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041" w:rsidRPr="00112041" w:rsidRDefault="00112041" w:rsidP="00241BD0">
      <w:pPr>
        <w:widowControl w:val="0"/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120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Додаток</w:t>
      </w:r>
    </w:p>
    <w:p w:rsidR="00241BD0" w:rsidRDefault="00112041" w:rsidP="00241BD0">
      <w:pPr>
        <w:widowControl w:val="0"/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120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до рішення 2 сесії Харківської міської ради </w:t>
      </w:r>
      <w:r w:rsidR="00241B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</w:r>
      <w:r w:rsidRPr="001120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8 скликання</w:t>
      </w:r>
      <w:r w:rsidR="00241B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1120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«Про затвердження Положення </w:t>
      </w:r>
      <w:r w:rsidR="00241B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п</w:t>
      </w:r>
      <w:r w:rsidRPr="001120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ро постійні комісії Харківської міської ради </w:t>
      </w:r>
      <w:r w:rsidR="00241B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8</w:t>
      </w:r>
      <w:r w:rsidRPr="001120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скликання» </w:t>
      </w:r>
    </w:p>
    <w:p w:rsidR="00112041" w:rsidRPr="00112041" w:rsidRDefault="00112041" w:rsidP="00241BD0">
      <w:pPr>
        <w:widowControl w:val="0"/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120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 __________ № ___</w:t>
      </w:r>
      <w:r w:rsidR="00241B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</w:t>
      </w:r>
      <w:r w:rsidRPr="001120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</w:t>
      </w:r>
    </w:p>
    <w:p w:rsidR="00112041" w:rsidRDefault="00112041" w:rsidP="00112041">
      <w:pPr>
        <w:widowControl w:val="0"/>
        <w:autoSpaceDE w:val="0"/>
        <w:autoSpaceDN w:val="0"/>
        <w:adjustRightInd w:val="0"/>
        <w:spacing w:after="0" w:line="240" w:lineRule="auto"/>
        <w:ind w:firstLine="57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bookmarkStart w:id="0" w:name="bookmark0"/>
      <w:bookmarkEnd w:id="0"/>
    </w:p>
    <w:p w:rsidR="00BA7864" w:rsidRDefault="00BA7864" w:rsidP="00112041">
      <w:pPr>
        <w:widowControl w:val="0"/>
        <w:autoSpaceDE w:val="0"/>
        <w:autoSpaceDN w:val="0"/>
        <w:adjustRightInd w:val="0"/>
        <w:spacing w:after="0" w:line="240" w:lineRule="auto"/>
        <w:ind w:firstLine="57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112041" w:rsidRPr="00112041" w:rsidRDefault="00112041" w:rsidP="00112041">
      <w:pPr>
        <w:widowControl w:val="0"/>
        <w:autoSpaceDE w:val="0"/>
        <w:autoSpaceDN w:val="0"/>
        <w:adjustRightInd w:val="0"/>
        <w:spacing w:after="0" w:line="240" w:lineRule="auto"/>
        <w:ind w:firstLine="570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11204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ПОЛОЖЕННЯ ПРО ПОСТІЙНІ КОМІСІЇ </w:t>
      </w:r>
    </w:p>
    <w:p w:rsidR="00112041" w:rsidRPr="00112041" w:rsidRDefault="00112041" w:rsidP="00112041">
      <w:pPr>
        <w:widowControl w:val="0"/>
        <w:autoSpaceDE w:val="0"/>
        <w:autoSpaceDN w:val="0"/>
        <w:adjustRightInd w:val="0"/>
        <w:spacing w:after="0" w:line="240" w:lineRule="auto"/>
        <w:ind w:firstLine="570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11204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ХАРКІВСЬКОЇ МІСЬКОЇ РАДИ 8 СКЛИКАННЯ</w:t>
      </w:r>
    </w:p>
    <w:p w:rsidR="00112041" w:rsidRPr="00112041" w:rsidRDefault="00112041" w:rsidP="00112041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2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І. ЗАГАЛЬНІ ПОЛОЖЕННЯ</w:t>
      </w:r>
    </w:p>
    <w:p w:rsidR="00112041" w:rsidRPr="00112041" w:rsidRDefault="00112041" w:rsidP="00112041">
      <w:pPr>
        <w:widowControl w:val="0"/>
        <w:autoSpaceDE w:val="0"/>
        <w:autoSpaceDN w:val="0"/>
        <w:adjustRightInd w:val="0"/>
        <w:spacing w:before="120" w:after="120" w:line="240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2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1.1. Положення про постійні комісії Харківської міської ради розроблено відповідно до </w:t>
      </w:r>
      <w:r w:rsidRPr="0011204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Закону України «Про місцеве самоврядування в Україні»</w:t>
      </w:r>
      <w:r w:rsidRPr="00112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інших нормативних актів України.</w:t>
      </w:r>
    </w:p>
    <w:p w:rsidR="00112041" w:rsidRPr="00112041" w:rsidRDefault="00112041" w:rsidP="00112041">
      <w:pPr>
        <w:widowControl w:val="0"/>
        <w:autoSpaceDE w:val="0"/>
        <w:autoSpaceDN w:val="0"/>
        <w:adjustRightInd w:val="0"/>
        <w:spacing w:before="120" w:after="120" w:line="240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2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1.2. </w:t>
      </w:r>
      <w:r w:rsidR="000472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Це </w:t>
      </w:r>
      <w:r w:rsidRPr="00112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Положення визначає перелік, функціональну спрямованість </w:t>
      </w:r>
      <w:r w:rsidR="00A177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</w:r>
      <w:r w:rsidRPr="00112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 порядок організації роботи постійних комісій міської ради.</w:t>
      </w:r>
    </w:p>
    <w:p w:rsidR="00112041" w:rsidRPr="00112041" w:rsidRDefault="00112041" w:rsidP="00112041">
      <w:pPr>
        <w:widowControl w:val="0"/>
        <w:autoSpaceDE w:val="0"/>
        <w:autoSpaceDN w:val="0"/>
        <w:adjustRightInd w:val="0"/>
        <w:spacing w:before="120" w:after="120" w:line="240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2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1.3. Питання створення та ліквідації постійних комісій, затвердження </w:t>
      </w:r>
      <w:r w:rsidR="00EB02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</w:r>
      <w:r w:rsidRPr="00112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 зміни їх складу, обрання голів комісій, їх заступників та секретарів вирішуються на пленарних засіданнях міської ради. Усі інші питання вирішуються самостійно постійними комісіями.</w:t>
      </w:r>
    </w:p>
    <w:p w:rsidR="00112041" w:rsidRPr="00112041" w:rsidRDefault="00112041" w:rsidP="00112041">
      <w:pPr>
        <w:widowControl w:val="0"/>
        <w:autoSpaceDE w:val="0"/>
        <w:autoSpaceDN w:val="0"/>
        <w:adjustRightInd w:val="0"/>
        <w:spacing w:before="120" w:after="120" w:line="240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2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1.4. Постійні комісії обираються на </w:t>
      </w:r>
      <w:r w:rsidR="000472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строк</w:t>
      </w:r>
      <w:r w:rsidRPr="00112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повноважень міської ради, підзвітні їй та відповідальні перед нею.</w:t>
      </w:r>
    </w:p>
    <w:p w:rsidR="00112041" w:rsidRPr="00112041" w:rsidRDefault="00112041" w:rsidP="00112041">
      <w:pPr>
        <w:widowControl w:val="0"/>
        <w:autoSpaceDE w:val="0"/>
        <w:autoSpaceDN w:val="0"/>
        <w:adjustRightInd w:val="0"/>
        <w:spacing w:before="120" w:after="120" w:line="240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2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1.5. До складу постійних комісій не можуть входити міський голова </w:t>
      </w:r>
      <w:r w:rsidR="005C00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</w:r>
      <w:r w:rsidRPr="00112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 секретар міської ради.</w:t>
      </w:r>
    </w:p>
    <w:p w:rsidR="00112041" w:rsidRPr="00112041" w:rsidRDefault="00112041" w:rsidP="00112041">
      <w:pPr>
        <w:widowControl w:val="0"/>
        <w:autoSpaceDE w:val="0"/>
        <w:autoSpaceDN w:val="0"/>
        <w:adjustRightInd w:val="0"/>
        <w:spacing w:before="120" w:after="120" w:line="240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2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1.6. Кількісний склад постійної комісії не може бути меншим </w:t>
      </w:r>
      <w:r w:rsidR="005C00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</w:r>
      <w:r w:rsidRPr="00112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ніж 7 депутатів.</w:t>
      </w:r>
    </w:p>
    <w:p w:rsidR="00112041" w:rsidRPr="00112041" w:rsidRDefault="00112041" w:rsidP="00112041">
      <w:pPr>
        <w:widowControl w:val="0"/>
        <w:autoSpaceDE w:val="0"/>
        <w:autoSpaceDN w:val="0"/>
        <w:adjustRightInd w:val="0"/>
        <w:spacing w:before="120" w:after="120" w:line="240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2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1.7. Кількісний та персональний склад постійної комісії змінюється відповідно до волевиявлення депутатів та затверджується на пленарному засіданні міської ради більшістю від загального складу ради. Якщо внаслідок переходу депутата з однієї комісії до іншої кількісний склад становитиме менш ніж 7 депутатів, така заява про вихід не підлягає розгляду, крім випадків одночасного надходження на ім</w:t>
      </w:r>
      <w:r w:rsidR="00A177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’</w:t>
      </w:r>
      <w:r w:rsidRPr="00112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я міського голови заяви від іншого депутата, який є членом іншої постійної комісії, з проханням перевести його </w:t>
      </w:r>
      <w:r w:rsidR="005C00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</w:r>
      <w:r w:rsidRPr="00112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 цієї ж постійної комісії.</w:t>
      </w:r>
    </w:p>
    <w:p w:rsidR="00112041" w:rsidRPr="00112041" w:rsidRDefault="00112041" w:rsidP="00112041">
      <w:pPr>
        <w:widowControl w:val="0"/>
        <w:autoSpaceDE w:val="0"/>
        <w:autoSpaceDN w:val="0"/>
        <w:adjustRightInd w:val="0"/>
        <w:spacing w:before="120" w:after="120" w:line="240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2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1.8. У своїй діяльності постійні комісії міської ради керуються Конституцією України, законами України «Про місцеве самоврядування в Україні», </w:t>
      </w:r>
      <w:r w:rsidR="005C00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</w:r>
      <w:r w:rsidRPr="00112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«Про статус депутатів місцевих рад», іншими законами, рішеннями міської ради, Регламентом Харківської міської ради 8 скликання та </w:t>
      </w:r>
      <w:r w:rsidR="000472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цим </w:t>
      </w:r>
      <w:r w:rsidRPr="00112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Положенням.</w:t>
      </w:r>
    </w:p>
    <w:p w:rsidR="00112041" w:rsidRPr="00112041" w:rsidRDefault="00112041" w:rsidP="00112041">
      <w:pPr>
        <w:widowControl w:val="0"/>
        <w:autoSpaceDE w:val="0"/>
        <w:autoSpaceDN w:val="0"/>
        <w:adjustRightInd w:val="0"/>
        <w:spacing w:before="120" w:after="120" w:line="240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2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1.9. Це Положення, зміни, доповнення до нього затверджуються </w:t>
      </w:r>
      <w:r w:rsidR="005C00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</w:r>
      <w:r w:rsidRPr="00112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пленарному засіданні сесії міської ради більшістю від загального складу ради.</w:t>
      </w:r>
    </w:p>
    <w:p w:rsidR="00112041" w:rsidRDefault="00112041" w:rsidP="00112041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12041" w:rsidRPr="00112041" w:rsidRDefault="00112041" w:rsidP="00112041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2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ІІ. ФУНКЦІЇ ТА ПОВНОВАЖЕННЯ ПОСТІЙНИХ КОМІСІЙ</w:t>
      </w:r>
    </w:p>
    <w:p w:rsidR="00112041" w:rsidRPr="00112041" w:rsidRDefault="00112041" w:rsidP="00112041">
      <w:pPr>
        <w:widowControl w:val="0"/>
        <w:autoSpaceDE w:val="0"/>
        <w:autoSpaceDN w:val="0"/>
        <w:adjustRightInd w:val="0"/>
        <w:spacing w:before="120" w:after="120" w:line="240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2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2.1. Функції постійних комісій:</w:t>
      </w:r>
    </w:p>
    <w:p w:rsidR="00112041" w:rsidRPr="00112041" w:rsidRDefault="00112041" w:rsidP="00112041">
      <w:pPr>
        <w:widowControl w:val="0"/>
        <w:autoSpaceDE w:val="0"/>
        <w:autoSpaceDN w:val="0"/>
        <w:adjustRightInd w:val="0"/>
        <w:spacing w:before="120" w:after="120" w:line="240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2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попередній розгляд питань, внесених на розгляд міської ради;</w:t>
      </w:r>
    </w:p>
    <w:p w:rsidR="00112041" w:rsidRPr="00112041" w:rsidRDefault="00112041" w:rsidP="00112041">
      <w:pPr>
        <w:widowControl w:val="0"/>
        <w:autoSpaceDE w:val="0"/>
        <w:autoSpaceDN w:val="0"/>
        <w:adjustRightInd w:val="0"/>
        <w:spacing w:before="120" w:after="120" w:line="240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2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розробка </w:t>
      </w:r>
      <w:r w:rsidR="000472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</w:t>
      </w:r>
      <w:r w:rsidRPr="00112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ів рішень міської ради;</w:t>
      </w:r>
    </w:p>
    <w:p w:rsidR="00112041" w:rsidRPr="00112041" w:rsidRDefault="00112041" w:rsidP="00112041">
      <w:pPr>
        <w:widowControl w:val="0"/>
        <w:autoSpaceDE w:val="0"/>
        <w:autoSpaceDN w:val="0"/>
        <w:adjustRightInd w:val="0"/>
        <w:spacing w:before="120" w:after="120" w:line="240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2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здійснення контролю за виконанням рішень, прийнятих міською радою;</w:t>
      </w:r>
    </w:p>
    <w:p w:rsidR="00112041" w:rsidRPr="00112041" w:rsidRDefault="00112041" w:rsidP="00112041">
      <w:pPr>
        <w:widowControl w:val="0"/>
        <w:autoSpaceDE w:val="0"/>
        <w:autoSpaceDN w:val="0"/>
        <w:adjustRightInd w:val="0"/>
        <w:spacing w:before="120" w:after="120" w:line="240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2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здійснення контролю за діяльністю виконавчих органів міської ради, підприємств, установ, організацій, які є комунальною власністю</w:t>
      </w:r>
      <w:r w:rsidR="000472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територіальної громади міста</w:t>
      </w:r>
      <w:r w:rsidRPr="00112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112041" w:rsidRPr="000472D9" w:rsidRDefault="00112041" w:rsidP="00112041">
      <w:pPr>
        <w:widowControl w:val="0"/>
        <w:autoSpaceDE w:val="0"/>
        <w:autoSpaceDN w:val="0"/>
        <w:adjustRightInd w:val="0"/>
        <w:spacing w:before="120" w:after="120" w:line="240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472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2.2. Повноваження постійних комісій:</w:t>
      </w:r>
    </w:p>
    <w:p w:rsidR="00112041" w:rsidRPr="000472D9" w:rsidRDefault="00112041" w:rsidP="00112041">
      <w:pPr>
        <w:widowControl w:val="0"/>
        <w:autoSpaceDE w:val="0"/>
        <w:autoSpaceDN w:val="0"/>
        <w:adjustRightInd w:val="0"/>
        <w:spacing w:before="120" w:after="120" w:line="240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472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попереднє вивчення за власною ініціативою або за дорученням міської ради та розгляд </w:t>
      </w:r>
      <w:r w:rsidR="000472D9" w:rsidRPr="000472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</w:t>
      </w:r>
      <w:r w:rsidRPr="000472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ів програм соціально-економічного й культурного розвитку, місцевого бюджету, інших програм, звітів про виконання програм і бюджету, підготовка висновків із цих питань;</w:t>
      </w:r>
    </w:p>
    <w:p w:rsidR="00112041" w:rsidRPr="00112041" w:rsidRDefault="00112041" w:rsidP="00112041">
      <w:pPr>
        <w:widowControl w:val="0"/>
        <w:autoSpaceDE w:val="0"/>
        <w:autoSpaceDN w:val="0"/>
        <w:adjustRightInd w:val="0"/>
        <w:spacing w:before="120" w:after="120" w:line="240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2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вивчення та підготовка на розгляд сесії питань про стан та розвиток відповідних галузей господарського і соціально-культурного будівництва, інших питань, які вносяться на розгляд міської ради;</w:t>
      </w:r>
    </w:p>
    <w:p w:rsidR="00112041" w:rsidRPr="00112041" w:rsidRDefault="00112041" w:rsidP="00112041">
      <w:pPr>
        <w:widowControl w:val="0"/>
        <w:autoSpaceDE w:val="0"/>
        <w:autoSpaceDN w:val="0"/>
        <w:adjustRightInd w:val="0"/>
        <w:spacing w:before="120" w:after="120" w:line="240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2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розробка </w:t>
      </w:r>
      <w:r w:rsidR="000472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</w:t>
      </w:r>
      <w:r w:rsidRPr="00112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ів рішень ради та підготовка висновків </w:t>
      </w:r>
      <w:r w:rsidR="000472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112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цих питань;</w:t>
      </w:r>
    </w:p>
    <w:p w:rsidR="00112041" w:rsidRPr="00112041" w:rsidRDefault="00112041" w:rsidP="00112041">
      <w:pPr>
        <w:widowControl w:val="0"/>
        <w:autoSpaceDE w:val="0"/>
        <w:autoSpaceDN w:val="0"/>
        <w:adjustRightInd w:val="0"/>
        <w:spacing w:before="120" w:after="120" w:line="240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2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виступ на сесіях міської ради з доповідями і співдоповідями;</w:t>
      </w:r>
    </w:p>
    <w:p w:rsidR="00112041" w:rsidRPr="00112041" w:rsidRDefault="00112041" w:rsidP="00112041">
      <w:pPr>
        <w:widowControl w:val="0"/>
        <w:autoSpaceDE w:val="0"/>
        <w:autoSpaceDN w:val="0"/>
        <w:adjustRightInd w:val="0"/>
        <w:spacing w:before="120" w:after="120" w:line="240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2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попередній розгляд кандидатур осіб</w:t>
      </w:r>
      <w:r w:rsidR="000472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112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які пропонуються для обрання, затвердження, призначення або погодження відповідною радою, підготовка висновків із цих питань;</w:t>
      </w:r>
    </w:p>
    <w:p w:rsidR="00112041" w:rsidRPr="00112041" w:rsidRDefault="00112041" w:rsidP="00112041">
      <w:pPr>
        <w:widowControl w:val="0"/>
        <w:autoSpaceDE w:val="0"/>
        <w:autoSpaceDN w:val="0"/>
        <w:adjustRightInd w:val="0"/>
        <w:spacing w:before="120" w:after="120" w:line="240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2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вивчення за дорученням міської ради, міського голови, секретаря міської ради або за власною ініціативою діяльності підзвітних і підконтрольних раді </w:t>
      </w:r>
      <w:r w:rsidR="005C00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</w:r>
      <w:r w:rsidRPr="00112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 її виконавчому комітету органів, а також із питань, віднесених до відання міської ради, підприємств, установ та організацій, їх філіалів і відділень незалежно від форм власності та їх посадових осіб, подання за результатами перевірки рекомендації на розгляд їх керівників, а в необхідних випадках </w:t>
      </w:r>
      <w:r w:rsidR="005C00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</w:t>
      </w:r>
      <w:r w:rsidRPr="00112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B02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</w:r>
      <w:r w:rsidRPr="00112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</w:t>
      </w:r>
      <w:r w:rsidR="005C00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112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розгляд міської ради або виконавчого комітету міської ради;</w:t>
      </w:r>
    </w:p>
    <w:p w:rsidR="00112041" w:rsidRPr="00112041" w:rsidRDefault="00112041" w:rsidP="00112041">
      <w:pPr>
        <w:widowControl w:val="0"/>
        <w:autoSpaceDE w:val="0"/>
        <w:autoSpaceDN w:val="0"/>
        <w:adjustRightInd w:val="0"/>
        <w:spacing w:before="120" w:after="120" w:line="240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2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здійснення контролю за виконанням рішень міської ради, її виконавчого комітету;</w:t>
      </w:r>
    </w:p>
    <w:p w:rsidR="00112041" w:rsidRPr="00112041" w:rsidRDefault="00112041" w:rsidP="00112041">
      <w:pPr>
        <w:widowControl w:val="0"/>
        <w:autoSpaceDE w:val="0"/>
        <w:autoSpaceDN w:val="0"/>
        <w:adjustRightInd w:val="0"/>
        <w:spacing w:before="120" w:after="120" w:line="240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2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отримання від керівників органів, підприємств, установ, організацій </w:t>
      </w:r>
      <w:r w:rsidR="005C00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</w:r>
      <w:r w:rsidRPr="00112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 їх філіалів і відділень необхідних матеріалів і документів;</w:t>
      </w:r>
    </w:p>
    <w:p w:rsidR="00112041" w:rsidRPr="00112041" w:rsidRDefault="00112041" w:rsidP="00112041">
      <w:pPr>
        <w:widowControl w:val="0"/>
        <w:autoSpaceDE w:val="0"/>
        <w:autoSpaceDN w:val="0"/>
        <w:adjustRightInd w:val="0"/>
        <w:spacing w:before="120" w:after="120" w:line="240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2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створення підготовчих комісій і робочих груп із залученням представників громадськості, вчених і спеціалістів;</w:t>
      </w:r>
    </w:p>
    <w:p w:rsidR="00112041" w:rsidRPr="00112041" w:rsidRDefault="00112041" w:rsidP="00112041">
      <w:pPr>
        <w:widowControl w:val="0"/>
        <w:autoSpaceDE w:val="0"/>
        <w:autoSpaceDN w:val="0"/>
        <w:adjustRightInd w:val="0"/>
        <w:spacing w:before="120" w:after="120" w:line="240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2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надання кандидатур депутатів до робочих груп та інших органів ради.</w:t>
      </w:r>
    </w:p>
    <w:p w:rsidR="00BA7864" w:rsidRPr="00BA7864" w:rsidRDefault="00BA7864" w:rsidP="00112041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sz w:val="10"/>
          <w:szCs w:val="10"/>
          <w:lang w:val="uk-UA" w:eastAsia="ru-RU"/>
        </w:rPr>
      </w:pPr>
    </w:p>
    <w:p w:rsidR="00112041" w:rsidRPr="00112041" w:rsidRDefault="00112041" w:rsidP="00112041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2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ІІІ. ПРАВА ТА ОБОВ</w:t>
      </w:r>
      <w:r w:rsidR="00A177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’</w:t>
      </w:r>
      <w:r w:rsidRPr="00112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ЯЗКИ ПОСТІЙНИХ КОМІСІЙ</w:t>
      </w:r>
    </w:p>
    <w:p w:rsidR="00112041" w:rsidRPr="00112041" w:rsidRDefault="00112041" w:rsidP="00112041">
      <w:pPr>
        <w:widowControl w:val="0"/>
        <w:autoSpaceDE w:val="0"/>
        <w:autoSpaceDN w:val="0"/>
        <w:adjustRightInd w:val="0"/>
        <w:spacing w:before="120" w:after="120" w:line="240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2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3.1. Постійні комісії мають право:</w:t>
      </w:r>
    </w:p>
    <w:p w:rsidR="00112041" w:rsidRPr="00112041" w:rsidRDefault="00112041" w:rsidP="00112041">
      <w:pPr>
        <w:widowControl w:val="0"/>
        <w:autoSpaceDE w:val="0"/>
        <w:autoSpaceDN w:val="0"/>
        <w:adjustRightInd w:val="0"/>
        <w:spacing w:before="120" w:after="120" w:line="240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2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самостійно визначати порядок діяльності, вс</w:t>
      </w:r>
      <w:r w:rsidR="00BA78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тановлювати внутрішню структуру</w:t>
      </w:r>
      <w:r w:rsidRPr="00112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112041" w:rsidRPr="000B3F6E" w:rsidRDefault="00112041" w:rsidP="00112041">
      <w:pPr>
        <w:widowControl w:val="0"/>
        <w:autoSpaceDE w:val="0"/>
        <w:autoSpaceDN w:val="0"/>
        <w:adjustRightInd w:val="0"/>
        <w:spacing w:before="120" w:after="120" w:line="240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2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приймати до свого розгляду відповідно до чинного законодавства будь-яке питання, що стосується діяльності міської ради та її органів, підприємств, установ, організац</w:t>
      </w:r>
      <w:r w:rsidR="000B3F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ій незалежно від форм власності;</w:t>
      </w:r>
    </w:p>
    <w:p w:rsidR="00112041" w:rsidRPr="00112041" w:rsidRDefault="00112041" w:rsidP="00112041">
      <w:pPr>
        <w:widowControl w:val="0"/>
        <w:autoSpaceDE w:val="0"/>
        <w:autoSpaceDN w:val="0"/>
        <w:adjustRightInd w:val="0"/>
        <w:spacing w:before="120" w:after="120" w:line="240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2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вносити за результатами перевірок рекомендації керівникам органів, підзвітних та підконтрольних міській раді та її виконавчому комітету, підприємств, установ, організацій, їх філій та відділень незалежно від форм власності, а в необхідних випадках </w:t>
      </w:r>
      <w:r w:rsidR="000B3F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</w:t>
      </w:r>
      <w:r w:rsidRPr="00112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розгляд міської ради або її виконавчого комітету;</w:t>
      </w:r>
    </w:p>
    <w:p w:rsidR="00112041" w:rsidRPr="000B3F6E" w:rsidRDefault="00112041" w:rsidP="00112041">
      <w:pPr>
        <w:widowControl w:val="0"/>
        <w:autoSpaceDE w:val="0"/>
        <w:autoSpaceDN w:val="0"/>
        <w:adjustRightInd w:val="0"/>
        <w:spacing w:before="120" w:after="120" w:line="240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2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отримувати від керівників державних органів, органів місцевого самоврядування, підприємств, установ, організацій, їх філій та відділень незалежно від форм власності необхідні матеріали та документи відповідн</w:t>
      </w:r>
      <w:r w:rsidR="005C00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Pr="00112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C00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</w:r>
      <w:r w:rsidRPr="00112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чинного законодавства </w:t>
      </w:r>
      <w:r w:rsidRPr="000B3F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України у</w:t>
      </w:r>
      <w:r w:rsidR="005C00D2" w:rsidRPr="000B3F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B026F" w:rsidRPr="000B3F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</w:t>
      </w:r>
      <w:r w:rsidR="000B3F6E" w:rsidRPr="000B3F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="005C00D2" w:rsidRPr="000B3F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денний або інший </w:t>
      </w:r>
      <w:r w:rsidRPr="000B3F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встановлений законом строк;</w:t>
      </w:r>
    </w:p>
    <w:p w:rsidR="00112041" w:rsidRPr="00112041" w:rsidRDefault="00112041" w:rsidP="00112041">
      <w:pPr>
        <w:widowControl w:val="0"/>
        <w:autoSpaceDE w:val="0"/>
        <w:autoSpaceDN w:val="0"/>
        <w:adjustRightInd w:val="0"/>
        <w:spacing w:before="120" w:after="120" w:line="240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2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створювати підкомісії, підготовчі комісії, робочі групи.</w:t>
      </w:r>
    </w:p>
    <w:p w:rsidR="00112041" w:rsidRPr="00112041" w:rsidRDefault="00112041" w:rsidP="00112041">
      <w:pPr>
        <w:widowControl w:val="0"/>
        <w:autoSpaceDE w:val="0"/>
        <w:autoSpaceDN w:val="0"/>
        <w:adjustRightInd w:val="0"/>
        <w:spacing w:before="120" w:after="120" w:line="240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2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3.2. Постійні комісії зобов</w:t>
      </w:r>
      <w:r w:rsidR="00A177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’</w:t>
      </w:r>
      <w:r w:rsidRPr="00112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язані:</w:t>
      </w:r>
    </w:p>
    <w:p w:rsidR="00112041" w:rsidRPr="00112041" w:rsidRDefault="00112041" w:rsidP="00112041">
      <w:pPr>
        <w:widowControl w:val="0"/>
        <w:autoSpaceDE w:val="0"/>
        <w:autoSpaceDN w:val="0"/>
        <w:adjustRightInd w:val="0"/>
        <w:spacing w:before="120" w:after="120" w:line="240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2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розглядати </w:t>
      </w:r>
      <w:r w:rsidR="000472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</w:t>
      </w:r>
      <w:r w:rsidRPr="00112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и рішень, </w:t>
      </w:r>
      <w:r w:rsidR="007D06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які </w:t>
      </w:r>
      <w:r w:rsidRPr="00112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внесен</w:t>
      </w:r>
      <w:r w:rsidR="007D06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112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розгляд міської ради та віднес</w:t>
      </w:r>
      <w:r w:rsidR="007D06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ені</w:t>
      </w:r>
      <w:r w:rsidRPr="00112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 їх компетенції, готувати висновки та рекомендації;</w:t>
      </w:r>
    </w:p>
    <w:p w:rsidR="00112041" w:rsidRPr="00112041" w:rsidRDefault="00112041" w:rsidP="00112041">
      <w:pPr>
        <w:widowControl w:val="0"/>
        <w:autoSpaceDE w:val="0"/>
        <w:autoSpaceDN w:val="0"/>
        <w:adjustRightInd w:val="0"/>
        <w:spacing w:before="120" w:after="120" w:line="240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2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розглядати звернення, заяви, скарги фізичних осіб, що надходять </w:t>
      </w:r>
      <w:r w:rsidR="005C00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</w:r>
      <w:r w:rsidRPr="00112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їх адресу;</w:t>
      </w:r>
    </w:p>
    <w:p w:rsidR="00112041" w:rsidRPr="00112041" w:rsidRDefault="00112041" w:rsidP="00112041">
      <w:pPr>
        <w:widowControl w:val="0"/>
        <w:autoSpaceDE w:val="0"/>
        <w:autoSpaceDN w:val="0"/>
        <w:adjustRightInd w:val="0"/>
        <w:spacing w:before="120" w:after="120" w:line="240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2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виконувати доручення міської ради, міського голови та секретаря міської ради відповідно до чинного законодавства України;</w:t>
      </w:r>
    </w:p>
    <w:p w:rsidR="00112041" w:rsidRPr="00112041" w:rsidRDefault="00112041" w:rsidP="00112041">
      <w:pPr>
        <w:widowControl w:val="0"/>
        <w:autoSpaceDE w:val="0"/>
        <w:autoSpaceDN w:val="0"/>
        <w:adjustRightInd w:val="0"/>
        <w:spacing w:before="120" w:after="120" w:line="240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2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дотримуватися вимог чинного законодавства України.</w:t>
      </w:r>
    </w:p>
    <w:p w:rsidR="00112041" w:rsidRPr="00112041" w:rsidRDefault="00112041" w:rsidP="00112041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2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IV. ПОРЯДОК РОБОТИ ПОСТІЙНИХ КОМІСІЙ</w:t>
      </w:r>
    </w:p>
    <w:p w:rsidR="00112041" w:rsidRPr="00112041" w:rsidRDefault="00112041" w:rsidP="00112041">
      <w:pPr>
        <w:widowControl w:val="0"/>
        <w:autoSpaceDE w:val="0"/>
        <w:autoSpaceDN w:val="0"/>
        <w:adjustRightInd w:val="0"/>
        <w:spacing w:before="120" w:after="120" w:line="240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2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4.1. Засідання постійних комісій скликаються </w:t>
      </w:r>
      <w:r w:rsidR="007D06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Pr="00112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разі потреби, але не рідше одного разу на місяць, та є правомочними, якщо в їх роботі бере участь не менш ніж половина від загального складу членів комісії.</w:t>
      </w:r>
    </w:p>
    <w:p w:rsidR="00112041" w:rsidRPr="007D063D" w:rsidRDefault="00112041" w:rsidP="00112041">
      <w:pPr>
        <w:widowControl w:val="0"/>
        <w:autoSpaceDE w:val="0"/>
        <w:autoSpaceDN w:val="0"/>
        <w:adjustRightInd w:val="0"/>
        <w:spacing w:before="120" w:after="120" w:line="240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D06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4.1.1. Постійні комісії можуть проводити виїзні засідання.</w:t>
      </w:r>
    </w:p>
    <w:p w:rsidR="00112041" w:rsidRPr="007D063D" w:rsidRDefault="00112041" w:rsidP="00112041">
      <w:pPr>
        <w:widowControl w:val="0"/>
        <w:autoSpaceDE w:val="0"/>
        <w:autoSpaceDN w:val="0"/>
        <w:adjustRightInd w:val="0"/>
        <w:spacing w:before="120" w:after="120" w:line="240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D06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4.1.2. Постійні комісії можуть організовувати конференції, круглі столи </w:t>
      </w:r>
      <w:r w:rsidR="005C00D2" w:rsidRPr="007D06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</w:r>
      <w:r w:rsidR="007D06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 інші публічні заходи </w:t>
      </w:r>
      <w:r w:rsidRPr="007D06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відповідно до чинного законодавства України.</w:t>
      </w:r>
    </w:p>
    <w:p w:rsidR="00112041" w:rsidRPr="00112041" w:rsidRDefault="00112041" w:rsidP="00112041">
      <w:pPr>
        <w:widowControl w:val="0"/>
        <w:autoSpaceDE w:val="0"/>
        <w:autoSpaceDN w:val="0"/>
        <w:adjustRightInd w:val="0"/>
        <w:spacing w:before="120" w:after="120" w:line="240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2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4.2. </w:t>
      </w:r>
      <w:proofErr w:type="spellStart"/>
      <w:r w:rsidRPr="00112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Скликають</w:t>
      </w:r>
      <w:proofErr w:type="spellEnd"/>
      <w:r w:rsidRPr="00112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 ведуть засідання постійних комісій голови комісій.</w:t>
      </w:r>
    </w:p>
    <w:p w:rsidR="00112041" w:rsidRPr="00112041" w:rsidRDefault="00112041" w:rsidP="00112041">
      <w:pPr>
        <w:widowControl w:val="0"/>
        <w:autoSpaceDE w:val="0"/>
        <w:autoSpaceDN w:val="0"/>
        <w:adjustRightInd w:val="0"/>
        <w:spacing w:before="120" w:after="120" w:line="240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2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разі відсутності голів </w:t>
      </w:r>
      <w:r w:rsidR="007D06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комісій </w:t>
      </w:r>
      <w:r w:rsidRPr="00112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або неможливості ними виконувати </w:t>
      </w:r>
      <w:r w:rsidR="005C00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</w:r>
      <w:r w:rsidRPr="00112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свої повноваження з інших причин їх функції виконують заступники голови </w:t>
      </w:r>
      <w:r w:rsidR="005C00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</w:r>
      <w:r w:rsidR="007D06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Pr="00112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бо секретарі комісій.</w:t>
      </w:r>
    </w:p>
    <w:p w:rsidR="00112041" w:rsidRPr="007D063D" w:rsidRDefault="00112041" w:rsidP="00112041">
      <w:pPr>
        <w:widowControl w:val="0"/>
        <w:autoSpaceDE w:val="0"/>
        <w:autoSpaceDN w:val="0"/>
        <w:adjustRightInd w:val="0"/>
        <w:spacing w:before="120" w:after="120" w:line="240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D06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4.3. Керівництво постійної комісії у строк, що не перевищує 10 днів до дня засідання відповідної комісії, доводить до відома міського голови, секретаря міської ради, членів комісії, керівників департаментів, інших посадових осіб виконавчих органів міської ради план роботи комісії з переліком питань, </w:t>
      </w:r>
      <w:r w:rsidR="005C00D2" w:rsidRPr="007D06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</w:r>
      <w:r w:rsidRPr="007D06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</w:t>
      </w:r>
      <w:r w:rsidR="007D063D" w:rsidRPr="007D06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кі внесені для</w:t>
      </w:r>
      <w:r w:rsidRPr="007D06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розгляду на її засідання.</w:t>
      </w:r>
    </w:p>
    <w:p w:rsidR="00112041" w:rsidRPr="00112041" w:rsidRDefault="00112041" w:rsidP="00112041">
      <w:pPr>
        <w:widowControl w:val="0"/>
        <w:autoSpaceDE w:val="0"/>
        <w:autoSpaceDN w:val="0"/>
        <w:adjustRightInd w:val="0"/>
        <w:spacing w:before="120" w:after="120" w:line="240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2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4.4. Міський голова, секретар міської ради, керівники департаментів, інші посадові особи виконавчих органів міської ради, керівники підприємств, установ, організацій, їх філій та відділень незалежно від форм власності зобов</w:t>
      </w:r>
      <w:r w:rsidR="00A177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’</w:t>
      </w:r>
      <w:r w:rsidRPr="00112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язані надати до комісії </w:t>
      </w:r>
      <w:r w:rsidR="001349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Pr="00112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сі необхідні для розгляду матеріали.</w:t>
      </w:r>
    </w:p>
    <w:p w:rsidR="00112041" w:rsidRPr="00112041" w:rsidRDefault="00112041" w:rsidP="00112041">
      <w:pPr>
        <w:widowControl w:val="0"/>
        <w:autoSpaceDE w:val="0"/>
        <w:autoSpaceDN w:val="0"/>
        <w:adjustRightInd w:val="0"/>
        <w:spacing w:before="120" w:after="120" w:line="240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2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4.5. На засіданні комісії повинні бути присутніми особисто запрошені доповідачі або виконавці, до повноважень яких входить розгляд відповідного питання порядку денного.</w:t>
      </w:r>
    </w:p>
    <w:p w:rsidR="00112041" w:rsidRPr="00112041" w:rsidRDefault="00112041" w:rsidP="00112041">
      <w:pPr>
        <w:widowControl w:val="0"/>
        <w:autoSpaceDE w:val="0"/>
        <w:autoSpaceDN w:val="0"/>
        <w:adjustRightInd w:val="0"/>
        <w:spacing w:before="120" w:after="120" w:line="240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2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разі відсутності з поважних </w:t>
      </w:r>
      <w:r w:rsidR="001349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прич</w:t>
      </w:r>
      <w:r w:rsidRPr="00112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ин запрошеного доповідача </w:t>
      </w:r>
      <w:r w:rsidR="005C00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</w:r>
      <w:r w:rsidRPr="00112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або виконавця (про що своєчасно повідомляється голові комісії) функції доповідача може виконувати інша уповноважена особа.</w:t>
      </w:r>
    </w:p>
    <w:p w:rsidR="00112041" w:rsidRPr="00112041" w:rsidRDefault="00112041" w:rsidP="00112041">
      <w:pPr>
        <w:widowControl w:val="0"/>
        <w:autoSpaceDE w:val="0"/>
        <w:autoSpaceDN w:val="0"/>
        <w:adjustRightInd w:val="0"/>
        <w:spacing w:before="120" w:after="120" w:line="240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2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4.5.1. Доступ до засідань постійних комісій міської ради здійснюється згідно з чинним законодавством та в разі необхідності визначається окремим рішенням постійної комісії.</w:t>
      </w:r>
    </w:p>
    <w:p w:rsidR="00112041" w:rsidRPr="00112041" w:rsidRDefault="00112041" w:rsidP="00112041">
      <w:pPr>
        <w:widowControl w:val="0"/>
        <w:autoSpaceDE w:val="0"/>
        <w:autoSpaceDN w:val="0"/>
        <w:adjustRightInd w:val="0"/>
        <w:spacing w:before="120" w:after="120" w:line="240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2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Департаментом організаційної роботи </w:t>
      </w:r>
      <w:r w:rsidR="001349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Харківської </w:t>
      </w:r>
      <w:r w:rsidRPr="00112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міської ради забезпечується розміщення присутніх на засіданні на визначених для них місцях у приміщенні для засідань комісії без урахування персональних робочих місць, передбачених п. 4.6 цього Положення. </w:t>
      </w:r>
    </w:p>
    <w:p w:rsidR="00112041" w:rsidRPr="00112041" w:rsidRDefault="00112041" w:rsidP="00112041">
      <w:pPr>
        <w:widowControl w:val="0"/>
        <w:autoSpaceDE w:val="0"/>
        <w:autoSpaceDN w:val="0"/>
        <w:adjustRightInd w:val="0"/>
        <w:spacing w:before="120" w:after="120" w:line="240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2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період дії карантину, встановленого Кабінетом Міністрів України, доступ громадськості до засідань постійних комісій міської ради здійснюється </w:t>
      </w:r>
      <w:r w:rsidR="005C00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</w:r>
      <w:r w:rsidRPr="00112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урахуванням карантинних обмежень.</w:t>
      </w:r>
    </w:p>
    <w:p w:rsidR="00112041" w:rsidRPr="00112041" w:rsidRDefault="00112041" w:rsidP="00112041">
      <w:pPr>
        <w:widowControl w:val="0"/>
        <w:autoSpaceDE w:val="0"/>
        <w:autoSpaceDN w:val="0"/>
        <w:adjustRightInd w:val="0"/>
        <w:spacing w:before="120" w:after="120" w:line="240" w:lineRule="auto"/>
        <w:ind w:firstLine="570"/>
        <w:jc w:val="both"/>
        <w:rPr>
          <w:rFonts w:ascii="Calibri" w:eastAsia="Times New Roman" w:hAnsi="Calibri" w:cs="Times New Roman"/>
          <w:lang w:eastAsia="ru-RU"/>
        </w:rPr>
      </w:pPr>
      <w:r w:rsidRPr="00112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4.5.2. Представники ЗМІ можуть бути присутніми під час засідання постійної комісії.</w:t>
      </w:r>
      <w:r w:rsidRPr="00112041">
        <w:rPr>
          <w:rFonts w:ascii="Calibri" w:eastAsia="Times New Roman" w:hAnsi="Calibri" w:cs="Times New Roman"/>
          <w:lang w:eastAsia="ru-RU"/>
        </w:rPr>
        <w:t xml:space="preserve"> </w:t>
      </w:r>
    </w:p>
    <w:p w:rsidR="00112041" w:rsidRPr="00112041" w:rsidRDefault="00112041" w:rsidP="00112041">
      <w:pPr>
        <w:widowControl w:val="0"/>
        <w:autoSpaceDE w:val="0"/>
        <w:autoSpaceDN w:val="0"/>
        <w:adjustRightInd w:val="0"/>
        <w:spacing w:before="120" w:after="120" w:line="240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2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Департаментом організаційної роботи </w:t>
      </w:r>
      <w:r w:rsidR="001349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Харківської</w:t>
      </w:r>
      <w:r w:rsidR="00134943" w:rsidRPr="00112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112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міської ради забезпечується розміщення присутніх на засіданні представників ЗМІ </w:t>
      </w:r>
      <w:r w:rsidR="00A177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</w:r>
      <w:r w:rsidRPr="00112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визначених для них місцях у приміщенні для засідань комісії без урахування персональних робочих місць, передбачених п. 4.6 цього Положення.</w:t>
      </w:r>
      <w:r w:rsidR="001349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112041" w:rsidRPr="00112041" w:rsidRDefault="00112041" w:rsidP="00112041">
      <w:pPr>
        <w:widowControl w:val="0"/>
        <w:autoSpaceDE w:val="0"/>
        <w:autoSpaceDN w:val="0"/>
        <w:adjustRightInd w:val="0"/>
        <w:spacing w:before="120" w:after="120" w:line="240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2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Діяльність присутніх під час засідання постійної комісії представників ЗМІ </w:t>
      </w:r>
      <w:r w:rsidRPr="00112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не повинна перешкоджати проведенню засідання постійної комісії.</w:t>
      </w:r>
    </w:p>
    <w:p w:rsidR="00112041" w:rsidRPr="00112041" w:rsidRDefault="00112041" w:rsidP="00112041">
      <w:pPr>
        <w:widowControl w:val="0"/>
        <w:autoSpaceDE w:val="0"/>
        <w:autoSpaceDN w:val="0"/>
        <w:adjustRightInd w:val="0"/>
        <w:spacing w:before="120" w:after="120" w:line="240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2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4.6. Персональні робочі місця в приміщеннях для засідань комісії відводяться для депутатів</w:t>
      </w:r>
      <w:r w:rsidR="001349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</w:t>
      </w:r>
      <w:r w:rsidRPr="00112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членів</w:t>
      </w:r>
      <w:r w:rsidR="001349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112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комісії, міського голови, секретаря міської ради, співробітників Департаменту організаційної роботи </w:t>
      </w:r>
      <w:r w:rsidR="001349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Харківської</w:t>
      </w:r>
      <w:r w:rsidR="00134943" w:rsidRPr="00112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 </w:t>
      </w:r>
      <w:r w:rsidRPr="00112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 Юридичного департаменту </w:t>
      </w:r>
      <w:r w:rsidR="001349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Харківської</w:t>
      </w:r>
      <w:r w:rsidR="00134943" w:rsidRPr="00112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</w:t>
      </w:r>
      <w:r w:rsidRPr="00112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112041" w:rsidRPr="00112041" w:rsidRDefault="00112041" w:rsidP="00112041">
      <w:pPr>
        <w:widowControl w:val="0"/>
        <w:autoSpaceDE w:val="0"/>
        <w:autoSpaceDN w:val="0"/>
        <w:adjustRightInd w:val="0"/>
        <w:spacing w:before="120" w:after="120" w:line="240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2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Особи, запрошені для участі в розгляді питання порядку денного (доповідачі, особи, відповідальні за підготовку </w:t>
      </w:r>
      <w:r w:rsidR="000472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</w:t>
      </w:r>
      <w:r w:rsidRPr="00112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ів рішень, експерти </w:t>
      </w:r>
      <w:r w:rsidR="00A177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</w:r>
      <w:r w:rsidRPr="00112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 ін</w:t>
      </w:r>
      <w:r w:rsidR="005048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ші</w:t>
      </w:r>
      <w:r w:rsidRPr="00112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), проходять до приміщень для засідань комісії за відповідним планом-графіком, який своєчасно доводиться до відома цих осіб.</w:t>
      </w:r>
    </w:p>
    <w:p w:rsidR="00112041" w:rsidRPr="00112041" w:rsidRDefault="00112041" w:rsidP="00112041">
      <w:pPr>
        <w:widowControl w:val="0"/>
        <w:autoSpaceDE w:val="0"/>
        <w:autoSpaceDN w:val="0"/>
        <w:adjustRightInd w:val="0"/>
        <w:spacing w:before="120" w:after="120" w:line="240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2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4.7. Присутні на засіданні комісії та запрошені</w:t>
      </w:r>
      <w:r w:rsidR="005048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особи зобов</w:t>
      </w:r>
      <w:r w:rsidR="00A177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’</w:t>
      </w:r>
      <w:r w:rsidR="005048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язані дотримуватися</w:t>
      </w:r>
      <w:r w:rsidRPr="00112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порядку проведення засідання, відведеного для виступу часу, морально-етичних норм у поведінці і висловлюваннях, виконувати рішення комісії, які стосую</w:t>
      </w:r>
      <w:r w:rsidR="005048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ться їх поведінки, дотримуватися</w:t>
      </w:r>
      <w:r w:rsidRPr="00112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зауважень голови комісії.</w:t>
      </w:r>
    </w:p>
    <w:p w:rsidR="00112041" w:rsidRPr="00504829" w:rsidRDefault="00112041" w:rsidP="00112041">
      <w:pPr>
        <w:widowControl w:val="0"/>
        <w:autoSpaceDE w:val="0"/>
        <w:autoSpaceDN w:val="0"/>
        <w:adjustRightInd w:val="0"/>
        <w:spacing w:before="120" w:after="120" w:line="240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048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Під час проведення засідання присутні </w:t>
      </w:r>
      <w:r w:rsidR="00504829" w:rsidRPr="005048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Pr="005048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приміщенні для засідань комісії зобов</w:t>
      </w:r>
      <w:r w:rsidR="00A177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’</w:t>
      </w:r>
      <w:r w:rsidRPr="005048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язанні перевести засоби мобільного зв</w:t>
      </w:r>
      <w:r w:rsidR="00A177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’</w:t>
      </w:r>
      <w:r w:rsidRPr="005048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язку </w:t>
      </w:r>
      <w:r w:rsidR="00504829" w:rsidRPr="005048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Pr="005048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беззвучний режим. </w:t>
      </w:r>
    </w:p>
    <w:p w:rsidR="00112041" w:rsidRPr="00112041" w:rsidRDefault="00112041" w:rsidP="00112041">
      <w:pPr>
        <w:widowControl w:val="0"/>
        <w:autoSpaceDE w:val="0"/>
        <w:autoSpaceDN w:val="0"/>
        <w:adjustRightInd w:val="0"/>
        <w:spacing w:before="120" w:after="120" w:line="240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2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4.8. Головуючий на засіданні комісії повідомляє депутатам про офіційно запрошених осіб та інших осіб, присутніх на засіданні</w:t>
      </w:r>
      <w:r w:rsidR="00D56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112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представників ЗМІ.</w:t>
      </w:r>
    </w:p>
    <w:p w:rsidR="00112041" w:rsidRPr="00112041" w:rsidRDefault="00112041" w:rsidP="00112041">
      <w:pPr>
        <w:widowControl w:val="0"/>
        <w:autoSpaceDE w:val="0"/>
        <w:autoSpaceDN w:val="0"/>
        <w:adjustRightInd w:val="0"/>
        <w:spacing w:before="120" w:after="120" w:line="240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2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4.9. Кількість депутатів, присутніх на засіданні комісії, визначається тільки за результатами табельної реєстрації.</w:t>
      </w:r>
    </w:p>
    <w:p w:rsidR="00112041" w:rsidRPr="00112041" w:rsidRDefault="00112041" w:rsidP="00112041">
      <w:pPr>
        <w:widowControl w:val="0"/>
        <w:autoSpaceDE w:val="0"/>
        <w:autoSpaceDN w:val="0"/>
        <w:adjustRightInd w:val="0"/>
        <w:spacing w:before="120" w:after="120" w:line="240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2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4.10. Табельна реєстрація депутатів під підпис починається перед кожним засіданням і проводиться до його закінчення.</w:t>
      </w:r>
    </w:p>
    <w:p w:rsidR="00112041" w:rsidRPr="00112041" w:rsidRDefault="00112041" w:rsidP="00112041">
      <w:pPr>
        <w:widowControl w:val="0"/>
        <w:autoSpaceDE w:val="0"/>
        <w:autoSpaceDN w:val="0"/>
        <w:adjustRightInd w:val="0"/>
        <w:spacing w:before="120" w:after="120" w:line="240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2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4.11. Порядок денний засідання комісії та тривалість виступів затверджується більшістю голосів від загального складу комісії.</w:t>
      </w:r>
    </w:p>
    <w:p w:rsidR="00112041" w:rsidRPr="00112041" w:rsidRDefault="00112041" w:rsidP="00112041">
      <w:pPr>
        <w:widowControl w:val="0"/>
        <w:autoSpaceDE w:val="0"/>
        <w:autoSpaceDN w:val="0"/>
        <w:adjustRightInd w:val="0"/>
        <w:spacing w:before="120" w:after="120" w:line="240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2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4.12. За результатами вивчення та розгляду питань постійні комісії готують висновки та рекомендації.</w:t>
      </w:r>
    </w:p>
    <w:p w:rsidR="00112041" w:rsidRPr="00112041" w:rsidRDefault="00112041" w:rsidP="00112041">
      <w:pPr>
        <w:widowControl w:val="0"/>
        <w:autoSpaceDE w:val="0"/>
        <w:autoSpaceDN w:val="0"/>
        <w:adjustRightInd w:val="0"/>
        <w:spacing w:before="120" w:after="120" w:line="240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2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4.13. Висновки та рекомендації постійних комісій приймаються більшістю голосів від загального складу комісії.</w:t>
      </w:r>
    </w:p>
    <w:p w:rsidR="00112041" w:rsidRPr="00112041" w:rsidRDefault="00112041" w:rsidP="00112041">
      <w:pPr>
        <w:widowControl w:val="0"/>
        <w:autoSpaceDE w:val="0"/>
        <w:autoSpaceDN w:val="0"/>
        <w:adjustRightInd w:val="0"/>
        <w:spacing w:before="120" w:after="120" w:line="240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2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4.14. Висновки та рекомендації, прийняті на засіданнях постійних комісій </w:t>
      </w:r>
      <w:r w:rsidR="005C00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</w:r>
      <w:r w:rsidRPr="00112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 на їх спільних засіданнях, фіксуються і відображаються </w:t>
      </w:r>
      <w:r w:rsidR="00D56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Pr="00112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протоколах засідань постійних комісій та окремим документом не виготовляються.</w:t>
      </w:r>
    </w:p>
    <w:p w:rsidR="00112041" w:rsidRPr="00112041" w:rsidRDefault="00112041" w:rsidP="00112041">
      <w:pPr>
        <w:widowControl w:val="0"/>
        <w:autoSpaceDE w:val="0"/>
        <w:autoSpaceDN w:val="0"/>
        <w:adjustRightInd w:val="0"/>
        <w:spacing w:before="120" w:after="120" w:line="240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2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4.15. Рекомендації постійних комісій підлягають обов</w:t>
      </w:r>
      <w:r w:rsidR="00A177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’</w:t>
      </w:r>
      <w:r w:rsidRPr="00112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язковому розгляду органами, підприємствами, установами, організаціями, посадовими особами, яким вони адресовані. Про результати розгляду та вжиті заходи ці </w:t>
      </w:r>
      <w:r w:rsidR="00D56E9B" w:rsidRPr="00112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суб</w:t>
      </w:r>
      <w:r w:rsidR="00A177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’</w:t>
      </w:r>
      <w:r w:rsidR="00D56E9B" w:rsidRPr="00112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єкти</w:t>
      </w:r>
      <w:r w:rsidRPr="00112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інформують постійні комісії в зазначений комісіями термін.</w:t>
      </w:r>
    </w:p>
    <w:p w:rsidR="00112041" w:rsidRPr="00112041" w:rsidRDefault="00112041" w:rsidP="00112041">
      <w:pPr>
        <w:widowControl w:val="0"/>
        <w:autoSpaceDE w:val="0"/>
        <w:autoSpaceDN w:val="0"/>
        <w:adjustRightInd w:val="0"/>
        <w:spacing w:before="120" w:after="120" w:line="240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2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4.16. Протоколи засідань комісії підписуються головою </w:t>
      </w:r>
      <w:r w:rsidR="00D56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комісії </w:t>
      </w:r>
      <w:r w:rsidRPr="00112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(у разі відсутності голови</w:t>
      </w:r>
      <w:r w:rsidR="00D56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комісії</w:t>
      </w:r>
      <w:r w:rsidRPr="00112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заступником голови) та секретарем комісії.</w:t>
      </w:r>
    </w:p>
    <w:p w:rsidR="00112041" w:rsidRPr="00112041" w:rsidRDefault="00112041" w:rsidP="00112041">
      <w:pPr>
        <w:widowControl w:val="0"/>
        <w:autoSpaceDE w:val="0"/>
        <w:autoSpaceDN w:val="0"/>
        <w:adjustRightInd w:val="0"/>
        <w:spacing w:before="120" w:after="120" w:line="240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2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4.17. Протоколи спільних засідань постійних комісій підписуються секретарем міської ради (у разі проведення ним засідання), головами постійних комісій (у разі їх відсутності – заступниками голів або секретарями постійних комісій) та одним із секретарів комісій.</w:t>
      </w:r>
    </w:p>
    <w:p w:rsidR="00112041" w:rsidRPr="00112041" w:rsidRDefault="00112041" w:rsidP="00112041">
      <w:pPr>
        <w:widowControl w:val="0"/>
        <w:autoSpaceDE w:val="0"/>
        <w:autoSpaceDN w:val="0"/>
        <w:adjustRightInd w:val="0"/>
        <w:spacing w:before="120" w:after="120" w:line="240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2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4.18. Після підписання протоколів засідань постійних комісій та спільних засідань постійних комісій Департаментом організаційної роботи Харківської міської ради не пізніше 3 (трьох) робочих днів копії цих документів разом </w:t>
      </w:r>
      <w:r w:rsidR="00D56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</w:r>
      <w:r w:rsidRPr="00112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із супровідним листом </w:t>
      </w:r>
      <w:r w:rsidR="00D56E9B" w:rsidRPr="00112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направляються</w:t>
      </w:r>
      <w:r w:rsidR="00D56E9B" w:rsidRPr="00112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112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 КП «Міський інформаційний центр» для подальшого оприлюднення.</w:t>
      </w:r>
    </w:p>
    <w:p w:rsidR="00112041" w:rsidRPr="00112041" w:rsidRDefault="00112041" w:rsidP="00112041">
      <w:pPr>
        <w:widowControl w:val="0"/>
        <w:autoSpaceDE w:val="0"/>
        <w:autoSpaceDN w:val="0"/>
        <w:adjustRightInd w:val="0"/>
        <w:spacing w:before="120" w:after="120" w:line="240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2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КП «Міський інформаційний центр» забезпечує оприлюднення протоколів засідань постійних комісій та спільних засідань постійних комісій шляхом </w:t>
      </w:r>
      <w:r w:rsidR="005C00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</w:r>
      <w:r w:rsidRPr="00112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їх розміщення на офіційному </w:t>
      </w:r>
      <w:r w:rsidR="00D56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веб</w:t>
      </w:r>
      <w:r w:rsidRPr="00112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сайті Харківської міської ради, міського голови, виконавчого комітету в мережі Інтерн</w:t>
      </w:r>
      <w:r w:rsidR="005C00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ет невідкладно, але не пізніше 2 </w:t>
      </w:r>
      <w:r w:rsidRPr="00112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(двох) робочих днів із дня їх надходження до КП «Міський інформаційний центр».</w:t>
      </w:r>
    </w:p>
    <w:p w:rsidR="00112041" w:rsidRPr="00112041" w:rsidRDefault="00112041" w:rsidP="00112041">
      <w:pPr>
        <w:widowControl w:val="0"/>
        <w:autoSpaceDE w:val="0"/>
        <w:autoSpaceDN w:val="0"/>
        <w:adjustRightInd w:val="0"/>
        <w:spacing w:before="120" w:after="120" w:line="240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2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4.19. Протоколи засідань постійних комісій та спільних засідань постійних комісій, висновки та рекомендації постійних комісій у вигляді витягів </w:t>
      </w:r>
      <w:r w:rsidR="005C00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</w:r>
      <w:r w:rsidRPr="00112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протоколів надаються зацікавленим особам, а також відповідно до Закону України «Про доступ до публічної інформації».</w:t>
      </w:r>
    </w:p>
    <w:p w:rsidR="00112041" w:rsidRPr="00112041" w:rsidRDefault="00112041" w:rsidP="00D56E9B">
      <w:pPr>
        <w:widowControl w:val="0"/>
        <w:autoSpaceDE w:val="0"/>
        <w:autoSpaceDN w:val="0"/>
        <w:adjustRightInd w:val="0"/>
        <w:spacing w:before="120" w:after="120" w:line="240" w:lineRule="auto"/>
        <w:ind w:left="567" w:firstLine="3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2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V. ПЕРЕЛІК ПОСТІЙНИХ КОМІСІЙ </w:t>
      </w:r>
      <w:r w:rsidR="00D56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</w:r>
      <w:r w:rsidRPr="00112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 ЇХ ФУНКЦІОНАЛЬНА СПРЯМОВАНІСТЬ</w:t>
      </w:r>
    </w:p>
    <w:p w:rsidR="00112041" w:rsidRPr="00112041" w:rsidRDefault="00112041" w:rsidP="00112041">
      <w:pPr>
        <w:widowControl w:val="0"/>
        <w:autoSpaceDE w:val="0"/>
        <w:autoSpaceDN w:val="0"/>
        <w:adjustRightInd w:val="0"/>
        <w:spacing w:before="120" w:after="120" w:line="240" w:lineRule="auto"/>
        <w:ind w:firstLine="57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11204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5.1. Постійна комісія </w:t>
      </w:r>
      <w:r w:rsidRPr="00112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</w:t>
      </w:r>
      <w:r w:rsidRPr="0011204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питань планування, бюджету і фінансів.</w:t>
      </w:r>
    </w:p>
    <w:p w:rsidR="00112041" w:rsidRPr="00112041" w:rsidRDefault="00112041" w:rsidP="00112041">
      <w:pPr>
        <w:widowControl w:val="0"/>
        <w:autoSpaceDE w:val="0"/>
        <w:autoSpaceDN w:val="0"/>
        <w:adjustRightInd w:val="0"/>
        <w:spacing w:before="120" w:after="120" w:line="240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2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Постійна комісія за дорученням міської ради або за власною ініціативою розглядає </w:t>
      </w:r>
      <w:r w:rsidR="000472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</w:t>
      </w:r>
      <w:r w:rsidRPr="00112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міського бюджету міста Харкова на відповідний рік, </w:t>
      </w:r>
      <w:r w:rsidR="000472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</w:t>
      </w:r>
      <w:r w:rsidRPr="00112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програми соціально-економічного розвитку, пропозиції про внесення доповнень і змін до них, звіт про виконання міського бюджету, програми соціально-економічного розвитку, питання електронного врядування, а також інші питання, віднесені до компетенції органів місцевого самоврядування згідно </w:t>
      </w:r>
      <w:r w:rsidR="00D56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</w:r>
      <w:r w:rsidRPr="00112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із законодавством України.</w:t>
      </w:r>
    </w:p>
    <w:p w:rsidR="00112041" w:rsidRPr="00112041" w:rsidRDefault="00112041" w:rsidP="00112041">
      <w:pPr>
        <w:widowControl w:val="0"/>
        <w:autoSpaceDE w:val="0"/>
        <w:autoSpaceDN w:val="0"/>
        <w:adjustRightInd w:val="0"/>
        <w:spacing w:before="120" w:after="120" w:line="240" w:lineRule="auto"/>
        <w:ind w:firstLine="57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11204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5.2. Постійна комісія з питань промисловості, економічного розвитку </w:t>
      </w:r>
      <w:r w:rsidR="005C00D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br/>
      </w:r>
      <w:r w:rsidRPr="0011204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та власності.</w:t>
      </w:r>
    </w:p>
    <w:p w:rsidR="00112041" w:rsidRPr="00112041" w:rsidRDefault="00112041" w:rsidP="00112041">
      <w:pPr>
        <w:widowControl w:val="0"/>
        <w:autoSpaceDE w:val="0"/>
        <w:autoSpaceDN w:val="0"/>
        <w:adjustRightInd w:val="0"/>
        <w:spacing w:before="120" w:after="120" w:line="240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2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Постійна комісія за дорученням міської ради або за власною ініціативою розглядає </w:t>
      </w:r>
      <w:r w:rsidR="000472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</w:t>
      </w:r>
      <w:r w:rsidRPr="00112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програми соціально-економічного розвитку, пропозиції </w:t>
      </w:r>
      <w:r w:rsidR="005C00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</w:r>
      <w:r w:rsidRPr="00112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внесення змін і доповнень</w:t>
      </w:r>
      <w:r w:rsidR="00D56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 неї</w:t>
      </w:r>
      <w:r w:rsidRPr="00112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звіт про виконання програми, пропозиції щодо використання та розвитку </w:t>
      </w:r>
      <w:r w:rsidR="00D56E9B" w:rsidRPr="00112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</w:t>
      </w:r>
      <w:r w:rsidR="00A177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’</w:t>
      </w:r>
      <w:r w:rsidR="00D56E9B" w:rsidRPr="00112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єктів</w:t>
      </w:r>
      <w:r w:rsidRPr="00112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комунальної власності, питання електронного врядування, а також інші питання, віднесені до компетенції органів місцевого самоврядування згідно із законодавством України.</w:t>
      </w:r>
    </w:p>
    <w:p w:rsidR="00112041" w:rsidRPr="00112041" w:rsidRDefault="00112041" w:rsidP="00112041">
      <w:pPr>
        <w:widowControl w:val="0"/>
        <w:autoSpaceDE w:val="0"/>
        <w:autoSpaceDN w:val="0"/>
        <w:adjustRightInd w:val="0"/>
        <w:spacing w:before="120" w:after="120" w:line="240" w:lineRule="auto"/>
        <w:ind w:firstLine="57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11204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5.3. Постійна комісія з питань містобудування, архітектури та земельних </w:t>
      </w:r>
      <w:r w:rsidRPr="0011204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lastRenderedPageBreak/>
        <w:t>відносин.</w:t>
      </w:r>
    </w:p>
    <w:p w:rsidR="00112041" w:rsidRPr="00112041" w:rsidRDefault="00112041" w:rsidP="00112041">
      <w:pPr>
        <w:widowControl w:val="0"/>
        <w:autoSpaceDE w:val="0"/>
        <w:autoSpaceDN w:val="0"/>
        <w:adjustRightInd w:val="0"/>
        <w:spacing w:before="120" w:after="120" w:line="240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2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Постійна комісія за дорученням міської ради або за власною ініціативою розглядає питання у сфері регулювання земельних відносин, містобудування, архітектури, питання електронного врядування, а також інші питання, віднесені до компетенції органів місцевого самоврядування згідно із законодавством України.</w:t>
      </w:r>
    </w:p>
    <w:p w:rsidR="00112041" w:rsidRPr="00112041" w:rsidRDefault="00112041" w:rsidP="00112041">
      <w:pPr>
        <w:widowControl w:val="0"/>
        <w:autoSpaceDE w:val="0"/>
        <w:autoSpaceDN w:val="0"/>
        <w:adjustRightInd w:val="0"/>
        <w:spacing w:before="120" w:after="120" w:line="240" w:lineRule="auto"/>
        <w:ind w:firstLine="57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11204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5.4. Постійна комісія з питань житлово-комунального господарства, благоустрою та інженерної інфраструктури міста.</w:t>
      </w:r>
    </w:p>
    <w:p w:rsidR="00112041" w:rsidRPr="00112041" w:rsidRDefault="00112041" w:rsidP="00112041">
      <w:pPr>
        <w:widowControl w:val="0"/>
        <w:autoSpaceDE w:val="0"/>
        <w:autoSpaceDN w:val="0"/>
        <w:adjustRightInd w:val="0"/>
        <w:spacing w:before="120" w:after="120" w:line="240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2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Постійна комісія за дорученням міської ради або за власною ініціативою розглядає питання, </w:t>
      </w:r>
      <w:r w:rsidR="00D56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пов</w:t>
      </w:r>
      <w:r w:rsidR="00A177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’</w:t>
      </w:r>
      <w:r w:rsidR="00D56E9B" w:rsidRPr="00112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язані</w:t>
      </w:r>
      <w:r w:rsidRPr="00112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зі станом та розвитком житлово-комунального господарства, благоустрою та інженерної інфраструктури міста, питання електронного врядування, а також інші питання, віднесені до компетенції органів місцевого самоврядування згідно із законодавством України.</w:t>
      </w:r>
    </w:p>
    <w:p w:rsidR="00112041" w:rsidRPr="00112041" w:rsidRDefault="00112041" w:rsidP="00112041">
      <w:pPr>
        <w:widowControl w:val="0"/>
        <w:autoSpaceDE w:val="0"/>
        <w:autoSpaceDN w:val="0"/>
        <w:adjustRightInd w:val="0"/>
        <w:spacing w:before="120" w:after="120" w:line="240" w:lineRule="auto"/>
        <w:ind w:firstLine="57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11204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5.5. Постійна комісія з питань транспорту та зв</w:t>
      </w:r>
      <w:r w:rsidR="00A1773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’</w:t>
      </w:r>
      <w:r w:rsidRPr="0011204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язку.</w:t>
      </w:r>
    </w:p>
    <w:p w:rsidR="00112041" w:rsidRPr="00112041" w:rsidRDefault="00112041" w:rsidP="00112041">
      <w:pPr>
        <w:widowControl w:val="0"/>
        <w:autoSpaceDE w:val="0"/>
        <w:autoSpaceDN w:val="0"/>
        <w:adjustRightInd w:val="0"/>
        <w:spacing w:before="120" w:after="120" w:line="240" w:lineRule="auto"/>
        <w:ind w:firstLine="57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11204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Постійна комісія за дорученням міської ради або за власною ініціативою розглядає питання, пов</w:t>
      </w:r>
      <w:r w:rsidR="00A1773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’</w:t>
      </w:r>
      <w:r w:rsidRPr="0011204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язані зі станом та розвитком транспорту та зв</w:t>
      </w:r>
      <w:r w:rsidR="00A1773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’</w:t>
      </w:r>
      <w:r w:rsidRPr="0011204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язку </w:t>
      </w:r>
      <w:r w:rsidR="00BE77B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</w:t>
      </w:r>
      <w:r w:rsidRPr="0011204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місті, питання електронного врядування, а також інші питання, віднесені </w:t>
      </w:r>
      <w:r w:rsidR="00BE77B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br/>
      </w:r>
      <w:r w:rsidRPr="0011204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до компетенції органів місцевого самоврядування згідно із законодавством України.</w:t>
      </w:r>
    </w:p>
    <w:p w:rsidR="00112041" w:rsidRPr="00112041" w:rsidRDefault="00112041" w:rsidP="00112041">
      <w:pPr>
        <w:widowControl w:val="0"/>
        <w:autoSpaceDE w:val="0"/>
        <w:autoSpaceDN w:val="0"/>
        <w:adjustRightInd w:val="0"/>
        <w:spacing w:before="120" w:after="120" w:line="240" w:lineRule="auto"/>
        <w:ind w:firstLine="57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11204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5.6. Постійна комісія </w:t>
      </w:r>
      <w:r w:rsidRPr="00112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</w:t>
      </w:r>
      <w:r w:rsidRPr="0011204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питань соціального захисту та охорони здоров</w:t>
      </w:r>
      <w:r w:rsidR="00A1773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’</w:t>
      </w:r>
      <w:r w:rsidRPr="0011204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я.</w:t>
      </w:r>
    </w:p>
    <w:p w:rsidR="00112041" w:rsidRPr="00112041" w:rsidRDefault="00112041" w:rsidP="00112041">
      <w:pPr>
        <w:widowControl w:val="0"/>
        <w:autoSpaceDE w:val="0"/>
        <w:autoSpaceDN w:val="0"/>
        <w:adjustRightInd w:val="0"/>
        <w:spacing w:before="120" w:after="120" w:line="240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2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Постійна комісія за дорученням міської ради або за власною ініціативою розглядає питання у сфері соціального захисту та охорони </w:t>
      </w:r>
      <w:r w:rsidR="00BE77B3" w:rsidRPr="00112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здоров</w:t>
      </w:r>
      <w:r w:rsidR="00A177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’</w:t>
      </w:r>
      <w:r w:rsidR="00BE77B3" w:rsidRPr="00112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</w:t>
      </w:r>
      <w:r w:rsidRPr="00112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питання електронного врядування, а також інші питання, віднесені до компетенції органів місцевого самоврядування згідно із законодавством України.</w:t>
      </w:r>
    </w:p>
    <w:p w:rsidR="00112041" w:rsidRPr="00112041" w:rsidRDefault="00112041" w:rsidP="00112041">
      <w:pPr>
        <w:widowControl w:val="0"/>
        <w:autoSpaceDE w:val="0"/>
        <w:autoSpaceDN w:val="0"/>
        <w:adjustRightInd w:val="0"/>
        <w:spacing w:before="120" w:after="120" w:line="240" w:lineRule="auto"/>
        <w:ind w:firstLine="57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11204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5.7. Постійна комісія з гуманітарних питань (освіта, культура, духовність, молодіжна політика та спорт).</w:t>
      </w:r>
    </w:p>
    <w:p w:rsidR="00112041" w:rsidRPr="00112041" w:rsidRDefault="00112041" w:rsidP="00112041">
      <w:pPr>
        <w:widowControl w:val="0"/>
        <w:autoSpaceDE w:val="0"/>
        <w:autoSpaceDN w:val="0"/>
        <w:adjustRightInd w:val="0"/>
        <w:spacing w:before="120" w:after="120" w:line="240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2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Постійна комісія за дорученням міської ради або за власною ініціативою розглядає питання функціонування систем освіти, культури, спорту; </w:t>
      </w:r>
      <w:r w:rsidR="000472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</w:t>
      </w:r>
      <w:r w:rsidRPr="00112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 програм підтримки сім</w:t>
      </w:r>
      <w:r w:rsidR="00A177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’</w:t>
      </w:r>
      <w:r w:rsidRPr="00112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ї та молоді, питання електронного врядування, а також інші питання, віднесені до компетенції органів місцевого самоврядування згідно із законодавством України.</w:t>
      </w:r>
    </w:p>
    <w:p w:rsidR="00112041" w:rsidRPr="00112041" w:rsidRDefault="00112041" w:rsidP="00112041">
      <w:pPr>
        <w:widowControl w:val="0"/>
        <w:autoSpaceDE w:val="0"/>
        <w:autoSpaceDN w:val="0"/>
        <w:adjustRightInd w:val="0"/>
        <w:spacing w:before="120" w:after="120" w:line="240" w:lineRule="auto"/>
        <w:ind w:firstLine="57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11204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5.8. Постійна комісія з питань забезпечення громадського порядку, дотримання законності, охорони прав, свобод та законних інтересів громадян.</w:t>
      </w:r>
    </w:p>
    <w:p w:rsidR="00112041" w:rsidRPr="00112041" w:rsidRDefault="00112041" w:rsidP="00112041">
      <w:pPr>
        <w:widowControl w:val="0"/>
        <w:autoSpaceDE w:val="0"/>
        <w:autoSpaceDN w:val="0"/>
        <w:adjustRightInd w:val="0"/>
        <w:spacing w:before="120" w:after="120" w:line="240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2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Постійна комісія за дорученням міської ради або за власною ініціативою розглядає питання, пов</w:t>
      </w:r>
      <w:r w:rsidR="00A177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’</w:t>
      </w:r>
      <w:r w:rsidRPr="00112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язані із забезпеченням і захистом прав громадян, взаємодією з правоохоронними органами, питання електронного врядування, </w:t>
      </w:r>
      <w:r w:rsidRPr="00112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інші питання, віднесені до компетенції органів місцевого самоврядування згідно із законодавством України, а також є відповідальною постійною комісією </w:t>
      </w:r>
      <w:r w:rsidR="005C00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</w:r>
      <w:r w:rsidRPr="00112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питань реалізації державної регуляторної політики.</w:t>
      </w:r>
    </w:p>
    <w:p w:rsidR="00112041" w:rsidRPr="00112041" w:rsidRDefault="00112041" w:rsidP="00112041">
      <w:pPr>
        <w:widowControl w:val="0"/>
        <w:autoSpaceDE w:val="0"/>
        <w:autoSpaceDN w:val="0"/>
        <w:adjustRightInd w:val="0"/>
        <w:spacing w:before="120" w:after="120" w:line="240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2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Постійна комісія формує списки </w:t>
      </w:r>
      <w:proofErr w:type="spellStart"/>
      <w:r w:rsidR="00A17736" w:rsidRPr="00A1773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присяжних</w:t>
      </w:r>
      <w:proofErr w:type="spellEnd"/>
      <w:r w:rsidRPr="00112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для районних судів міста Харкова за зверненнями голів відповідних судів.</w:t>
      </w:r>
    </w:p>
    <w:p w:rsidR="00112041" w:rsidRPr="00112041" w:rsidRDefault="00112041" w:rsidP="00112041">
      <w:pPr>
        <w:widowControl w:val="0"/>
        <w:autoSpaceDE w:val="0"/>
        <w:autoSpaceDN w:val="0"/>
        <w:adjustRightInd w:val="0"/>
        <w:spacing w:before="120" w:after="120" w:line="240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2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Постійна комісія здійснює контроль за дотриманням вимог частини </w:t>
      </w:r>
      <w:r w:rsidR="00A177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Pr="00112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177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</w:r>
      <w:r w:rsidRPr="00112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статті 59</w:t>
      </w:r>
      <w:r w:rsidRPr="00112041"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 w:eastAsia="ru-RU"/>
        </w:rPr>
        <w:t>1</w:t>
      </w:r>
      <w:r w:rsidRPr="00112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11204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Закону України «Про місцеве самоврядування в Україні»</w:t>
      </w:r>
      <w:r w:rsidRPr="00112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надає зазначеним у вказаній статті особам консультації та роз</w:t>
      </w:r>
      <w:r w:rsidR="00A177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’</w:t>
      </w:r>
      <w:r w:rsidRPr="00112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яснення щодо запобігання та врегулювання конфлікту інтересів, поводження з майном, </w:t>
      </w:r>
      <w:r w:rsidR="005C00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</w:r>
      <w:r w:rsidRPr="00112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що може бути неправомірною вигодою та подарунками.</w:t>
      </w:r>
    </w:p>
    <w:p w:rsidR="00112041" w:rsidRPr="00112041" w:rsidRDefault="00112041" w:rsidP="00112041">
      <w:pPr>
        <w:widowControl w:val="0"/>
        <w:autoSpaceDE w:val="0"/>
        <w:autoSpaceDN w:val="0"/>
        <w:adjustRightInd w:val="0"/>
        <w:spacing w:before="120" w:after="120" w:line="240" w:lineRule="auto"/>
        <w:ind w:firstLine="57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11204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5.9. Постійна комісія з питань місцевого самоврядування, гласності </w:t>
      </w:r>
      <w:r w:rsidR="005C00D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br/>
      </w:r>
      <w:r w:rsidRPr="0011204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та депутатської діяльності.</w:t>
      </w:r>
    </w:p>
    <w:p w:rsidR="00112041" w:rsidRPr="00112041" w:rsidRDefault="00112041" w:rsidP="00112041">
      <w:pPr>
        <w:widowControl w:val="0"/>
        <w:autoSpaceDE w:val="0"/>
        <w:autoSpaceDN w:val="0"/>
        <w:adjustRightInd w:val="0"/>
        <w:spacing w:before="120" w:after="120" w:line="240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2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Постійна комісія за дорученням міської ради або за власною ініціативою розглядає питання розвитку місцевого самоврядування, гласності, етики взаємовідносин депутатського корпусу, питання електронного врядування, </w:t>
      </w:r>
      <w:r w:rsidR="005C00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</w:r>
      <w:r w:rsidRPr="00112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 також інші питання, віднесені до компетенції органів місцевого самоврядування згідно із законодавством України.</w:t>
      </w:r>
    </w:p>
    <w:p w:rsidR="00112041" w:rsidRPr="00112041" w:rsidRDefault="00112041" w:rsidP="00112041">
      <w:pPr>
        <w:widowControl w:val="0"/>
        <w:autoSpaceDE w:val="0"/>
        <w:autoSpaceDN w:val="0"/>
        <w:adjustRightInd w:val="0"/>
        <w:spacing w:before="120" w:after="120" w:line="240" w:lineRule="auto"/>
        <w:ind w:firstLine="57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11204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5.10. Постійна комісія з питань міжнародного співробітництва, інвестицій, спортивних та іміджевих </w:t>
      </w:r>
      <w:r w:rsidR="000472D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проєкт</w:t>
      </w:r>
      <w:r w:rsidRPr="0011204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ів.</w:t>
      </w:r>
    </w:p>
    <w:p w:rsidR="00112041" w:rsidRPr="00112041" w:rsidRDefault="00112041" w:rsidP="00112041">
      <w:pPr>
        <w:widowControl w:val="0"/>
        <w:autoSpaceDE w:val="0"/>
        <w:autoSpaceDN w:val="0"/>
        <w:adjustRightInd w:val="0"/>
        <w:spacing w:before="120" w:after="120" w:line="240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2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Постійна комісія за дорученням міської ради або за власною ініціативою розглядає питання стану та розвитку міжнародних відносин, залучення інвестицій, підготовки та реалізації в місті Харкові спортивних та іміджевих </w:t>
      </w:r>
      <w:r w:rsidR="000472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</w:t>
      </w:r>
      <w:r w:rsidRPr="00112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ів, питання електронного врядування, а також інші питання, віднесені </w:t>
      </w:r>
      <w:r w:rsidR="00EB02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</w:r>
      <w:r w:rsidRPr="00112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 компетенції органів місцевого самоврядування згідно із законодавством України.</w:t>
      </w:r>
    </w:p>
    <w:p w:rsidR="00112041" w:rsidRPr="00112041" w:rsidRDefault="00112041" w:rsidP="00112041">
      <w:pPr>
        <w:widowControl w:val="0"/>
        <w:autoSpaceDE w:val="0"/>
        <w:autoSpaceDN w:val="0"/>
        <w:adjustRightInd w:val="0"/>
        <w:spacing w:before="120" w:after="120" w:line="240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2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5.11. Постійна комісія з питань екологічної політики.</w:t>
      </w:r>
    </w:p>
    <w:p w:rsidR="00112041" w:rsidRPr="00112041" w:rsidRDefault="00112041" w:rsidP="00112041">
      <w:pPr>
        <w:widowControl w:val="0"/>
        <w:autoSpaceDE w:val="0"/>
        <w:autoSpaceDN w:val="0"/>
        <w:adjustRightInd w:val="0"/>
        <w:spacing w:before="120" w:after="120" w:line="240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2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Постійна комісія за дорученням міської ради або за власною ініціативою розглядає питання, пов</w:t>
      </w:r>
      <w:r w:rsidR="00A177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’</w:t>
      </w:r>
      <w:r w:rsidRPr="00112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язані зі станом екології </w:t>
      </w:r>
      <w:r w:rsidR="00A177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Pr="00112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місті, питання електронного врядування, а також інші питання, віднесені до компетенції органів місцевого самоврядування згідно із законодавством України.</w:t>
      </w:r>
    </w:p>
    <w:p w:rsidR="00112041" w:rsidRPr="00112041" w:rsidRDefault="00112041" w:rsidP="00112041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2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VI. ГОЛОВА ПОСТІЙНОЇ КОМІСІЇ</w:t>
      </w:r>
    </w:p>
    <w:p w:rsidR="00112041" w:rsidRPr="00112041" w:rsidRDefault="00112041" w:rsidP="00112041">
      <w:pPr>
        <w:widowControl w:val="0"/>
        <w:autoSpaceDE w:val="0"/>
        <w:autoSpaceDN w:val="0"/>
        <w:adjustRightInd w:val="0"/>
        <w:spacing w:before="120" w:after="120" w:line="240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2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6.1.</w:t>
      </w:r>
      <w:r w:rsidR="00A177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112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Голова постійної комісії обирається тільки на пленарному засіданні міської ради із числа депутатів за пропозицією міського голови та/або депутатів.</w:t>
      </w:r>
    </w:p>
    <w:p w:rsidR="00112041" w:rsidRPr="00112041" w:rsidRDefault="00112041" w:rsidP="00112041">
      <w:pPr>
        <w:widowControl w:val="0"/>
        <w:autoSpaceDE w:val="0"/>
        <w:autoSpaceDN w:val="0"/>
        <w:adjustRightInd w:val="0"/>
        <w:spacing w:before="120" w:after="120" w:line="240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2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6.2. Голова постійної комісії:</w:t>
      </w:r>
    </w:p>
    <w:p w:rsidR="00112041" w:rsidRPr="00112041" w:rsidRDefault="00112041" w:rsidP="00112041">
      <w:pPr>
        <w:widowControl w:val="0"/>
        <w:autoSpaceDE w:val="0"/>
        <w:autoSpaceDN w:val="0"/>
        <w:adjustRightInd w:val="0"/>
        <w:spacing w:before="120" w:after="120" w:line="240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2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організовує роботу комісії;</w:t>
      </w:r>
    </w:p>
    <w:p w:rsidR="00112041" w:rsidRPr="00112041" w:rsidRDefault="00112041" w:rsidP="00112041">
      <w:pPr>
        <w:widowControl w:val="0"/>
        <w:autoSpaceDE w:val="0"/>
        <w:autoSpaceDN w:val="0"/>
        <w:adjustRightInd w:val="0"/>
        <w:spacing w:before="120" w:after="120" w:line="240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2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скликає </w:t>
      </w:r>
      <w:r w:rsidR="00A177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</w:t>
      </w:r>
      <w:r w:rsidRPr="00112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веде засідання комісії;</w:t>
      </w:r>
    </w:p>
    <w:p w:rsidR="00112041" w:rsidRPr="00112041" w:rsidRDefault="00112041" w:rsidP="00112041">
      <w:pPr>
        <w:widowControl w:val="0"/>
        <w:autoSpaceDE w:val="0"/>
        <w:autoSpaceDN w:val="0"/>
        <w:adjustRightInd w:val="0"/>
        <w:spacing w:before="120" w:after="120" w:line="240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2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підписує висновки, рекомендації та протоколи засідання комісії;</w:t>
      </w:r>
    </w:p>
    <w:p w:rsidR="00112041" w:rsidRPr="00112041" w:rsidRDefault="00112041" w:rsidP="00112041">
      <w:pPr>
        <w:widowControl w:val="0"/>
        <w:autoSpaceDE w:val="0"/>
        <w:autoSpaceDN w:val="0"/>
        <w:adjustRightInd w:val="0"/>
        <w:spacing w:before="120" w:after="120" w:line="240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2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представляє комісію у взаємовідносинах із державними органами, органами місцевого самоврядування, юридичними та фізичними особами;</w:t>
      </w:r>
    </w:p>
    <w:p w:rsidR="00112041" w:rsidRPr="00112041" w:rsidRDefault="00112041" w:rsidP="00112041">
      <w:pPr>
        <w:widowControl w:val="0"/>
        <w:autoSpaceDE w:val="0"/>
        <w:autoSpaceDN w:val="0"/>
        <w:adjustRightInd w:val="0"/>
        <w:spacing w:before="120" w:after="120" w:line="240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2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висловлює на пленарному засіданні сесії міської ради позицію постійної комісії з питання порядку денного, що розглядається;</w:t>
      </w:r>
    </w:p>
    <w:p w:rsidR="00112041" w:rsidRPr="00112041" w:rsidRDefault="00112041" w:rsidP="00112041">
      <w:pPr>
        <w:widowControl w:val="0"/>
        <w:autoSpaceDE w:val="0"/>
        <w:autoSpaceDN w:val="0"/>
        <w:adjustRightInd w:val="0"/>
        <w:spacing w:before="120" w:after="120" w:line="240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2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визначає завдання і розподіляє обов</w:t>
      </w:r>
      <w:r w:rsidR="00A177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’</w:t>
      </w:r>
      <w:r w:rsidRPr="00112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язки між членами комісії, дає доручення членам комісії та контролює їх виконання;</w:t>
      </w:r>
    </w:p>
    <w:p w:rsidR="00253DD8" w:rsidRDefault="00112041" w:rsidP="00253DD8">
      <w:pPr>
        <w:widowControl w:val="0"/>
        <w:autoSpaceDE w:val="0"/>
        <w:autoSpaceDN w:val="0"/>
        <w:adjustRightInd w:val="0"/>
        <w:spacing w:before="120" w:after="120" w:line="240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2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організовує роботу </w:t>
      </w:r>
      <w:r w:rsidR="00253DD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</w:t>
      </w:r>
      <w:r w:rsidRPr="00112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реалізації висновків,</w:t>
      </w:r>
      <w:r w:rsidR="00A177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рекомендацій та рішень комісії;</w:t>
      </w:r>
    </w:p>
    <w:p w:rsidR="00253DD8" w:rsidRDefault="00253DD8" w:rsidP="00253DD8">
      <w:pPr>
        <w:widowControl w:val="0"/>
        <w:autoSpaceDE w:val="0"/>
        <w:autoSpaceDN w:val="0"/>
        <w:adjustRightInd w:val="0"/>
        <w:spacing w:before="120" w:after="120" w:line="240" w:lineRule="auto"/>
        <w:ind w:firstLine="57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uk-UA"/>
        </w:rPr>
      </w:pPr>
      <w:r w:rsidRPr="00253DD8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uk-UA"/>
        </w:rPr>
        <w:t xml:space="preserve">підтримує зв’язки із засобами масової інформації та забезпечує гласність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uk-UA"/>
        </w:rPr>
        <w:br/>
      </w:r>
      <w:r w:rsidRPr="00253DD8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uk-UA"/>
        </w:rPr>
        <w:t>в роботі комісії;</w:t>
      </w:r>
    </w:p>
    <w:p w:rsidR="00253DD8" w:rsidRDefault="00253DD8" w:rsidP="00253DD8">
      <w:pPr>
        <w:widowControl w:val="0"/>
        <w:autoSpaceDE w:val="0"/>
        <w:autoSpaceDN w:val="0"/>
        <w:adjustRightInd w:val="0"/>
        <w:spacing w:before="120" w:after="120" w:line="240" w:lineRule="auto"/>
        <w:ind w:firstLine="57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uk-UA"/>
        </w:rPr>
      </w:pPr>
      <w:r w:rsidRPr="00253DD8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uk-UA"/>
        </w:rPr>
        <w:t>щомісяця веде прийом громадян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uk-UA"/>
        </w:rPr>
        <w:t>;</w:t>
      </w:r>
    </w:p>
    <w:p w:rsidR="00A17736" w:rsidRDefault="00253DD8" w:rsidP="00112041">
      <w:pPr>
        <w:widowControl w:val="0"/>
        <w:autoSpaceDE w:val="0"/>
        <w:autoSpaceDN w:val="0"/>
        <w:adjustRightInd w:val="0"/>
        <w:spacing w:before="120" w:after="120" w:line="240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53DD8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uk-UA"/>
        </w:rPr>
        <w:t xml:space="preserve">виконує інші повноваження, якими його наділено відповідно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uk-UA"/>
        </w:rPr>
        <w:br/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uk-UA"/>
        </w:rPr>
        <w:t>до законодавства України.</w:t>
      </w:r>
    </w:p>
    <w:p w:rsidR="00112041" w:rsidRPr="00112041" w:rsidRDefault="00112041" w:rsidP="00112041">
      <w:pPr>
        <w:widowControl w:val="0"/>
        <w:autoSpaceDE w:val="0"/>
        <w:autoSpaceDN w:val="0"/>
        <w:adjustRightInd w:val="0"/>
        <w:spacing w:before="120" w:after="120" w:line="240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2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6.3. Питання про переобрання голови постійної комісії може бути внесено на розгляд пленарного засідання міської ради за пропозицією не менш як 2/3 </w:t>
      </w:r>
      <w:r w:rsidR="00253DD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</w:r>
      <w:r w:rsidRPr="00112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 загального складу постійної комісії, міського голови або за письмовою заявою голови комісії.</w:t>
      </w:r>
    </w:p>
    <w:p w:rsidR="00112041" w:rsidRPr="00112041" w:rsidRDefault="00112041" w:rsidP="00112041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2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VII. ЗАСТУПНИК ГОЛОВИ ТА СЕКРЕТАР ПОСТІЙНОЇ КОМІСІЇ</w:t>
      </w:r>
    </w:p>
    <w:p w:rsidR="00112041" w:rsidRPr="00112041" w:rsidRDefault="00112041" w:rsidP="00112041">
      <w:pPr>
        <w:widowControl w:val="0"/>
        <w:autoSpaceDE w:val="0"/>
        <w:autoSpaceDN w:val="0"/>
        <w:adjustRightInd w:val="0"/>
        <w:spacing w:before="120" w:after="120" w:line="240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2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7.1. Заступник голови постійної комісії обирається на пленарному засіданні сесії міської ради із числа депутатів за пропозицією міського голови та депутатів.</w:t>
      </w:r>
    </w:p>
    <w:p w:rsidR="00112041" w:rsidRPr="00112041" w:rsidRDefault="00112041" w:rsidP="00112041">
      <w:pPr>
        <w:widowControl w:val="0"/>
        <w:autoSpaceDE w:val="0"/>
        <w:autoSpaceDN w:val="0"/>
        <w:adjustRightInd w:val="0"/>
        <w:spacing w:before="120" w:after="120" w:line="240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2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7.2. Заступник голови постійної комісії заміщує голову постійної комісії </w:t>
      </w:r>
      <w:r w:rsidR="005C00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</w:r>
      <w:r w:rsidRPr="00112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 разі його відсутності або неможливості ним виконувати свої повноваження.</w:t>
      </w:r>
    </w:p>
    <w:p w:rsidR="00112041" w:rsidRPr="00112041" w:rsidRDefault="00112041" w:rsidP="00112041">
      <w:pPr>
        <w:widowControl w:val="0"/>
        <w:autoSpaceDE w:val="0"/>
        <w:autoSpaceDN w:val="0"/>
        <w:adjustRightInd w:val="0"/>
        <w:spacing w:before="120" w:after="120" w:line="240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2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7.3. Секретар постійної комісії обирається на пленарному засіданні міської ради із числа депутатів за пропозицією міського голови.</w:t>
      </w:r>
    </w:p>
    <w:p w:rsidR="00112041" w:rsidRPr="00112041" w:rsidRDefault="00112041" w:rsidP="00112041">
      <w:pPr>
        <w:widowControl w:val="0"/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2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7.4. Секретар постійної комісії:</w:t>
      </w:r>
    </w:p>
    <w:p w:rsidR="00112041" w:rsidRPr="00112041" w:rsidRDefault="00112041" w:rsidP="00112041">
      <w:pPr>
        <w:widowControl w:val="0"/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2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веде та підписує протоколи засідань постійної комісії;</w:t>
      </w:r>
    </w:p>
    <w:p w:rsidR="00112041" w:rsidRPr="00112041" w:rsidRDefault="00112041" w:rsidP="00112041">
      <w:pPr>
        <w:widowControl w:val="0"/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2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разі відсутності голови та заступника голови комісії або неможливості ними виконувати свої повноваження виконує повноваження голови комісії.</w:t>
      </w:r>
    </w:p>
    <w:p w:rsidR="00112041" w:rsidRPr="00112041" w:rsidRDefault="00112041" w:rsidP="00112041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2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VIII. ЧЛЕНИ ПОСТІЙНОЇ КОМІСІЇ</w:t>
      </w:r>
    </w:p>
    <w:p w:rsidR="00112041" w:rsidRPr="00112041" w:rsidRDefault="00112041" w:rsidP="00112041">
      <w:pPr>
        <w:widowControl w:val="0"/>
        <w:autoSpaceDE w:val="0"/>
        <w:autoSpaceDN w:val="0"/>
        <w:adjustRightInd w:val="0"/>
        <w:spacing w:before="120" w:after="120" w:line="240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2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8.1. Членами постійної комісії є депутати, </w:t>
      </w:r>
      <w:r w:rsidR="00253DD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які</w:t>
      </w:r>
      <w:r w:rsidRPr="00112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обрані до складу комісії </w:t>
      </w:r>
      <w:r w:rsidR="005C00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</w:r>
      <w:r w:rsidRPr="00112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пленарному засіданні сесії міської ради. Депутат може бути членом тільки однієї постійної комісії міської ради.</w:t>
      </w:r>
    </w:p>
    <w:p w:rsidR="00112041" w:rsidRPr="00112041" w:rsidRDefault="00112041" w:rsidP="00112041">
      <w:pPr>
        <w:widowControl w:val="0"/>
        <w:autoSpaceDE w:val="0"/>
        <w:autoSpaceDN w:val="0"/>
        <w:adjustRightInd w:val="0"/>
        <w:spacing w:before="120" w:after="120" w:line="240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2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8.2. Протягом строку дії повноваження міської ради депутат має право перейти з однієї комісії до іншої, надавши попередньо заяву на ім</w:t>
      </w:r>
      <w:r w:rsidR="00A177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’</w:t>
      </w:r>
      <w:r w:rsidRPr="00112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я міського </w:t>
      </w:r>
      <w:r w:rsidRPr="00112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голови.</w:t>
      </w:r>
    </w:p>
    <w:p w:rsidR="00112041" w:rsidRPr="00112041" w:rsidRDefault="00112041" w:rsidP="00112041">
      <w:pPr>
        <w:widowControl w:val="0"/>
        <w:autoSpaceDE w:val="0"/>
        <w:autoSpaceDN w:val="0"/>
        <w:adjustRightInd w:val="0"/>
        <w:spacing w:before="120" w:after="120" w:line="240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2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8.3. На підставі заяви, наданої депутатом, постійна комісія з питань місцевого самоврядування, гласності та депутатської діяльності здійснює підготовку </w:t>
      </w:r>
      <w:r w:rsidR="000472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</w:t>
      </w:r>
      <w:r w:rsidRPr="00112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рішення та вносить його </w:t>
      </w:r>
      <w:r w:rsidR="00253DD8" w:rsidRPr="00112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розгляд сесії міської ради</w:t>
      </w:r>
      <w:r w:rsidR="00253DD8" w:rsidRPr="00112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53DD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</w:r>
      <w:r w:rsidRPr="00112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 </w:t>
      </w:r>
      <w:r w:rsidR="00253DD8" w:rsidRPr="00112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порядку</w:t>
      </w:r>
      <w:r w:rsidR="00253DD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253DD8" w:rsidRPr="00112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53DD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Pr="00112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становленому Регламентом </w:t>
      </w:r>
      <w:r w:rsidR="00253DD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Харківської </w:t>
      </w:r>
      <w:r w:rsidRPr="00112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міської ради.</w:t>
      </w:r>
    </w:p>
    <w:p w:rsidR="00112041" w:rsidRPr="00112041" w:rsidRDefault="00112041" w:rsidP="00112041">
      <w:pPr>
        <w:widowControl w:val="0"/>
        <w:autoSpaceDE w:val="0"/>
        <w:autoSpaceDN w:val="0"/>
        <w:adjustRightInd w:val="0"/>
        <w:spacing w:before="120" w:after="120" w:line="240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2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8.4. Депутат повинен входити до складу однієї з постійних комісій, створених у міській раді</w:t>
      </w:r>
      <w:r w:rsidR="00253DD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112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працювати в ній на громадських засадах.</w:t>
      </w:r>
    </w:p>
    <w:p w:rsidR="00112041" w:rsidRPr="00112041" w:rsidRDefault="00112041" w:rsidP="00112041">
      <w:pPr>
        <w:widowControl w:val="0"/>
        <w:autoSpaceDE w:val="0"/>
        <w:autoSpaceDN w:val="0"/>
        <w:adjustRightInd w:val="0"/>
        <w:spacing w:before="120" w:after="120" w:line="240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2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8.5. Члени постійних комісій мають право:</w:t>
      </w:r>
    </w:p>
    <w:p w:rsidR="00112041" w:rsidRPr="00112041" w:rsidRDefault="00112041" w:rsidP="00112041">
      <w:pPr>
        <w:widowControl w:val="0"/>
        <w:autoSpaceDE w:val="0"/>
        <w:autoSpaceDN w:val="0"/>
        <w:adjustRightInd w:val="0"/>
        <w:spacing w:before="120" w:after="120" w:line="240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2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вносити пропозиції на розгляд постійних комісій;</w:t>
      </w:r>
    </w:p>
    <w:p w:rsidR="00112041" w:rsidRPr="00112041" w:rsidRDefault="00112041" w:rsidP="00112041">
      <w:pPr>
        <w:widowControl w:val="0"/>
        <w:autoSpaceDE w:val="0"/>
        <w:autoSpaceDN w:val="0"/>
        <w:adjustRightInd w:val="0"/>
        <w:spacing w:before="120" w:after="120" w:line="240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2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брати участь у роботі постійної комісії та прийнятті рішень;</w:t>
      </w:r>
    </w:p>
    <w:p w:rsidR="00112041" w:rsidRPr="00112041" w:rsidRDefault="00112041" w:rsidP="00112041">
      <w:pPr>
        <w:widowControl w:val="0"/>
        <w:autoSpaceDE w:val="0"/>
        <w:autoSpaceDN w:val="0"/>
        <w:adjustRightInd w:val="0"/>
        <w:spacing w:before="120" w:after="120" w:line="240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2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викладати письмово особисту думку з питань, що розглядаються постійною комісією, яка має бути занесена до протоколу засідання комісії;</w:t>
      </w:r>
    </w:p>
    <w:p w:rsidR="00112041" w:rsidRPr="00112041" w:rsidRDefault="00112041" w:rsidP="00112041">
      <w:pPr>
        <w:widowControl w:val="0"/>
        <w:autoSpaceDE w:val="0"/>
        <w:autoSpaceDN w:val="0"/>
        <w:adjustRightInd w:val="0"/>
        <w:spacing w:before="120" w:after="120" w:line="240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2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входити до складу підкомісій, підготовчих комісій, робочих груп, створених постійною комісією;</w:t>
      </w:r>
    </w:p>
    <w:p w:rsidR="00112041" w:rsidRPr="00112041" w:rsidRDefault="00112041" w:rsidP="00112041">
      <w:pPr>
        <w:widowControl w:val="0"/>
        <w:autoSpaceDE w:val="0"/>
        <w:autoSpaceDN w:val="0"/>
        <w:adjustRightInd w:val="0"/>
        <w:spacing w:before="120" w:after="120" w:line="240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2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відвідувати засідання інших постійних комісій, робочих груп, підкомісій, підготовчих комісій з правом дорадчого голосу;</w:t>
      </w:r>
    </w:p>
    <w:p w:rsidR="00112041" w:rsidRPr="00112041" w:rsidRDefault="00112041" w:rsidP="00112041">
      <w:pPr>
        <w:widowControl w:val="0"/>
        <w:autoSpaceDE w:val="0"/>
        <w:autoSpaceDN w:val="0"/>
        <w:adjustRightInd w:val="0"/>
        <w:spacing w:before="120" w:after="120" w:line="240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2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отримувати копії протоколів засідань комісій;</w:t>
      </w:r>
    </w:p>
    <w:p w:rsidR="00112041" w:rsidRPr="00112041" w:rsidRDefault="00112041" w:rsidP="00112041">
      <w:pPr>
        <w:widowControl w:val="0"/>
        <w:autoSpaceDE w:val="0"/>
        <w:autoSpaceDN w:val="0"/>
        <w:adjustRightInd w:val="0"/>
        <w:spacing w:before="120" w:after="120" w:line="240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2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робити зауваження до протоколів засідань комісій із відповідним</w:t>
      </w:r>
      <w:r w:rsidR="00500C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Pr="00112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обґрунтуванням</w:t>
      </w:r>
      <w:r w:rsidR="00500C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Pr="00112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які письмово направляються голові та секретарю комісії </w:t>
      </w:r>
      <w:r w:rsidR="005C00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</w:r>
      <w:r w:rsidRPr="00112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 підлягають обов</w:t>
      </w:r>
      <w:r w:rsidR="00A177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’</w:t>
      </w:r>
      <w:r w:rsidRPr="00112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язковому долученню до протоколу.</w:t>
      </w:r>
    </w:p>
    <w:p w:rsidR="00112041" w:rsidRPr="00112041" w:rsidRDefault="00112041" w:rsidP="00112041">
      <w:pPr>
        <w:widowControl w:val="0"/>
        <w:autoSpaceDE w:val="0"/>
        <w:autoSpaceDN w:val="0"/>
        <w:adjustRightInd w:val="0"/>
        <w:spacing w:before="120" w:after="120" w:line="240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2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8.6. Члени постійних комісій зобов</w:t>
      </w:r>
      <w:r w:rsidR="00A177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’</w:t>
      </w:r>
      <w:r w:rsidRPr="00112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язані:</w:t>
      </w:r>
    </w:p>
    <w:p w:rsidR="00112041" w:rsidRPr="00112041" w:rsidRDefault="00112041" w:rsidP="00112041">
      <w:pPr>
        <w:widowControl w:val="0"/>
        <w:autoSpaceDE w:val="0"/>
        <w:autoSpaceDN w:val="0"/>
        <w:adjustRightInd w:val="0"/>
        <w:spacing w:before="120" w:after="120" w:line="240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2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відвідувати засідання та брати участь у роботі постійної комісії, підкомісії, робочої групи, підготовчої комісії, до складу яких їх обрано, не пропускати засідання комісій та робочих груп без поважних причин;</w:t>
      </w:r>
    </w:p>
    <w:p w:rsidR="00112041" w:rsidRDefault="00112041" w:rsidP="00112041">
      <w:pPr>
        <w:widowControl w:val="0"/>
        <w:autoSpaceDE w:val="0"/>
        <w:autoSpaceDN w:val="0"/>
        <w:adjustRightInd w:val="0"/>
        <w:spacing w:before="120" w:after="120" w:line="240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2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дотримуватися порядку проведення засідань комісії, етичних норм </w:t>
      </w:r>
      <w:r w:rsidR="00253DD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</w:r>
      <w:r w:rsidRPr="00112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при спілкуванні з депутатами, запрошеними особами, працівниками виконавчих органів міської ради, іншими присутніми особами, не здійснювати перешкод </w:t>
      </w:r>
      <w:r w:rsidR="005C00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</w:r>
      <w:r w:rsidRPr="00112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 роботі іншим членам комісії, присутнім особам.</w:t>
      </w:r>
    </w:p>
    <w:p w:rsidR="00C86D4C" w:rsidRPr="00112041" w:rsidRDefault="00C86D4C" w:rsidP="00112041">
      <w:pPr>
        <w:widowControl w:val="0"/>
        <w:autoSpaceDE w:val="0"/>
        <w:autoSpaceDN w:val="0"/>
        <w:adjustRightInd w:val="0"/>
        <w:spacing w:before="120" w:after="120" w:line="240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86D4C" w:rsidRPr="00C86D4C" w:rsidRDefault="00C86D4C" w:rsidP="00C86D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86D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Заступник міського голови </w:t>
      </w:r>
      <w:r w:rsidRPr="00C86D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 xml:space="preserve">з питань правового забезпечення                              </w:t>
      </w:r>
      <w:r w:rsidR="00EF2E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bookmarkStart w:id="1" w:name="_GoBack"/>
      <w:bookmarkEnd w:id="1"/>
      <w:r w:rsidRPr="00C86D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М.В. СТАМАТІНА</w:t>
      </w:r>
    </w:p>
    <w:p w:rsidR="00B1043A" w:rsidRPr="00C86D4C" w:rsidRDefault="00B1043A">
      <w:pPr>
        <w:rPr>
          <w:lang w:val="uk-UA"/>
        </w:rPr>
      </w:pPr>
    </w:p>
    <w:sectPr w:rsidR="00B1043A" w:rsidRPr="00C86D4C" w:rsidSect="00BA7864">
      <w:headerReference w:type="default" r:id="rId6"/>
      <w:pgSz w:w="12240" w:h="15840"/>
      <w:pgMar w:top="680" w:right="851" w:bottom="851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1FF2" w:rsidRDefault="002E1FF2">
      <w:pPr>
        <w:spacing w:after="0" w:line="240" w:lineRule="auto"/>
      </w:pPr>
      <w:r>
        <w:separator/>
      </w:r>
    </w:p>
  </w:endnote>
  <w:endnote w:type="continuationSeparator" w:id="0">
    <w:p w:rsidR="002E1FF2" w:rsidRDefault="002E1F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1FF2" w:rsidRDefault="002E1FF2">
      <w:pPr>
        <w:spacing w:after="0" w:line="240" w:lineRule="auto"/>
      </w:pPr>
      <w:r>
        <w:separator/>
      </w:r>
    </w:p>
  </w:footnote>
  <w:footnote w:type="continuationSeparator" w:id="0">
    <w:p w:rsidR="002E1FF2" w:rsidRDefault="002E1F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94563323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2E0813" w:rsidRPr="002E0813" w:rsidRDefault="002E0813">
        <w:pPr>
          <w:pStyle w:val="a3"/>
          <w:jc w:val="center"/>
          <w:rPr>
            <w:rFonts w:ascii="Times New Roman" w:hAnsi="Times New Roman"/>
            <w:sz w:val="24"/>
            <w:szCs w:val="24"/>
          </w:rPr>
        </w:pPr>
        <w:r w:rsidRPr="002E0813">
          <w:rPr>
            <w:rFonts w:ascii="Times New Roman" w:hAnsi="Times New Roman"/>
            <w:sz w:val="24"/>
            <w:szCs w:val="24"/>
          </w:rPr>
          <w:fldChar w:fldCharType="begin"/>
        </w:r>
        <w:r w:rsidRPr="002E0813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2E0813">
          <w:rPr>
            <w:rFonts w:ascii="Times New Roman" w:hAnsi="Times New Roman"/>
            <w:sz w:val="24"/>
            <w:szCs w:val="24"/>
          </w:rPr>
          <w:fldChar w:fldCharType="separate"/>
        </w:r>
        <w:r w:rsidR="00EF2E2B">
          <w:rPr>
            <w:rFonts w:ascii="Times New Roman" w:hAnsi="Times New Roman"/>
            <w:noProof/>
            <w:sz w:val="24"/>
            <w:szCs w:val="24"/>
          </w:rPr>
          <w:t>8</w:t>
        </w:r>
        <w:r w:rsidRPr="002E0813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2E0813" w:rsidRPr="002E0813" w:rsidRDefault="002E0813">
    <w:pPr>
      <w:pStyle w:val="a3"/>
      <w:rPr>
        <w:rFonts w:ascii="Times New Roman" w:hAnsi="Times New Roman"/>
        <w:sz w:val="24"/>
        <w:szCs w:val="24"/>
      </w:rPr>
    </w:pPr>
  </w:p>
  <w:p w:rsidR="002E0813" w:rsidRDefault="002E0813" w:rsidP="002E0813">
    <w:pPr>
      <w:pStyle w:val="a3"/>
      <w:ind w:left="5245" w:firstLine="1985"/>
      <w:rPr>
        <w:rFonts w:ascii="Times New Roman" w:hAnsi="Times New Roman"/>
        <w:sz w:val="24"/>
        <w:szCs w:val="24"/>
        <w:lang w:val="uk-UA"/>
      </w:rPr>
    </w:pPr>
    <w:r w:rsidRPr="002E0813">
      <w:rPr>
        <w:rFonts w:ascii="Times New Roman" w:hAnsi="Times New Roman"/>
        <w:sz w:val="24"/>
        <w:szCs w:val="24"/>
        <w:lang w:val="uk-UA"/>
      </w:rPr>
      <w:t>Продовження додатка</w:t>
    </w:r>
  </w:p>
  <w:p w:rsidR="002E0813" w:rsidRDefault="002E0813" w:rsidP="002E0813">
    <w:pPr>
      <w:pStyle w:val="a3"/>
      <w:ind w:left="5245" w:firstLine="198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559"/>
    <w:rsid w:val="000472D9"/>
    <w:rsid w:val="000B3F6E"/>
    <w:rsid w:val="00112041"/>
    <w:rsid w:val="00134943"/>
    <w:rsid w:val="00241BD0"/>
    <w:rsid w:val="00253DD8"/>
    <w:rsid w:val="002E0813"/>
    <w:rsid w:val="002E1FF2"/>
    <w:rsid w:val="003E69E5"/>
    <w:rsid w:val="003F034C"/>
    <w:rsid w:val="00497341"/>
    <w:rsid w:val="00500CCE"/>
    <w:rsid w:val="00504829"/>
    <w:rsid w:val="00506F7F"/>
    <w:rsid w:val="005B2559"/>
    <w:rsid w:val="005C00D2"/>
    <w:rsid w:val="007D063D"/>
    <w:rsid w:val="009B24DC"/>
    <w:rsid w:val="00A17736"/>
    <w:rsid w:val="00B1043A"/>
    <w:rsid w:val="00BA7864"/>
    <w:rsid w:val="00BE77B3"/>
    <w:rsid w:val="00C86D4C"/>
    <w:rsid w:val="00D56E9B"/>
    <w:rsid w:val="00E8414F"/>
    <w:rsid w:val="00EA3A0C"/>
    <w:rsid w:val="00EB026F"/>
    <w:rsid w:val="00EF2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F091B"/>
  <w15:chartTrackingRefBased/>
  <w15:docId w15:val="{D40B3E3B-8C24-4A22-BC57-4128F4D6E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2041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112041"/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973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97341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2E081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E08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39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10</Pages>
  <Words>13606</Words>
  <Characters>7756</Characters>
  <Application>Microsoft Office Word</Application>
  <DocSecurity>0</DocSecurity>
  <Lines>64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V. Babak</dc:creator>
  <cp:keywords/>
  <dc:description/>
  <cp:lastModifiedBy>Oksana Y. Gusleva</cp:lastModifiedBy>
  <cp:revision>16</cp:revision>
  <cp:lastPrinted>2020-12-29T14:30:00Z</cp:lastPrinted>
  <dcterms:created xsi:type="dcterms:W3CDTF">2020-12-29T17:08:00Z</dcterms:created>
  <dcterms:modified xsi:type="dcterms:W3CDTF">2020-12-29T19:21:00Z</dcterms:modified>
</cp:coreProperties>
</file>