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CE0F23" w:rsidTr="00CE0F23">
        <w:tc>
          <w:tcPr>
            <w:tcW w:w="5760" w:type="dxa"/>
            <w:hideMark/>
          </w:tcPr>
          <w:p w:rsidR="00CE0F23" w:rsidRDefault="00CE0F23" w:rsidP="00CE0F23">
            <w:pPr>
              <w:keepNext/>
              <w:ind w:left="4427" w:right="225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Додаток </w:t>
            </w:r>
          </w:p>
        </w:tc>
      </w:tr>
      <w:tr w:rsidR="00CE0F23" w:rsidTr="00CE0F23">
        <w:tc>
          <w:tcPr>
            <w:tcW w:w="5760" w:type="dxa"/>
            <w:hideMark/>
          </w:tcPr>
          <w:p w:rsidR="00CE0F23" w:rsidRDefault="00CE0F23" w:rsidP="00CE0F23">
            <w:pPr>
              <w:keepNext/>
              <w:ind w:left="4427" w:right="225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до постанови </w:t>
            </w:r>
            <w:r>
              <w:rPr>
                <w:b/>
                <w:i/>
                <w:color w:val="000000"/>
                <w:sz w:val="28"/>
                <w:szCs w:val="28"/>
              </w:rPr>
              <w:t>Харківської міської територіальної виборчої комісії Харківського району Харківської області</w:t>
            </w:r>
          </w:p>
        </w:tc>
      </w:tr>
      <w:tr w:rsidR="00CE0F23" w:rsidTr="00CE0F23">
        <w:tc>
          <w:tcPr>
            <w:tcW w:w="5760" w:type="dxa"/>
            <w:hideMark/>
          </w:tcPr>
          <w:p w:rsidR="00CE0F23" w:rsidRDefault="00CE0F23" w:rsidP="00CE0F23">
            <w:pPr>
              <w:keepNext/>
              <w:ind w:left="4427" w:right="225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від 06 жовтня 2020 року № 56</w:t>
            </w:r>
          </w:p>
          <w:p w:rsidR="00CE0F23" w:rsidRDefault="00CE0F23" w:rsidP="00CE0F23">
            <w:pPr>
              <w:keepNext/>
              <w:ind w:left="4427" w:right="225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rStyle w:val="a4"/>
                <w:rFonts w:ascii="RobotoRegular" w:hAnsi="RobotoRegular"/>
                <w:b/>
                <w:bCs/>
                <w:color w:val="009900"/>
                <w:shd w:val="clear" w:color="auto" w:fill="FFFFFF"/>
              </w:rPr>
              <w:t>(зі змінами, внесеними постановою Харківською міською територіальною виборчою комісією виборчої комісії</w:t>
            </w:r>
            <w:r>
              <w:rPr>
                <w:rFonts w:ascii="RobotoRegular" w:hAnsi="RobotoRegular"/>
                <w:b/>
                <w:bCs/>
                <w:i/>
                <w:iCs/>
                <w:color w:val="009900"/>
                <w:shd w:val="clear" w:color="auto" w:fill="FFFFFF"/>
              </w:rPr>
              <w:br/>
            </w:r>
            <w:r>
              <w:rPr>
                <w:rStyle w:val="a4"/>
                <w:rFonts w:ascii="RobotoRegular" w:hAnsi="RobotoRegular"/>
                <w:b/>
                <w:bCs/>
                <w:color w:val="009900"/>
                <w:shd w:val="clear" w:color="auto" w:fill="FFFFFF"/>
              </w:rPr>
              <w:t>від 12 жовтня 2020 року № 63)</w:t>
            </w:r>
          </w:p>
        </w:tc>
      </w:tr>
    </w:tbl>
    <w:p w:rsidR="00CE0F23" w:rsidRDefault="00CE0F23" w:rsidP="00E54F4A">
      <w:pPr>
        <w:spacing w:after="0"/>
        <w:jc w:val="center"/>
        <w:rPr>
          <w:rFonts w:ascii="Times New Roman" w:hAnsi="Times New Roman" w:cs="Times New Roman"/>
          <w:b/>
        </w:rPr>
      </w:pPr>
    </w:p>
    <w:p w:rsidR="00CE0F23" w:rsidRDefault="00CE0F23" w:rsidP="00E54F4A">
      <w:pPr>
        <w:spacing w:after="0"/>
        <w:jc w:val="center"/>
        <w:rPr>
          <w:rFonts w:ascii="Times New Roman" w:hAnsi="Times New Roman" w:cs="Times New Roman"/>
          <w:b/>
        </w:rPr>
      </w:pPr>
    </w:p>
    <w:p w:rsidR="00655B7E" w:rsidRDefault="004B19BF" w:rsidP="00E54F4A">
      <w:pPr>
        <w:spacing w:after="0"/>
        <w:jc w:val="center"/>
        <w:rPr>
          <w:rFonts w:ascii="Times New Roman" w:hAnsi="Times New Roman" w:cs="Times New Roman"/>
          <w:b/>
        </w:rPr>
      </w:pPr>
      <w:r w:rsidRPr="00655B7E">
        <w:rPr>
          <w:rFonts w:ascii="Times New Roman" w:hAnsi="Times New Roman" w:cs="Times New Roman"/>
          <w:b/>
        </w:rPr>
        <w:t>Склад контрольної комісії, що здійснює контроль</w:t>
      </w:r>
    </w:p>
    <w:p w:rsidR="00655B7E" w:rsidRDefault="004B19BF" w:rsidP="00655B7E">
      <w:pPr>
        <w:spacing w:after="0"/>
        <w:jc w:val="center"/>
        <w:rPr>
          <w:rFonts w:ascii="Times New Roman" w:hAnsi="Times New Roman" w:cs="Times New Roman"/>
          <w:b/>
        </w:rPr>
      </w:pPr>
      <w:r w:rsidRPr="00655B7E">
        <w:rPr>
          <w:rFonts w:ascii="Times New Roman" w:hAnsi="Times New Roman" w:cs="Times New Roman"/>
          <w:b/>
        </w:rPr>
        <w:t xml:space="preserve">за виготовленням виборчих бюлетенів з перших виборів депутатів </w:t>
      </w:r>
    </w:p>
    <w:p w:rsidR="00721E97" w:rsidRPr="00655B7E" w:rsidRDefault="004B19BF" w:rsidP="00655B7E">
      <w:pPr>
        <w:spacing w:after="0"/>
        <w:jc w:val="center"/>
        <w:rPr>
          <w:rFonts w:ascii="Times New Roman" w:hAnsi="Times New Roman" w:cs="Times New Roman"/>
          <w:b/>
        </w:rPr>
      </w:pPr>
      <w:r w:rsidRPr="00655B7E">
        <w:rPr>
          <w:rFonts w:ascii="Times New Roman" w:hAnsi="Times New Roman" w:cs="Times New Roman"/>
          <w:b/>
        </w:rPr>
        <w:t>Харківської міської ради Харківського району Харківської області</w:t>
      </w:r>
    </w:p>
    <w:p w:rsidR="004B19BF" w:rsidRDefault="004B19BF" w:rsidP="004B19B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9683" w:type="dxa"/>
        <w:tblLook w:val="04A0" w:firstRow="1" w:lastRow="0" w:firstColumn="1" w:lastColumn="0" w:noHBand="0" w:noVBand="1"/>
      </w:tblPr>
      <w:tblGrid>
        <w:gridCol w:w="3227"/>
        <w:gridCol w:w="2297"/>
        <w:gridCol w:w="4159"/>
      </w:tblGrid>
      <w:tr w:rsidR="004B19BF" w:rsidRPr="005A3F0E" w:rsidTr="005A3F0E">
        <w:trPr>
          <w:trHeight w:val="1039"/>
        </w:trPr>
        <w:tc>
          <w:tcPr>
            <w:tcW w:w="3227" w:type="dxa"/>
            <w:vAlign w:val="center"/>
          </w:tcPr>
          <w:p w:rsidR="004B19BF" w:rsidRPr="005A3F0E" w:rsidRDefault="004B19BF" w:rsidP="004B19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F0E">
              <w:rPr>
                <w:rFonts w:ascii="Times New Roman" w:hAnsi="Times New Roman" w:cs="Times New Roman"/>
                <w:b/>
                <w:sz w:val="20"/>
                <w:szCs w:val="20"/>
              </w:rPr>
              <w:t>Назва організації політичної партії</w:t>
            </w:r>
          </w:p>
        </w:tc>
        <w:tc>
          <w:tcPr>
            <w:tcW w:w="2297" w:type="dxa"/>
            <w:vAlign w:val="center"/>
          </w:tcPr>
          <w:p w:rsidR="004B19BF" w:rsidRPr="005A3F0E" w:rsidRDefault="004B19BF" w:rsidP="004B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F0E">
              <w:rPr>
                <w:rFonts w:ascii="Times New Roman" w:hAnsi="Times New Roman" w:cs="Times New Roman"/>
                <w:b/>
                <w:sz w:val="20"/>
                <w:szCs w:val="20"/>
              </w:rPr>
              <w:t>ПІБ представника організації політичної партії</w:t>
            </w:r>
          </w:p>
        </w:tc>
        <w:tc>
          <w:tcPr>
            <w:tcW w:w="4159" w:type="dxa"/>
            <w:vAlign w:val="center"/>
          </w:tcPr>
          <w:p w:rsidR="004B19BF" w:rsidRPr="005A3F0E" w:rsidRDefault="00B96D66" w:rsidP="004B19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Наявність п</w:t>
            </w:r>
            <w:r w:rsidR="004B19BF" w:rsidRPr="005A3F0E">
              <w:rPr>
                <w:rFonts w:ascii="Times New Roman" w:hAnsi="Times New Roman" w:cs="Times New Roman"/>
                <w:b/>
                <w:sz w:val="20"/>
                <w:szCs w:val="20"/>
              </w:rPr>
              <w:t>аспортн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их</w:t>
            </w:r>
            <w:r w:rsidR="004B19BF" w:rsidRPr="005A3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дан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их </w:t>
            </w:r>
            <w:r w:rsidR="004B19BF" w:rsidRPr="005A3F0E">
              <w:rPr>
                <w:rFonts w:ascii="Times New Roman" w:hAnsi="Times New Roman" w:cs="Times New Roman"/>
                <w:b/>
                <w:sz w:val="20"/>
                <w:szCs w:val="20"/>
              </w:rPr>
              <w:t>представника організації політичної партії</w:t>
            </w:r>
          </w:p>
        </w:tc>
      </w:tr>
      <w:tr w:rsidR="004B19BF" w:rsidRPr="005A3F0E" w:rsidTr="004C1EBF">
        <w:trPr>
          <w:trHeight w:val="1572"/>
        </w:trPr>
        <w:tc>
          <w:tcPr>
            <w:tcW w:w="3227" w:type="dxa"/>
            <w:vAlign w:val="center"/>
          </w:tcPr>
          <w:p w:rsidR="004B19BF" w:rsidRPr="005A3F0E" w:rsidRDefault="004B19BF" w:rsidP="004B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F0E">
              <w:rPr>
                <w:rFonts w:ascii="Times New Roman" w:hAnsi="Times New Roman" w:cs="Times New Roman"/>
                <w:sz w:val="20"/>
                <w:szCs w:val="20"/>
              </w:rPr>
              <w:t>Харківська територіальна організація Політичної партії «Європейська Солідарність»</w:t>
            </w:r>
          </w:p>
        </w:tc>
        <w:tc>
          <w:tcPr>
            <w:tcW w:w="2297" w:type="dxa"/>
            <w:vAlign w:val="center"/>
          </w:tcPr>
          <w:p w:rsidR="00705B15" w:rsidRPr="005A3F0E" w:rsidRDefault="004B19BF" w:rsidP="004B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F0E">
              <w:rPr>
                <w:rFonts w:ascii="Times New Roman" w:hAnsi="Times New Roman" w:cs="Times New Roman"/>
                <w:sz w:val="20"/>
                <w:szCs w:val="20"/>
              </w:rPr>
              <w:t xml:space="preserve">Пилипенко </w:t>
            </w:r>
          </w:p>
          <w:p w:rsidR="00705B15" w:rsidRPr="005A3F0E" w:rsidRDefault="004B19BF" w:rsidP="004B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F0E">
              <w:rPr>
                <w:rFonts w:ascii="Times New Roman" w:hAnsi="Times New Roman" w:cs="Times New Roman"/>
                <w:sz w:val="20"/>
                <w:szCs w:val="20"/>
              </w:rPr>
              <w:t xml:space="preserve">Денис </w:t>
            </w:r>
          </w:p>
          <w:p w:rsidR="004B19BF" w:rsidRPr="005A3F0E" w:rsidRDefault="004B19BF" w:rsidP="004B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F0E">
              <w:rPr>
                <w:rFonts w:ascii="Times New Roman" w:hAnsi="Times New Roman" w:cs="Times New Roman"/>
                <w:sz w:val="20"/>
                <w:szCs w:val="20"/>
              </w:rPr>
              <w:t>Олександрович</w:t>
            </w:r>
          </w:p>
        </w:tc>
        <w:tc>
          <w:tcPr>
            <w:tcW w:w="4159" w:type="dxa"/>
            <w:vAlign w:val="center"/>
          </w:tcPr>
          <w:p w:rsidR="00705B15" w:rsidRPr="005A3F0E" w:rsidRDefault="00B96D66" w:rsidP="00B96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наявні</w:t>
            </w:r>
          </w:p>
        </w:tc>
        <w:bookmarkStart w:id="0" w:name="_GoBack"/>
        <w:bookmarkEnd w:id="0"/>
      </w:tr>
      <w:tr w:rsidR="00B96D66" w:rsidRPr="005A3F0E" w:rsidTr="008053F2">
        <w:trPr>
          <w:trHeight w:val="1218"/>
        </w:trPr>
        <w:tc>
          <w:tcPr>
            <w:tcW w:w="3227" w:type="dxa"/>
            <w:vAlign w:val="center"/>
          </w:tcPr>
          <w:p w:rsidR="00B96D66" w:rsidRPr="005A3F0E" w:rsidRDefault="00B96D66" w:rsidP="00B96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F0E">
              <w:rPr>
                <w:rFonts w:ascii="Times New Roman" w:hAnsi="Times New Roman" w:cs="Times New Roman"/>
                <w:sz w:val="20"/>
                <w:szCs w:val="20"/>
              </w:rPr>
              <w:t>Харківська Обласна організація ПОЛІТИЧНОЇ ПАРТІЇ «СЛУГА НАРОДУ»</w:t>
            </w:r>
          </w:p>
        </w:tc>
        <w:tc>
          <w:tcPr>
            <w:tcW w:w="2297" w:type="dxa"/>
            <w:vAlign w:val="center"/>
          </w:tcPr>
          <w:p w:rsidR="00B96D66" w:rsidRPr="005A3F0E" w:rsidRDefault="00B96D66" w:rsidP="00B96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Лаврінець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Ігор Олександрович</w:t>
            </w:r>
          </w:p>
        </w:tc>
        <w:tc>
          <w:tcPr>
            <w:tcW w:w="4159" w:type="dxa"/>
          </w:tcPr>
          <w:p w:rsidR="00B96D66" w:rsidRDefault="00B96D66" w:rsidP="00B96D66">
            <w:pPr>
              <w:jc w:val="center"/>
            </w:pPr>
            <w:r w:rsidRPr="00CB1836">
              <w:rPr>
                <w:rFonts w:ascii="Times New Roman" w:hAnsi="Times New Roman" w:cs="Times New Roman"/>
                <w:sz w:val="20"/>
                <w:szCs w:val="20"/>
              </w:rPr>
              <w:t>наявні</w:t>
            </w:r>
          </w:p>
        </w:tc>
      </w:tr>
      <w:tr w:rsidR="00B96D66" w:rsidRPr="005A3F0E" w:rsidTr="008053F2">
        <w:trPr>
          <w:trHeight w:val="1237"/>
        </w:trPr>
        <w:tc>
          <w:tcPr>
            <w:tcW w:w="3227" w:type="dxa"/>
            <w:vAlign w:val="center"/>
          </w:tcPr>
          <w:p w:rsidR="00B96D66" w:rsidRPr="005A3F0E" w:rsidRDefault="00B96D66" w:rsidP="00B96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F0E">
              <w:rPr>
                <w:rFonts w:ascii="Times New Roman" w:hAnsi="Times New Roman" w:cs="Times New Roman"/>
                <w:sz w:val="20"/>
                <w:szCs w:val="20"/>
              </w:rPr>
              <w:t xml:space="preserve">Харківська регіональна організація Політичної партії «ОПОЗИЦІЙНА ПЛАТФОРМА </w:t>
            </w:r>
            <w:r w:rsidRPr="005A3F0E">
              <w:rPr>
                <w:kern w:val="28"/>
                <w:sz w:val="20"/>
                <w:szCs w:val="20"/>
              </w:rPr>
              <w:t>–</w:t>
            </w:r>
            <w:r w:rsidRPr="005A3F0E">
              <w:rPr>
                <w:rFonts w:ascii="Times New Roman" w:hAnsi="Times New Roman" w:cs="Times New Roman"/>
                <w:sz w:val="20"/>
                <w:szCs w:val="20"/>
              </w:rPr>
              <w:t xml:space="preserve"> ЗА ЖИТТЯ»</w:t>
            </w:r>
          </w:p>
        </w:tc>
        <w:tc>
          <w:tcPr>
            <w:tcW w:w="2297" w:type="dxa"/>
            <w:vAlign w:val="center"/>
          </w:tcPr>
          <w:p w:rsidR="00B96D66" w:rsidRPr="005A3F0E" w:rsidRDefault="00B96D66" w:rsidP="00B96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F0E">
              <w:rPr>
                <w:rFonts w:ascii="Times New Roman" w:hAnsi="Times New Roman" w:cs="Times New Roman"/>
                <w:sz w:val="20"/>
                <w:szCs w:val="20"/>
              </w:rPr>
              <w:t xml:space="preserve">Васильєв </w:t>
            </w:r>
          </w:p>
          <w:p w:rsidR="00B96D66" w:rsidRPr="005A3F0E" w:rsidRDefault="00B96D66" w:rsidP="00B96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F0E">
              <w:rPr>
                <w:rFonts w:ascii="Times New Roman" w:hAnsi="Times New Roman" w:cs="Times New Roman"/>
                <w:sz w:val="20"/>
                <w:szCs w:val="20"/>
              </w:rPr>
              <w:t xml:space="preserve">В’ячеслав </w:t>
            </w:r>
          </w:p>
          <w:p w:rsidR="00B96D66" w:rsidRPr="005A3F0E" w:rsidRDefault="00B96D66" w:rsidP="00B96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F0E">
              <w:rPr>
                <w:rFonts w:ascii="Times New Roman" w:hAnsi="Times New Roman" w:cs="Times New Roman"/>
                <w:sz w:val="20"/>
                <w:szCs w:val="20"/>
              </w:rPr>
              <w:t>Валерійович</w:t>
            </w:r>
          </w:p>
        </w:tc>
        <w:tc>
          <w:tcPr>
            <w:tcW w:w="4159" w:type="dxa"/>
          </w:tcPr>
          <w:p w:rsidR="00B96D66" w:rsidRDefault="00B96D66" w:rsidP="00B96D66">
            <w:pPr>
              <w:jc w:val="center"/>
            </w:pPr>
            <w:r w:rsidRPr="00CB1836">
              <w:rPr>
                <w:rFonts w:ascii="Times New Roman" w:hAnsi="Times New Roman" w:cs="Times New Roman"/>
                <w:sz w:val="20"/>
                <w:szCs w:val="20"/>
              </w:rPr>
              <w:t>наявні</w:t>
            </w:r>
          </w:p>
        </w:tc>
      </w:tr>
      <w:tr w:rsidR="00B96D66" w:rsidRPr="005A3F0E" w:rsidTr="008053F2">
        <w:trPr>
          <w:trHeight w:val="1444"/>
        </w:trPr>
        <w:tc>
          <w:tcPr>
            <w:tcW w:w="3227" w:type="dxa"/>
            <w:vAlign w:val="center"/>
          </w:tcPr>
          <w:p w:rsidR="00B96D66" w:rsidRPr="005A3F0E" w:rsidRDefault="00B96D66" w:rsidP="00B96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F0E">
              <w:rPr>
                <w:rFonts w:ascii="Times New Roman" w:hAnsi="Times New Roman" w:cs="Times New Roman"/>
                <w:sz w:val="20"/>
                <w:szCs w:val="20"/>
              </w:rPr>
              <w:t>Харківська обласна територіальна організація Політичної Партії «ГОЛОС»</w:t>
            </w:r>
          </w:p>
        </w:tc>
        <w:tc>
          <w:tcPr>
            <w:tcW w:w="2297" w:type="dxa"/>
            <w:vAlign w:val="center"/>
          </w:tcPr>
          <w:p w:rsidR="00B96D66" w:rsidRPr="005A3F0E" w:rsidRDefault="00B96D66" w:rsidP="00B96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F0E">
              <w:rPr>
                <w:rFonts w:ascii="Times New Roman" w:hAnsi="Times New Roman" w:cs="Times New Roman"/>
                <w:sz w:val="20"/>
                <w:szCs w:val="20"/>
              </w:rPr>
              <w:t>Нарижний</w:t>
            </w:r>
            <w:proofErr w:type="spellEnd"/>
            <w:r w:rsidRPr="005A3F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6D66" w:rsidRPr="005A3F0E" w:rsidRDefault="00B96D66" w:rsidP="00B96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F0E">
              <w:rPr>
                <w:rFonts w:ascii="Times New Roman" w:hAnsi="Times New Roman" w:cs="Times New Roman"/>
                <w:sz w:val="20"/>
                <w:szCs w:val="20"/>
              </w:rPr>
              <w:t xml:space="preserve">Костянтин </w:t>
            </w:r>
          </w:p>
          <w:p w:rsidR="00B96D66" w:rsidRPr="005A3F0E" w:rsidRDefault="00B96D66" w:rsidP="00B96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F0E">
              <w:rPr>
                <w:rFonts w:ascii="Times New Roman" w:hAnsi="Times New Roman" w:cs="Times New Roman"/>
                <w:sz w:val="20"/>
                <w:szCs w:val="20"/>
              </w:rPr>
              <w:t>Вікторович</w:t>
            </w:r>
          </w:p>
        </w:tc>
        <w:tc>
          <w:tcPr>
            <w:tcW w:w="4159" w:type="dxa"/>
          </w:tcPr>
          <w:p w:rsidR="00B96D66" w:rsidRDefault="00B96D66" w:rsidP="00B96D66">
            <w:pPr>
              <w:jc w:val="center"/>
            </w:pPr>
            <w:r w:rsidRPr="00CB1836">
              <w:rPr>
                <w:rFonts w:ascii="Times New Roman" w:hAnsi="Times New Roman" w:cs="Times New Roman"/>
                <w:sz w:val="20"/>
                <w:szCs w:val="20"/>
              </w:rPr>
              <w:t>наявні</w:t>
            </w:r>
          </w:p>
        </w:tc>
      </w:tr>
    </w:tbl>
    <w:p w:rsidR="004B19BF" w:rsidRDefault="004B19BF" w:rsidP="004B19B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C1EBF" w:rsidRDefault="004C1EBF" w:rsidP="004B19B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C1EBF" w:rsidRDefault="004C1EBF" w:rsidP="004B19B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B55BC" w:rsidRDefault="00FB55BC" w:rsidP="004B19BF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Секретар ХМТВК </w:t>
      </w:r>
      <w:r w:rsidR="004C1EBF">
        <w:rPr>
          <w:rFonts w:ascii="Times New Roman" w:hAnsi="Times New Roman" w:cs="Times New Roman"/>
          <w:b/>
          <w:sz w:val="16"/>
          <w:szCs w:val="16"/>
        </w:rPr>
        <w:t xml:space="preserve"> Харківського району Харківської області                                                                                                  </w:t>
      </w:r>
      <w:proofErr w:type="spellStart"/>
      <w:r w:rsidR="004C1EBF">
        <w:rPr>
          <w:rFonts w:ascii="Times New Roman" w:hAnsi="Times New Roman" w:cs="Times New Roman"/>
          <w:b/>
          <w:sz w:val="16"/>
          <w:szCs w:val="16"/>
        </w:rPr>
        <w:t>Салтикова</w:t>
      </w:r>
      <w:proofErr w:type="spellEnd"/>
      <w:r w:rsidR="004C1EBF">
        <w:rPr>
          <w:rFonts w:ascii="Times New Roman" w:hAnsi="Times New Roman" w:cs="Times New Roman"/>
          <w:b/>
          <w:sz w:val="16"/>
          <w:szCs w:val="16"/>
        </w:rPr>
        <w:t xml:space="preserve"> Н.О.</w:t>
      </w:r>
    </w:p>
    <w:p w:rsidR="00FB55BC" w:rsidRDefault="00FB55BC" w:rsidP="004B19B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B55BC" w:rsidRPr="004B19BF" w:rsidRDefault="00FB55BC" w:rsidP="004B19B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sectPr w:rsidR="00FB55BC" w:rsidRPr="004B19BF" w:rsidSect="00CE0F23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Regular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880"/>
    <w:rsid w:val="003D12C7"/>
    <w:rsid w:val="004B19BF"/>
    <w:rsid w:val="004C1EBF"/>
    <w:rsid w:val="00535EF2"/>
    <w:rsid w:val="005A3F0E"/>
    <w:rsid w:val="00655B7E"/>
    <w:rsid w:val="00705B15"/>
    <w:rsid w:val="00721E97"/>
    <w:rsid w:val="007D454E"/>
    <w:rsid w:val="00816501"/>
    <w:rsid w:val="00A77880"/>
    <w:rsid w:val="00B96D66"/>
    <w:rsid w:val="00BF5466"/>
    <w:rsid w:val="00CE0F23"/>
    <w:rsid w:val="00DA2169"/>
    <w:rsid w:val="00DB7CBE"/>
    <w:rsid w:val="00E54F4A"/>
    <w:rsid w:val="00FB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9054"/>
  <w15:chartTrackingRefBased/>
  <w15:docId w15:val="{0361D3DC-4363-46C3-9982-5788A5D2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CE0F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795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2020-10-16T12:53:00Z</dcterms:created>
  <dcterms:modified xsi:type="dcterms:W3CDTF">2020-10-16T12:57:00Z</dcterms:modified>
</cp:coreProperties>
</file>