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3760C8" w:rsidRPr="003760C8">
        <w:rPr>
          <w:rFonts w:ascii="Times New Roman" w:hAnsi="Times New Roman"/>
          <w:sz w:val="28"/>
          <w:szCs w:val="28"/>
          <w:u w:val="single"/>
          <w:lang w:val="uk-UA"/>
        </w:rPr>
        <w:t>Яшиної Тетяни Володимирівни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3760C8" w:rsidRPr="003760C8">
        <w:t xml:space="preserve"> </w:t>
      </w:r>
      <w:r w:rsidR="003760C8" w:rsidRPr="003760C8">
        <w:rPr>
          <w:rFonts w:ascii="Times New Roman" w:hAnsi="Times New Roman"/>
          <w:color w:val="000000"/>
          <w:sz w:val="28"/>
          <w:szCs w:val="28"/>
        </w:rPr>
        <w:t>Яшиної Тетяни Володимирівни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3760C8" w:rsidRPr="003760C8">
        <w:rPr>
          <w:rFonts w:ascii="Times New Roman" w:hAnsi="Times New Roman"/>
          <w:sz w:val="28"/>
          <w:szCs w:val="28"/>
        </w:rPr>
        <w:t xml:space="preserve">Яшиної Тетяни Володимирівни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2EB1"/>
    <w:rsid w:val="00036A7C"/>
    <w:rsid w:val="00057BB1"/>
    <w:rsid w:val="000610C1"/>
    <w:rsid w:val="0007572A"/>
    <w:rsid w:val="00083130"/>
    <w:rsid w:val="000B01DB"/>
    <w:rsid w:val="00111760"/>
    <w:rsid w:val="00112DA0"/>
    <w:rsid w:val="00191954"/>
    <w:rsid w:val="001978D9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760C8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638BA"/>
    <w:rsid w:val="00972585"/>
    <w:rsid w:val="00977686"/>
    <w:rsid w:val="00A10534"/>
    <w:rsid w:val="00A114A9"/>
    <w:rsid w:val="00A12C1A"/>
    <w:rsid w:val="00A33EFE"/>
    <w:rsid w:val="00A403B5"/>
    <w:rsid w:val="00A70B6C"/>
    <w:rsid w:val="00A77C14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7365B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5C47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2020-01-28T09:39:00Z</dcterms:created>
  <dcterms:modified xsi:type="dcterms:W3CDTF">2020-01-28T09:39:00Z</dcterms:modified>
</cp:coreProperties>
</file>