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CD" w:rsidRPr="006E2C71" w:rsidRDefault="006E2C71" w:rsidP="00A350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</w:t>
      </w:r>
    </w:p>
    <w:p w:rsidR="00051A05" w:rsidRDefault="008E463D" w:rsidP="00A350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A05">
        <w:rPr>
          <w:rFonts w:ascii="Times New Roman" w:hAnsi="Times New Roman" w:cs="Times New Roman"/>
          <w:sz w:val="28"/>
          <w:szCs w:val="28"/>
        </w:rPr>
        <w:t>«Про хід реалізації Стратегії розвитку м.</w:t>
      </w:r>
      <w:r w:rsidR="004E0D9F">
        <w:rPr>
          <w:rFonts w:ascii="Times New Roman" w:hAnsi="Times New Roman" w:cs="Times New Roman"/>
          <w:sz w:val="28"/>
          <w:szCs w:val="28"/>
        </w:rPr>
        <w:t xml:space="preserve"> </w:t>
      </w:r>
      <w:r w:rsidR="00051A05">
        <w:rPr>
          <w:rFonts w:ascii="Times New Roman" w:hAnsi="Times New Roman" w:cs="Times New Roman"/>
          <w:sz w:val="28"/>
          <w:szCs w:val="28"/>
        </w:rPr>
        <w:t>Харкова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CF4">
        <w:rPr>
          <w:rFonts w:ascii="Times New Roman" w:hAnsi="Times New Roman" w:cs="Times New Roman"/>
          <w:sz w:val="28"/>
          <w:szCs w:val="28"/>
        </w:rPr>
        <w:br/>
        <w:t xml:space="preserve">до 2020 року </w:t>
      </w:r>
      <w:r>
        <w:rPr>
          <w:rFonts w:ascii="Times New Roman" w:hAnsi="Times New Roman" w:cs="Times New Roman"/>
          <w:sz w:val="28"/>
          <w:szCs w:val="28"/>
        </w:rPr>
        <w:t>за підсумками 1 півріччя 2019 року»</w:t>
      </w:r>
    </w:p>
    <w:p w:rsidR="00A350EC" w:rsidRDefault="00A350EC" w:rsidP="00A350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0D9F" w:rsidRDefault="00A350EC" w:rsidP="00A3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Управлінням інноваційного розвитку та іміджевих проектів Департаменту у справах сім’ї, молоді та спорту (далі – Управління) був </w:t>
      </w:r>
      <w:r w:rsidR="004E0D9F">
        <w:rPr>
          <w:rFonts w:ascii="Times New Roman" w:hAnsi="Times New Roman" w:cs="Times New Roman"/>
          <w:sz w:val="28"/>
          <w:szCs w:val="28"/>
        </w:rPr>
        <w:t xml:space="preserve">проведений моніторинг у напрямку аналізу рівня виконання завдань </w:t>
      </w:r>
      <w:r w:rsidR="004E0D9F">
        <w:rPr>
          <w:rFonts w:ascii="Times New Roman" w:hAnsi="Times New Roman" w:cs="Times New Roman"/>
          <w:sz w:val="28"/>
          <w:szCs w:val="28"/>
        </w:rPr>
        <w:br/>
        <w:t>та заходів Стратегії розвитку м. Харкова</w:t>
      </w:r>
      <w:r>
        <w:rPr>
          <w:rFonts w:ascii="Times New Roman" w:hAnsi="Times New Roman" w:cs="Times New Roman"/>
          <w:sz w:val="28"/>
          <w:szCs w:val="28"/>
        </w:rPr>
        <w:t xml:space="preserve"> до 2020 року (далі – Стратегія), шляхом збору статистичної інформації показників за напрямками реалізації Стратегії.</w:t>
      </w:r>
      <w:r w:rsidR="001737CA">
        <w:rPr>
          <w:rFonts w:ascii="Times New Roman" w:hAnsi="Times New Roman" w:cs="Times New Roman"/>
          <w:sz w:val="28"/>
          <w:szCs w:val="28"/>
        </w:rPr>
        <w:t xml:space="preserve"> Аналіз здійснювався </w:t>
      </w:r>
      <w:r w:rsidR="00577354">
        <w:rPr>
          <w:rFonts w:ascii="Times New Roman" w:hAnsi="Times New Roman" w:cs="Times New Roman"/>
          <w:sz w:val="28"/>
          <w:szCs w:val="28"/>
        </w:rPr>
        <w:t xml:space="preserve">із врахуванням </w:t>
      </w:r>
      <w:r w:rsidR="001737CA">
        <w:rPr>
          <w:rFonts w:ascii="Times New Roman" w:hAnsi="Times New Roman" w:cs="Times New Roman"/>
          <w:sz w:val="28"/>
          <w:szCs w:val="28"/>
        </w:rPr>
        <w:t>звіт</w:t>
      </w:r>
      <w:r w:rsidR="00577354">
        <w:rPr>
          <w:rFonts w:ascii="Times New Roman" w:hAnsi="Times New Roman" w:cs="Times New Roman"/>
          <w:sz w:val="28"/>
          <w:szCs w:val="28"/>
        </w:rPr>
        <w:t>ів</w:t>
      </w:r>
      <w:r w:rsidR="001737CA">
        <w:rPr>
          <w:rFonts w:ascii="Times New Roman" w:hAnsi="Times New Roman" w:cs="Times New Roman"/>
          <w:sz w:val="28"/>
          <w:szCs w:val="28"/>
        </w:rPr>
        <w:t xml:space="preserve"> Департаментів</w:t>
      </w:r>
      <w:r w:rsidR="0072007B">
        <w:rPr>
          <w:rFonts w:ascii="Times New Roman" w:hAnsi="Times New Roman" w:cs="Times New Roman"/>
          <w:sz w:val="28"/>
          <w:szCs w:val="28"/>
        </w:rPr>
        <w:t xml:space="preserve"> щодо виконання Стратегії</w:t>
      </w:r>
      <w:r w:rsidR="00577354">
        <w:rPr>
          <w:rFonts w:ascii="Times New Roman" w:hAnsi="Times New Roman" w:cs="Times New Roman"/>
          <w:sz w:val="28"/>
          <w:szCs w:val="28"/>
        </w:rPr>
        <w:t>, інформації</w:t>
      </w:r>
      <w:r w:rsidR="001737CA">
        <w:rPr>
          <w:rFonts w:ascii="Times New Roman" w:hAnsi="Times New Roman" w:cs="Times New Roman"/>
          <w:sz w:val="28"/>
          <w:szCs w:val="28"/>
        </w:rPr>
        <w:t xml:space="preserve"> </w:t>
      </w:r>
      <w:r w:rsidR="00577354">
        <w:rPr>
          <w:rFonts w:ascii="Times New Roman" w:hAnsi="Times New Roman" w:cs="Times New Roman"/>
          <w:sz w:val="28"/>
          <w:szCs w:val="28"/>
        </w:rPr>
        <w:t>в</w:t>
      </w:r>
      <w:r w:rsidR="001737CA">
        <w:rPr>
          <w:rFonts w:ascii="Times New Roman" w:hAnsi="Times New Roman" w:cs="Times New Roman"/>
          <w:sz w:val="28"/>
          <w:szCs w:val="28"/>
        </w:rPr>
        <w:t xml:space="preserve"> офіційних джерелах органів виконавчої влади, </w:t>
      </w:r>
      <w:r w:rsidR="000E555F">
        <w:rPr>
          <w:rFonts w:ascii="Times New Roman" w:hAnsi="Times New Roman" w:cs="Times New Roman"/>
          <w:sz w:val="28"/>
          <w:szCs w:val="28"/>
        </w:rPr>
        <w:t>міськ</w:t>
      </w:r>
      <w:r w:rsidR="00577354">
        <w:rPr>
          <w:rFonts w:ascii="Times New Roman" w:hAnsi="Times New Roman" w:cs="Times New Roman"/>
          <w:sz w:val="28"/>
          <w:szCs w:val="28"/>
        </w:rPr>
        <w:t>их</w:t>
      </w:r>
      <w:r w:rsidR="000E555F">
        <w:rPr>
          <w:rFonts w:ascii="Times New Roman" w:hAnsi="Times New Roman" w:cs="Times New Roman"/>
          <w:sz w:val="28"/>
          <w:szCs w:val="28"/>
        </w:rPr>
        <w:t xml:space="preserve"> цільов</w:t>
      </w:r>
      <w:r w:rsidR="00577354">
        <w:rPr>
          <w:rFonts w:ascii="Times New Roman" w:hAnsi="Times New Roman" w:cs="Times New Roman"/>
          <w:sz w:val="28"/>
          <w:szCs w:val="28"/>
        </w:rPr>
        <w:t>их</w:t>
      </w:r>
      <w:r w:rsidR="000E555F">
        <w:rPr>
          <w:rFonts w:ascii="Times New Roman" w:hAnsi="Times New Roman" w:cs="Times New Roman"/>
          <w:sz w:val="28"/>
          <w:szCs w:val="28"/>
        </w:rPr>
        <w:t xml:space="preserve"> програми, дан</w:t>
      </w:r>
      <w:r w:rsidR="00AB59EF" w:rsidRPr="00C268D1">
        <w:rPr>
          <w:rFonts w:ascii="Times New Roman" w:hAnsi="Times New Roman" w:cs="Times New Roman"/>
          <w:sz w:val="28"/>
          <w:szCs w:val="28"/>
        </w:rPr>
        <w:t>их</w:t>
      </w:r>
      <w:r w:rsidR="000E555F">
        <w:rPr>
          <w:rFonts w:ascii="Times New Roman" w:hAnsi="Times New Roman" w:cs="Times New Roman"/>
          <w:sz w:val="28"/>
          <w:szCs w:val="28"/>
        </w:rPr>
        <w:t xml:space="preserve"> засобів </w:t>
      </w:r>
      <w:r w:rsidR="00081155">
        <w:rPr>
          <w:rFonts w:ascii="Times New Roman" w:hAnsi="Times New Roman" w:cs="Times New Roman"/>
          <w:sz w:val="28"/>
          <w:szCs w:val="28"/>
        </w:rPr>
        <w:t>масової</w:t>
      </w:r>
      <w:r w:rsidR="000E555F">
        <w:rPr>
          <w:rFonts w:ascii="Times New Roman" w:hAnsi="Times New Roman" w:cs="Times New Roman"/>
          <w:sz w:val="28"/>
          <w:szCs w:val="28"/>
        </w:rPr>
        <w:t xml:space="preserve"> інформації.</w:t>
      </w:r>
    </w:p>
    <w:p w:rsidR="00A14907" w:rsidRDefault="00A14907" w:rsidP="00A3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результатами аналізу для кожного заходу</w:t>
      </w:r>
      <w:r w:rsidR="002B3589">
        <w:rPr>
          <w:rFonts w:ascii="Times New Roman" w:hAnsi="Times New Roman" w:cs="Times New Roman"/>
          <w:sz w:val="28"/>
          <w:szCs w:val="28"/>
        </w:rPr>
        <w:t xml:space="preserve"> </w:t>
      </w:r>
      <w:r w:rsidR="00C268D1" w:rsidRPr="00C268D1">
        <w:rPr>
          <w:rFonts w:ascii="Times New Roman" w:hAnsi="Times New Roman" w:cs="Times New Roman"/>
          <w:sz w:val="28"/>
          <w:szCs w:val="28"/>
        </w:rPr>
        <w:t>щодо якого</w:t>
      </w:r>
      <w:r w:rsidR="002B3589">
        <w:rPr>
          <w:rFonts w:ascii="Times New Roman" w:hAnsi="Times New Roman" w:cs="Times New Roman"/>
          <w:sz w:val="28"/>
          <w:szCs w:val="28"/>
        </w:rPr>
        <w:t xml:space="preserve"> можливо здійснити аналіз</w:t>
      </w:r>
      <w:r>
        <w:rPr>
          <w:rFonts w:ascii="Times New Roman" w:hAnsi="Times New Roman" w:cs="Times New Roman"/>
          <w:sz w:val="28"/>
          <w:szCs w:val="28"/>
        </w:rPr>
        <w:t xml:space="preserve"> було визначено його рівень виконання за такою шкалою:</w:t>
      </w:r>
    </w:p>
    <w:p w:rsidR="00A14907" w:rsidRDefault="00A14907" w:rsidP="00A3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виконується – 0 %;</w:t>
      </w:r>
    </w:p>
    <w:p w:rsidR="00D70721" w:rsidRDefault="00D70721" w:rsidP="00A3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виконується частково – 25</w:t>
      </w:r>
      <w:r w:rsidR="005B4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5B4138" w:rsidRDefault="005B4138" w:rsidP="00A3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виконується в цілому – 50 %;</w:t>
      </w:r>
    </w:p>
    <w:p w:rsidR="005B4138" w:rsidRDefault="005B4138" w:rsidP="00A3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виконується в значному обсязі, є значні результати – 75 %;</w:t>
      </w:r>
    </w:p>
    <w:p w:rsidR="005B4138" w:rsidRDefault="005B4138" w:rsidP="00A3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виконано – 100 %</w:t>
      </w:r>
    </w:p>
    <w:p w:rsidR="001F12DB" w:rsidRDefault="001F12DB" w:rsidP="001F1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Загальні результати моніторингу виконання Стратегії наведено у таблиці.</w:t>
      </w:r>
    </w:p>
    <w:p w:rsidR="00F519D1" w:rsidRDefault="00F519D1" w:rsidP="001F1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19D1" w:rsidRDefault="00646BC1" w:rsidP="001F1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Таблиця 1</w:t>
      </w:r>
    </w:p>
    <w:p w:rsidR="001F12DB" w:rsidRDefault="001F12DB" w:rsidP="001F1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Загальні результати моніторингу</w:t>
      </w:r>
    </w:p>
    <w:tbl>
      <w:tblPr>
        <w:tblStyle w:val="a9"/>
        <w:tblW w:w="9639" w:type="dxa"/>
        <w:tblInd w:w="108" w:type="dxa"/>
        <w:tblLook w:val="04A0"/>
      </w:tblPr>
      <w:tblGrid>
        <w:gridCol w:w="7513"/>
        <w:gridCol w:w="2126"/>
      </w:tblGrid>
      <w:tr w:rsidR="001F12DB" w:rsidTr="00101796">
        <w:tc>
          <w:tcPr>
            <w:tcW w:w="7513" w:type="dxa"/>
            <w:vAlign w:val="center"/>
          </w:tcPr>
          <w:p w:rsidR="001F12DB" w:rsidRPr="00AB101B" w:rsidRDefault="001F12DB" w:rsidP="00AE02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01B">
              <w:rPr>
                <w:rFonts w:ascii="Times New Roman" w:hAnsi="Times New Roman" w:cs="Times New Roman"/>
                <w:b/>
                <w:sz w:val="28"/>
                <w:szCs w:val="28"/>
              </w:rPr>
              <w:t>Напрямок</w:t>
            </w:r>
          </w:p>
        </w:tc>
        <w:tc>
          <w:tcPr>
            <w:tcW w:w="2126" w:type="dxa"/>
            <w:vAlign w:val="center"/>
          </w:tcPr>
          <w:p w:rsidR="001F12DB" w:rsidRPr="00AB101B" w:rsidRDefault="001F12DB" w:rsidP="00AE02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01B">
              <w:rPr>
                <w:rFonts w:ascii="Times New Roman" w:hAnsi="Times New Roman" w:cs="Times New Roman"/>
                <w:b/>
                <w:sz w:val="28"/>
                <w:szCs w:val="28"/>
              </w:rPr>
              <w:t>Рівень виконання, %</w:t>
            </w:r>
          </w:p>
        </w:tc>
      </w:tr>
      <w:tr w:rsidR="00F66685" w:rsidTr="00101796">
        <w:tc>
          <w:tcPr>
            <w:tcW w:w="7513" w:type="dxa"/>
            <w:vAlign w:val="center"/>
          </w:tcPr>
          <w:p w:rsidR="00F66685" w:rsidRPr="00407F5F" w:rsidRDefault="00407F5F" w:rsidP="00AE02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F5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F66685" w:rsidRPr="00407F5F" w:rsidRDefault="00407F5F" w:rsidP="00AE02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F5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8D69C2" w:rsidTr="00101796">
        <w:tc>
          <w:tcPr>
            <w:tcW w:w="7513" w:type="dxa"/>
          </w:tcPr>
          <w:p w:rsidR="008D69C2" w:rsidRDefault="008D69C2" w:rsidP="008D6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Безпечне та комфортне місто</w:t>
            </w:r>
          </w:p>
        </w:tc>
        <w:tc>
          <w:tcPr>
            <w:tcW w:w="2126" w:type="dxa"/>
          </w:tcPr>
          <w:p w:rsidR="008D69C2" w:rsidRDefault="008B5FF8" w:rsidP="001F1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38,64</w:t>
            </w:r>
          </w:p>
        </w:tc>
      </w:tr>
      <w:tr w:rsidR="001F12DB" w:rsidTr="00101796">
        <w:tc>
          <w:tcPr>
            <w:tcW w:w="7513" w:type="dxa"/>
          </w:tcPr>
          <w:p w:rsidR="001F12DB" w:rsidRDefault="00C45265" w:rsidP="001F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1.2.1. Харків – молодіжне місто майбутнього</w:t>
            </w:r>
          </w:p>
        </w:tc>
        <w:tc>
          <w:tcPr>
            <w:tcW w:w="2126" w:type="dxa"/>
          </w:tcPr>
          <w:p w:rsidR="001F12DB" w:rsidRDefault="00C45265" w:rsidP="001F1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C45265" w:rsidTr="00101796">
        <w:tc>
          <w:tcPr>
            <w:tcW w:w="7513" w:type="dxa"/>
          </w:tcPr>
          <w:p w:rsidR="00C45265" w:rsidRDefault="00C45265" w:rsidP="00F07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1.2.2. Харків – лідер молодіжного спортивного руху в Європі</w:t>
            </w:r>
          </w:p>
        </w:tc>
        <w:tc>
          <w:tcPr>
            <w:tcW w:w="2126" w:type="dxa"/>
          </w:tcPr>
          <w:p w:rsidR="00C45265" w:rsidRDefault="00C45265" w:rsidP="00F07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55,77</w:t>
            </w:r>
          </w:p>
        </w:tc>
      </w:tr>
      <w:tr w:rsidR="00C45265" w:rsidTr="00101796">
        <w:tc>
          <w:tcPr>
            <w:tcW w:w="7513" w:type="dxa"/>
          </w:tcPr>
          <w:p w:rsidR="00C45265" w:rsidRDefault="008B5FF8" w:rsidP="008B5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Соціальна забезпеченість і підтримка вразливих верств населення</w:t>
            </w:r>
          </w:p>
        </w:tc>
        <w:tc>
          <w:tcPr>
            <w:tcW w:w="2126" w:type="dxa"/>
          </w:tcPr>
          <w:p w:rsidR="00C45265" w:rsidRDefault="002B3589" w:rsidP="001F1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41,67</w:t>
            </w:r>
          </w:p>
        </w:tc>
      </w:tr>
      <w:tr w:rsidR="002B3589" w:rsidTr="00101796">
        <w:tc>
          <w:tcPr>
            <w:tcW w:w="7513" w:type="dxa"/>
          </w:tcPr>
          <w:p w:rsidR="002B3589" w:rsidRDefault="002B3589" w:rsidP="008B5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 Харків – провідний інноваційний центр України</w:t>
            </w:r>
          </w:p>
        </w:tc>
        <w:tc>
          <w:tcPr>
            <w:tcW w:w="2126" w:type="dxa"/>
          </w:tcPr>
          <w:p w:rsidR="002B3589" w:rsidRDefault="002B3589" w:rsidP="001F1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20,83</w:t>
            </w:r>
          </w:p>
        </w:tc>
      </w:tr>
      <w:tr w:rsidR="002B3589" w:rsidTr="00101796">
        <w:tc>
          <w:tcPr>
            <w:tcW w:w="7513" w:type="dxa"/>
          </w:tcPr>
          <w:p w:rsidR="002B3589" w:rsidRDefault="002B3589" w:rsidP="008B5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2.1.2. Харків – активне підприємницьке місто</w:t>
            </w:r>
          </w:p>
        </w:tc>
        <w:tc>
          <w:tcPr>
            <w:tcW w:w="2126" w:type="dxa"/>
          </w:tcPr>
          <w:p w:rsidR="002B3589" w:rsidRDefault="002B3589" w:rsidP="001F1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18,75</w:t>
            </w:r>
          </w:p>
        </w:tc>
      </w:tr>
      <w:tr w:rsidR="002B3589" w:rsidTr="00101796">
        <w:tc>
          <w:tcPr>
            <w:tcW w:w="7513" w:type="dxa"/>
          </w:tcPr>
          <w:p w:rsidR="002B3589" w:rsidRDefault="002B3589" w:rsidP="008B5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2.2.1. Харків – провідний центр інформаційних технологій в Україні</w:t>
            </w:r>
          </w:p>
        </w:tc>
        <w:tc>
          <w:tcPr>
            <w:tcW w:w="2126" w:type="dxa"/>
          </w:tcPr>
          <w:p w:rsidR="002B3589" w:rsidRDefault="002B3589" w:rsidP="001F1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25,81</w:t>
            </w:r>
          </w:p>
        </w:tc>
      </w:tr>
      <w:tr w:rsidR="002B3589" w:rsidTr="00101796">
        <w:tc>
          <w:tcPr>
            <w:tcW w:w="7513" w:type="dxa"/>
          </w:tcPr>
          <w:p w:rsidR="002B3589" w:rsidRDefault="002B3589" w:rsidP="008B5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2.2.2. Харків – туристичний центр Східної Європи </w:t>
            </w:r>
          </w:p>
        </w:tc>
        <w:tc>
          <w:tcPr>
            <w:tcW w:w="2126" w:type="dxa"/>
          </w:tcPr>
          <w:p w:rsidR="002B3589" w:rsidRDefault="002B3589" w:rsidP="001F1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18,18</w:t>
            </w:r>
          </w:p>
        </w:tc>
      </w:tr>
      <w:tr w:rsidR="00646BC1" w:rsidTr="00101796">
        <w:tc>
          <w:tcPr>
            <w:tcW w:w="7513" w:type="dxa"/>
          </w:tcPr>
          <w:p w:rsidR="00646BC1" w:rsidRDefault="00646BC1" w:rsidP="008B5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2.2.3. Харків – креативний центр європейського рівня</w:t>
            </w:r>
          </w:p>
        </w:tc>
        <w:tc>
          <w:tcPr>
            <w:tcW w:w="2126" w:type="dxa"/>
          </w:tcPr>
          <w:p w:rsidR="00646BC1" w:rsidRDefault="00646BC1" w:rsidP="001F1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28,57</w:t>
            </w:r>
          </w:p>
        </w:tc>
      </w:tr>
      <w:tr w:rsidR="00646BC1" w:rsidTr="00101796">
        <w:tc>
          <w:tcPr>
            <w:tcW w:w="7513" w:type="dxa"/>
          </w:tcPr>
          <w:p w:rsidR="00646BC1" w:rsidRDefault="00646BC1" w:rsidP="008B5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 Науково-освітнє місто економіки знань</w:t>
            </w:r>
          </w:p>
        </w:tc>
        <w:tc>
          <w:tcPr>
            <w:tcW w:w="2126" w:type="dxa"/>
          </w:tcPr>
          <w:p w:rsidR="00646BC1" w:rsidRDefault="00646BC1" w:rsidP="001F1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43,75</w:t>
            </w:r>
          </w:p>
        </w:tc>
      </w:tr>
      <w:tr w:rsidR="00313A2F" w:rsidTr="00101796">
        <w:tc>
          <w:tcPr>
            <w:tcW w:w="7513" w:type="dxa"/>
          </w:tcPr>
          <w:p w:rsidR="00313A2F" w:rsidRDefault="00313A2F" w:rsidP="00215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Зелене та екологічно чисте місто</w:t>
            </w:r>
          </w:p>
        </w:tc>
        <w:tc>
          <w:tcPr>
            <w:tcW w:w="2126" w:type="dxa"/>
          </w:tcPr>
          <w:p w:rsidR="00313A2F" w:rsidRDefault="00313A2F" w:rsidP="0021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37,50</w:t>
            </w:r>
          </w:p>
        </w:tc>
      </w:tr>
      <w:tr w:rsidR="00313A2F" w:rsidTr="00101796">
        <w:tc>
          <w:tcPr>
            <w:tcW w:w="7513" w:type="dxa"/>
          </w:tcPr>
          <w:p w:rsidR="00313A2F" w:rsidRDefault="00313A2F" w:rsidP="00215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Енергоефективне та енергозберігаюче місто</w:t>
            </w:r>
          </w:p>
        </w:tc>
        <w:tc>
          <w:tcPr>
            <w:tcW w:w="2126" w:type="dxa"/>
          </w:tcPr>
          <w:p w:rsidR="00313A2F" w:rsidRDefault="00313A2F" w:rsidP="0021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18,75</w:t>
            </w:r>
          </w:p>
        </w:tc>
      </w:tr>
    </w:tbl>
    <w:p w:rsidR="00F519D1" w:rsidRDefault="00F519D1" w:rsidP="001F1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19D1" w:rsidRDefault="00F519D1" w:rsidP="001F1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12DB" w:rsidRDefault="00646BC1" w:rsidP="0099507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Продовження </w:t>
      </w:r>
      <w:r w:rsidR="00415B8F">
        <w:rPr>
          <w:rFonts w:ascii="Times New Roman" w:hAnsi="Times New Roman" w:cs="Times New Roman"/>
          <w:sz w:val="28"/>
          <w:szCs w:val="28"/>
        </w:rPr>
        <w:t>таблиці</w:t>
      </w:r>
    </w:p>
    <w:tbl>
      <w:tblPr>
        <w:tblStyle w:val="a9"/>
        <w:tblW w:w="9639" w:type="dxa"/>
        <w:tblInd w:w="108" w:type="dxa"/>
        <w:tblLook w:val="04A0"/>
      </w:tblPr>
      <w:tblGrid>
        <w:gridCol w:w="7763"/>
        <w:gridCol w:w="1876"/>
      </w:tblGrid>
      <w:tr w:rsidR="00C95CB3" w:rsidTr="00AE027B">
        <w:tc>
          <w:tcPr>
            <w:tcW w:w="7763" w:type="dxa"/>
            <w:vAlign w:val="center"/>
          </w:tcPr>
          <w:p w:rsidR="00C95CB3" w:rsidRPr="00C95CB3" w:rsidRDefault="00C95CB3" w:rsidP="00AE02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CB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76" w:type="dxa"/>
            <w:vAlign w:val="center"/>
          </w:tcPr>
          <w:p w:rsidR="00C95CB3" w:rsidRPr="00C95CB3" w:rsidRDefault="00C95CB3" w:rsidP="00AE02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CB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945B2F" w:rsidTr="00F070CD">
        <w:tc>
          <w:tcPr>
            <w:tcW w:w="7763" w:type="dxa"/>
          </w:tcPr>
          <w:p w:rsidR="00945B2F" w:rsidRDefault="00945B2F" w:rsidP="00F07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Велике європейське місто сучасної архітектури</w:t>
            </w:r>
          </w:p>
        </w:tc>
        <w:tc>
          <w:tcPr>
            <w:tcW w:w="1876" w:type="dxa"/>
          </w:tcPr>
          <w:p w:rsidR="00945B2F" w:rsidRDefault="00945B2F" w:rsidP="00F07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30,56</w:t>
            </w:r>
          </w:p>
        </w:tc>
      </w:tr>
      <w:tr w:rsidR="00945B2F" w:rsidTr="00F070CD">
        <w:tc>
          <w:tcPr>
            <w:tcW w:w="7763" w:type="dxa"/>
          </w:tcPr>
          <w:p w:rsidR="00945B2F" w:rsidRDefault="00945B2F" w:rsidP="00F07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4.2.1. Харків – місто зручного транспорту</w:t>
            </w:r>
          </w:p>
        </w:tc>
        <w:tc>
          <w:tcPr>
            <w:tcW w:w="1876" w:type="dxa"/>
          </w:tcPr>
          <w:p w:rsidR="00945B2F" w:rsidRDefault="00945B2F" w:rsidP="00F07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45B2F" w:rsidTr="0048537A">
        <w:tc>
          <w:tcPr>
            <w:tcW w:w="7763" w:type="dxa"/>
          </w:tcPr>
          <w:p w:rsidR="00945B2F" w:rsidRDefault="00945B2F" w:rsidP="001D2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4.2.2. Харків – місто якісних комунальних послуг</w:t>
            </w:r>
          </w:p>
        </w:tc>
        <w:tc>
          <w:tcPr>
            <w:tcW w:w="1876" w:type="dxa"/>
          </w:tcPr>
          <w:p w:rsidR="00945B2F" w:rsidRDefault="00945B2F" w:rsidP="00F07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37,50</w:t>
            </w:r>
          </w:p>
        </w:tc>
      </w:tr>
      <w:tr w:rsidR="00945B2F" w:rsidTr="0048537A">
        <w:tc>
          <w:tcPr>
            <w:tcW w:w="7763" w:type="dxa"/>
          </w:tcPr>
          <w:p w:rsidR="00945B2F" w:rsidRDefault="00945B2F" w:rsidP="001D2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 Місто великих інвестицій</w:t>
            </w:r>
          </w:p>
        </w:tc>
        <w:tc>
          <w:tcPr>
            <w:tcW w:w="1876" w:type="dxa"/>
          </w:tcPr>
          <w:p w:rsidR="00945B2F" w:rsidRDefault="00945B2F" w:rsidP="00F07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945B2F" w:rsidTr="0048537A">
        <w:tc>
          <w:tcPr>
            <w:tcW w:w="7763" w:type="dxa"/>
          </w:tcPr>
          <w:p w:rsidR="00945B2F" w:rsidRDefault="00945B2F" w:rsidP="001D2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5.2. Збалансований муніципальний бюджет </w:t>
            </w:r>
          </w:p>
        </w:tc>
        <w:tc>
          <w:tcPr>
            <w:tcW w:w="1876" w:type="dxa"/>
          </w:tcPr>
          <w:p w:rsidR="00945B2F" w:rsidRDefault="00945B2F" w:rsidP="00F07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31,25</w:t>
            </w:r>
          </w:p>
        </w:tc>
      </w:tr>
      <w:tr w:rsidR="00945B2F" w:rsidTr="0048537A">
        <w:tc>
          <w:tcPr>
            <w:tcW w:w="7763" w:type="dxa"/>
          </w:tcPr>
          <w:p w:rsidR="00945B2F" w:rsidRDefault="00945B2F" w:rsidP="000F1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6.1.1 Харків – відкритий для громадян</w:t>
            </w:r>
          </w:p>
        </w:tc>
        <w:tc>
          <w:tcPr>
            <w:tcW w:w="1876" w:type="dxa"/>
          </w:tcPr>
          <w:p w:rsidR="00945B2F" w:rsidRDefault="00945B2F" w:rsidP="00F07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57,14</w:t>
            </w:r>
          </w:p>
        </w:tc>
      </w:tr>
      <w:tr w:rsidR="00945B2F" w:rsidTr="0048537A">
        <w:tc>
          <w:tcPr>
            <w:tcW w:w="7763" w:type="dxa"/>
          </w:tcPr>
          <w:p w:rsidR="00945B2F" w:rsidRDefault="00945B2F" w:rsidP="000F1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6.1.2. Харків – місто активної громади</w:t>
            </w:r>
          </w:p>
        </w:tc>
        <w:tc>
          <w:tcPr>
            <w:tcW w:w="1876" w:type="dxa"/>
          </w:tcPr>
          <w:p w:rsidR="00945B2F" w:rsidRDefault="00945B2F" w:rsidP="00F07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33,33</w:t>
            </w:r>
          </w:p>
        </w:tc>
      </w:tr>
      <w:tr w:rsidR="00945B2F" w:rsidTr="0048537A">
        <w:tc>
          <w:tcPr>
            <w:tcW w:w="7763" w:type="dxa"/>
          </w:tcPr>
          <w:p w:rsidR="00945B2F" w:rsidRDefault="00945B2F" w:rsidP="000F1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 Доступність адміністративних послуг</w:t>
            </w:r>
          </w:p>
        </w:tc>
        <w:tc>
          <w:tcPr>
            <w:tcW w:w="1876" w:type="dxa"/>
          </w:tcPr>
          <w:p w:rsidR="00945B2F" w:rsidRDefault="00945B2F" w:rsidP="00F07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65,63</w:t>
            </w:r>
          </w:p>
        </w:tc>
      </w:tr>
    </w:tbl>
    <w:p w:rsidR="00DE6C8A" w:rsidRDefault="00345D8A" w:rsidP="007C5761">
      <w:pPr>
        <w:spacing w:after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81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цінка рівня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виконання</w:t>
      </w:r>
      <w:r w:rsidR="007C5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5B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едеться за наявністю інформації</w:t>
      </w:r>
      <w:r w:rsidR="007C5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щодо виконання заходів </w:t>
      </w:r>
      <w:r w:rsidR="0095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C5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первинних документах (звіт щодо виконання Стратегії, звіти за міськими програмами)</w:t>
      </w:r>
    </w:p>
    <w:p w:rsidR="00313A2F" w:rsidRDefault="003A1A50" w:rsidP="00313A2F">
      <w:pPr>
        <w:spacing w:after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сьогодні</w:t>
      </w:r>
      <w:r w:rsidR="00DE6C8A">
        <w:rPr>
          <w:rFonts w:ascii="Times New Roman" w:hAnsi="Times New Roman" w:cs="Times New Roman"/>
          <w:sz w:val="28"/>
          <w:szCs w:val="28"/>
        </w:rPr>
        <w:t xml:space="preserve"> проведення повного аналізу ускладнено відсутністю інформації щодо виконання деяких заходів та завдань, перелік яких наведено </w:t>
      </w:r>
      <w:r w:rsidR="005B79E9">
        <w:rPr>
          <w:rFonts w:ascii="Times New Roman" w:hAnsi="Times New Roman" w:cs="Times New Roman"/>
          <w:sz w:val="28"/>
          <w:szCs w:val="28"/>
          <w:lang w:val="ru-RU"/>
        </w:rPr>
        <w:br/>
      </w:r>
      <w:r w:rsidR="00DE6C8A">
        <w:rPr>
          <w:rFonts w:ascii="Times New Roman" w:hAnsi="Times New Roman" w:cs="Times New Roman"/>
          <w:sz w:val="28"/>
          <w:szCs w:val="28"/>
        </w:rPr>
        <w:t>у таблиці.</w:t>
      </w:r>
    </w:p>
    <w:p w:rsidR="00A7348B" w:rsidRDefault="00A7348B" w:rsidP="00313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Таблиця 2</w:t>
      </w:r>
    </w:p>
    <w:p w:rsidR="002A62DD" w:rsidRDefault="002A62DD" w:rsidP="00313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Цілі, заходи та завдання за якими відсутня інформація</w:t>
      </w:r>
    </w:p>
    <w:tbl>
      <w:tblPr>
        <w:tblStyle w:val="a9"/>
        <w:tblW w:w="0" w:type="auto"/>
        <w:tblLook w:val="04A0"/>
      </w:tblPr>
      <w:tblGrid>
        <w:gridCol w:w="4927"/>
        <w:gridCol w:w="4927"/>
      </w:tblGrid>
      <w:tr w:rsidR="002A62DD" w:rsidTr="00F070CD">
        <w:tc>
          <w:tcPr>
            <w:tcW w:w="4927" w:type="dxa"/>
          </w:tcPr>
          <w:p w:rsidR="002A62DD" w:rsidRPr="004F79BC" w:rsidRDefault="002A62DD" w:rsidP="00F07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9BC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</w:p>
        </w:tc>
        <w:tc>
          <w:tcPr>
            <w:tcW w:w="4927" w:type="dxa"/>
          </w:tcPr>
          <w:p w:rsidR="002A62DD" w:rsidRPr="004F79BC" w:rsidRDefault="002A62DD" w:rsidP="00F07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9BC">
              <w:rPr>
                <w:rFonts w:ascii="Times New Roman" w:hAnsi="Times New Roman" w:cs="Times New Roman"/>
                <w:b/>
                <w:sz w:val="28"/>
                <w:szCs w:val="28"/>
              </w:rPr>
              <w:t>Заходи</w:t>
            </w:r>
          </w:p>
        </w:tc>
      </w:tr>
      <w:tr w:rsidR="002A62DD" w:rsidTr="00F070CD">
        <w:tc>
          <w:tcPr>
            <w:tcW w:w="4927" w:type="dxa"/>
          </w:tcPr>
          <w:p w:rsidR="002A62DD" w:rsidRPr="005C79FF" w:rsidRDefault="002A62DD" w:rsidP="00F07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9F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27" w:type="dxa"/>
          </w:tcPr>
          <w:p w:rsidR="002A62DD" w:rsidRPr="005C79FF" w:rsidRDefault="002A62DD" w:rsidP="00F07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9F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A62DD" w:rsidTr="00F070CD">
        <w:tc>
          <w:tcPr>
            <w:tcW w:w="9854" w:type="dxa"/>
            <w:gridSpan w:val="2"/>
          </w:tcPr>
          <w:p w:rsidR="002A62DD" w:rsidRPr="00A2715C" w:rsidRDefault="00B66B19" w:rsidP="00B66B1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Стратегічна ціль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‒ </w:t>
            </w:r>
            <w:r w:rsidR="002A62DD" w:rsidRPr="00A2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Соціальна впевненість і здоров’я населення міста</w:t>
            </w:r>
          </w:p>
        </w:tc>
      </w:tr>
      <w:tr w:rsidR="002A62DD" w:rsidTr="00F070CD">
        <w:tc>
          <w:tcPr>
            <w:tcW w:w="9854" w:type="dxa"/>
            <w:gridSpan w:val="2"/>
          </w:tcPr>
          <w:p w:rsidR="002A62DD" w:rsidRPr="00A2715C" w:rsidRDefault="002A62DD" w:rsidP="00F070C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Операційна ціль 1.1. Безпечне та комфортне місто</w:t>
            </w:r>
          </w:p>
        </w:tc>
      </w:tr>
      <w:tr w:rsidR="002A62DD" w:rsidTr="00F070CD">
        <w:tc>
          <w:tcPr>
            <w:tcW w:w="4927" w:type="dxa"/>
          </w:tcPr>
          <w:p w:rsidR="002A62DD" w:rsidRDefault="002A62DD" w:rsidP="00F07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адання житлово-комунальних послуг відповідно до встановлених нормативів і національних стандартів</w:t>
            </w:r>
          </w:p>
        </w:tc>
        <w:tc>
          <w:tcPr>
            <w:tcW w:w="4927" w:type="dxa"/>
          </w:tcPr>
          <w:p w:rsidR="002A62DD" w:rsidRDefault="002A62DD" w:rsidP="00F07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творення єдиного обслуговуючого центру у сфері надання житлово-комунальних послуг</w:t>
            </w:r>
          </w:p>
        </w:tc>
      </w:tr>
      <w:tr w:rsidR="002A62DD" w:rsidTr="00F070CD">
        <w:tc>
          <w:tcPr>
            <w:tcW w:w="4927" w:type="dxa"/>
          </w:tcPr>
          <w:p w:rsidR="002A62DD" w:rsidRDefault="002A62DD" w:rsidP="00F07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ідвищення рівня суспільної безпеки</w:t>
            </w:r>
          </w:p>
        </w:tc>
        <w:tc>
          <w:tcPr>
            <w:tcW w:w="4927" w:type="dxa"/>
          </w:tcPr>
          <w:p w:rsidR="002A62DD" w:rsidRDefault="002A62DD" w:rsidP="00F07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творення у місті повноцінного підрозділу муніципальної поліції для забезпечення суспільної безпеки громадян</w:t>
            </w:r>
          </w:p>
        </w:tc>
      </w:tr>
      <w:tr w:rsidR="002A62DD" w:rsidTr="00F070CD">
        <w:tc>
          <w:tcPr>
            <w:tcW w:w="9854" w:type="dxa"/>
            <w:gridSpan w:val="2"/>
            <w:vAlign w:val="bottom"/>
          </w:tcPr>
          <w:p w:rsidR="002A62DD" w:rsidRPr="00161455" w:rsidRDefault="002A62DD" w:rsidP="00F070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1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Стратегічна ціль 2. Розумна економіка міста і забезпеченість населення робочими місцями</w:t>
            </w:r>
          </w:p>
        </w:tc>
      </w:tr>
      <w:tr w:rsidR="002A62DD" w:rsidTr="00F070CD">
        <w:tc>
          <w:tcPr>
            <w:tcW w:w="9854" w:type="dxa"/>
            <w:gridSpan w:val="2"/>
            <w:vAlign w:val="bottom"/>
          </w:tcPr>
          <w:p w:rsidR="002A62DD" w:rsidRPr="00161455" w:rsidRDefault="002A62DD" w:rsidP="00ED5F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1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Операційна ціль 2.1. Інноваційно</w:t>
            </w:r>
            <w:r w:rsidR="00ED5FA6" w:rsidRPr="00161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161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активне підприємницьке місто</w:t>
            </w:r>
          </w:p>
        </w:tc>
      </w:tr>
      <w:tr w:rsidR="002A62DD" w:rsidTr="00F070CD">
        <w:tc>
          <w:tcPr>
            <w:tcW w:w="4927" w:type="dxa"/>
          </w:tcPr>
          <w:p w:rsidR="002A62DD" w:rsidRDefault="002A62DD" w:rsidP="00F07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абезпечення інноваційною інфраструктурою</w:t>
            </w:r>
          </w:p>
        </w:tc>
        <w:tc>
          <w:tcPr>
            <w:tcW w:w="4927" w:type="dxa"/>
          </w:tcPr>
          <w:p w:rsidR="002A62DD" w:rsidRDefault="002A62DD" w:rsidP="00F07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творення Громадської ради </w:t>
            </w:r>
            <w:r w:rsidR="00EF1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 проблем організації інноваційного розвитку при міському голові;</w:t>
            </w:r>
          </w:p>
        </w:tc>
      </w:tr>
      <w:tr w:rsidR="002A62DD" w:rsidTr="00F070CD">
        <w:tc>
          <w:tcPr>
            <w:tcW w:w="4927" w:type="dxa"/>
          </w:tcPr>
          <w:p w:rsidR="002A62DD" w:rsidRDefault="002A62DD" w:rsidP="00F070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будова підприємств малого і середнього бізнесу в ланцюжки доданої вартості ТНК</w:t>
            </w:r>
          </w:p>
          <w:p w:rsidR="00D67577" w:rsidRDefault="00D67577" w:rsidP="00F07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2A62DD" w:rsidRDefault="00EA2670" w:rsidP="00F07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Інформація відсутня</w:t>
            </w:r>
          </w:p>
        </w:tc>
      </w:tr>
      <w:tr w:rsidR="00313A2F" w:rsidTr="00F070CD">
        <w:tc>
          <w:tcPr>
            <w:tcW w:w="4927" w:type="dxa"/>
          </w:tcPr>
          <w:p w:rsidR="00313A2F" w:rsidRDefault="00313A2F" w:rsidP="00F070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алагодження виробничих та комерційних зв’язків між підприємствами великого і малого бізнесу</w:t>
            </w:r>
          </w:p>
        </w:tc>
        <w:tc>
          <w:tcPr>
            <w:tcW w:w="4927" w:type="dxa"/>
          </w:tcPr>
          <w:p w:rsidR="00313A2F" w:rsidRDefault="00313A2F" w:rsidP="00F07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Інформація відсутня</w:t>
            </w:r>
          </w:p>
        </w:tc>
      </w:tr>
    </w:tbl>
    <w:p w:rsidR="002A62DD" w:rsidRDefault="00A56957" w:rsidP="00D675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Продовження таблиці</w:t>
      </w:r>
    </w:p>
    <w:tbl>
      <w:tblPr>
        <w:tblStyle w:val="a9"/>
        <w:tblW w:w="0" w:type="auto"/>
        <w:tblLook w:val="04A0"/>
      </w:tblPr>
      <w:tblGrid>
        <w:gridCol w:w="4927"/>
        <w:gridCol w:w="4927"/>
      </w:tblGrid>
      <w:tr w:rsidR="00A56957" w:rsidTr="00F070CD">
        <w:tc>
          <w:tcPr>
            <w:tcW w:w="4927" w:type="dxa"/>
          </w:tcPr>
          <w:p w:rsidR="00A56957" w:rsidRPr="00D97220" w:rsidRDefault="00A56957" w:rsidP="00F070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972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27" w:type="dxa"/>
          </w:tcPr>
          <w:p w:rsidR="00A56957" w:rsidRPr="00D97220" w:rsidRDefault="00A56957" w:rsidP="00F07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56957" w:rsidTr="00F070CD">
        <w:tc>
          <w:tcPr>
            <w:tcW w:w="9854" w:type="dxa"/>
            <w:gridSpan w:val="2"/>
            <w:vAlign w:val="bottom"/>
          </w:tcPr>
          <w:p w:rsidR="00A56957" w:rsidRPr="00DD261B" w:rsidRDefault="00A56957" w:rsidP="00F070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Операційна ціль 2.2. Інформаційно-креативне місто</w:t>
            </w:r>
          </w:p>
        </w:tc>
      </w:tr>
      <w:tr w:rsidR="00A56957" w:rsidTr="00F070CD">
        <w:tc>
          <w:tcPr>
            <w:tcW w:w="9854" w:type="dxa"/>
            <w:gridSpan w:val="2"/>
            <w:vAlign w:val="bottom"/>
          </w:tcPr>
          <w:p w:rsidR="00A56957" w:rsidRPr="00DD261B" w:rsidRDefault="00A56957" w:rsidP="00F070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2.2.1. Харків — провідний центр інформаційних технологій в Україні</w:t>
            </w:r>
          </w:p>
        </w:tc>
      </w:tr>
      <w:tr w:rsidR="00A56957" w:rsidTr="00F070CD">
        <w:tc>
          <w:tcPr>
            <w:tcW w:w="4927" w:type="dxa"/>
          </w:tcPr>
          <w:p w:rsidR="00A56957" w:rsidRDefault="00A56957" w:rsidP="009D2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творення позитивного іміджу міста як ІТ-привабливого</w:t>
            </w:r>
          </w:p>
        </w:tc>
        <w:tc>
          <w:tcPr>
            <w:tcW w:w="4927" w:type="dxa"/>
          </w:tcPr>
          <w:p w:rsidR="00A56957" w:rsidRDefault="00A56957" w:rsidP="009D2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рганізація та проведення щорічної конференції-фестивалю у форматі OpenAir</w:t>
            </w:r>
          </w:p>
        </w:tc>
      </w:tr>
      <w:tr w:rsidR="009B08F6" w:rsidTr="00F070CD">
        <w:tc>
          <w:tcPr>
            <w:tcW w:w="9854" w:type="dxa"/>
            <w:gridSpan w:val="2"/>
          </w:tcPr>
          <w:p w:rsidR="009B08F6" w:rsidRDefault="009B08F6" w:rsidP="0032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2.2.2. Харків — туристичний центр Східної Європи</w:t>
            </w:r>
          </w:p>
        </w:tc>
      </w:tr>
      <w:tr w:rsidR="00F94AC8" w:rsidTr="00F94AC8">
        <w:tc>
          <w:tcPr>
            <w:tcW w:w="4927" w:type="dxa"/>
          </w:tcPr>
          <w:p w:rsidR="00F94AC8" w:rsidRDefault="00F94AC8" w:rsidP="009D2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прияння комплексному забезпеченню інформованості туристів та транзитних пасажирів щодо культурних закладів, розваг, місць відпочинку у місті</w:t>
            </w:r>
          </w:p>
        </w:tc>
        <w:tc>
          <w:tcPr>
            <w:tcW w:w="4927" w:type="dxa"/>
            <w:vMerge w:val="restart"/>
            <w:vAlign w:val="center"/>
          </w:tcPr>
          <w:p w:rsidR="00F94AC8" w:rsidRPr="00DD261B" w:rsidRDefault="00F94AC8" w:rsidP="00F94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прияння створенню туристичної мапи Харкова «просто неба»</w:t>
            </w:r>
          </w:p>
        </w:tc>
      </w:tr>
      <w:tr w:rsidR="00F94AC8" w:rsidTr="00F070CD">
        <w:tc>
          <w:tcPr>
            <w:tcW w:w="4927" w:type="dxa"/>
          </w:tcPr>
          <w:p w:rsidR="00F94AC8" w:rsidRDefault="00F94AC8" w:rsidP="009D2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прияння розвитку систе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хостелів, кемпінгів для вело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автотуристів</w:t>
            </w:r>
          </w:p>
        </w:tc>
        <w:tc>
          <w:tcPr>
            <w:tcW w:w="4927" w:type="dxa"/>
            <w:vMerge/>
          </w:tcPr>
          <w:p w:rsidR="00F94AC8" w:rsidRDefault="00F94AC8" w:rsidP="009D2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AC8" w:rsidTr="00F070CD">
        <w:tc>
          <w:tcPr>
            <w:tcW w:w="4927" w:type="dxa"/>
          </w:tcPr>
          <w:p w:rsidR="00F94AC8" w:rsidRDefault="00F94AC8" w:rsidP="009D2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ідтримка самоорганізації та взаємодії між суб’єктами туристичної діяльності</w:t>
            </w:r>
          </w:p>
        </w:tc>
        <w:tc>
          <w:tcPr>
            <w:tcW w:w="4927" w:type="dxa"/>
            <w:vMerge/>
          </w:tcPr>
          <w:p w:rsidR="00F94AC8" w:rsidRDefault="00F94AC8" w:rsidP="009D2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AC8" w:rsidTr="00F070CD">
        <w:tc>
          <w:tcPr>
            <w:tcW w:w="4927" w:type="dxa"/>
          </w:tcPr>
          <w:p w:rsidR="00F94AC8" w:rsidRPr="00BA67F0" w:rsidRDefault="00F94AC8" w:rsidP="009D23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ідтримка розробки туроператорами турів «вихідного дня»</w:t>
            </w:r>
          </w:p>
        </w:tc>
        <w:tc>
          <w:tcPr>
            <w:tcW w:w="4927" w:type="dxa"/>
            <w:vMerge/>
          </w:tcPr>
          <w:p w:rsidR="00F94AC8" w:rsidRDefault="00F94AC8" w:rsidP="009D2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A91" w:rsidTr="00F070CD">
        <w:tc>
          <w:tcPr>
            <w:tcW w:w="9854" w:type="dxa"/>
            <w:gridSpan w:val="2"/>
            <w:vAlign w:val="bottom"/>
          </w:tcPr>
          <w:p w:rsidR="006C2A91" w:rsidRPr="00DD261B" w:rsidRDefault="006C2A91" w:rsidP="00F070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2.2.3. Харків — креативний центр європейського рівня</w:t>
            </w:r>
          </w:p>
        </w:tc>
      </w:tr>
      <w:tr w:rsidR="006C2A91" w:rsidTr="00F070CD">
        <w:tc>
          <w:tcPr>
            <w:tcW w:w="4927" w:type="dxa"/>
          </w:tcPr>
          <w:p w:rsidR="006C2A91" w:rsidRDefault="00B836F5" w:rsidP="009D23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ідтримка різноманітних культурних проектів, фестивалів і конкурсів</w:t>
            </w:r>
          </w:p>
        </w:tc>
        <w:tc>
          <w:tcPr>
            <w:tcW w:w="4927" w:type="dxa"/>
          </w:tcPr>
          <w:p w:rsidR="006C2A91" w:rsidRDefault="00A17AC0" w:rsidP="009D2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міста в міжнародних культурних проектах</w:t>
            </w:r>
          </w:p>
        </w:tc>
      </w:tr>
      <w:tr w:rsidR="006C2A91" w:rsidTr="00F070CD">
        <w:tc>
          <w:tcPr>
            <w:tcW w:w="4927" w:type="dxa"/>
          </w:tcPr>
          <w:p w:rsidR="006C2A91" w:rsidRDefault="00A47089" w:rsidP="009D23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прияння партнерству міждержавними та недержавними закладами культури</w:t>
            </w:r>
          </w:p>
        </w:tc>
        <w:tc>
          <w:tcPr>
            <w:tcW w:w="4927" w:type="dxa"/>
          </w:tcPr>
          <w:p w:rsidR="006C2A91" w:rsidRDefault="00731956" w:rsidP="009D2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дійснення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програми для актуалізації функцій закладів культури у сучасному місті та залучення додаткового фінансування</w:t>
            </w:r>
          </w:p>
        </w:tc>
      </w:tr>
      <w:tr w:rsidR="004F6F30" w:rsidTr="00F070CD">
        <w:tc>
          <w:tcPr>
            <w:tcW w:w="9854" w:type="dxa"/>
            <w:gridSpan w:val="2"/>
            <w:vAlign w:val="bottom"/>
          </w:tcPr>
          <w:p w:rsidR="004F6F30" w:rsidRPr="00DD261B" w:rsidRDefault="004F6F30" w:rsidP="00F070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Стратегічна ціль 3. Екологічна врівноваженість і енергетична ефективність міста</w:t>
            </w:r>
          </w:p>
        </w:tc>
      </w:tr>
      <w:tr w:rsidR="004F6F30" w:rsidTr="00F070CD">
        <w:tc>
          <w:tcPr>
            <w:tcW w:w="9854" w:type="dxa"/>
            <w:gridSpan w:val="2"/>
            <w:vAlign w:val="bottom"/>
          </w:tcPr>
          <w:p w:rsidR="004F6F30" w:rsidRPr="00DD261B" w:rsidRDefault="004F6F30" w:rsidP="00F070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Операційна ціль 3.1. Зелене та екологічно чисте місто</w:t>
            </w:r>
          </w:p>
        </w:tc>
      </w:tr>
      <w:tr w:rsidR="002A346E" w:rsidTr="002A346E">
        <w:tc>
          <w:tcPr>
            <w:tcW w:w="4927" w:type="dxa"/>
            <w:vMerge w:val="restart"/>
            <w:vAlign w:val="center"/>
          </w:tcPr>
          <w:p w:rsidR="002A346E" w:rsidRDefault="002A346E" w:rsidP="002A3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окращення стану атмосферного повітря</w:t>
            </w:r>
          </w:p>
        </w:tc>
        <w:tc>
          <w:tcPr>
            <w:tcW w:w="4927" w:type="dxa"/>
          </w:tcPr>
          <w:p w:rsidR="002A346E" w:rsidRDefault="002A346E" w:rsidP="00F07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нвентаризація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джерел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забруднення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навколишнього природного середовища</w:t>
            </w:r>
          </w:p>
        </w:tc>
      </w:tr>
      <w:tr w:rsidR="002A346E" w:rsidTr="00F070CD">
        <w:tc>
          <w:tcPr>
            <w:tcW w:w="4927" w:type="dxa"/>
            <w:vMerge/>
          </w:tcPr>
          <w:p w:rsidR="002A346E" w:rsidRDefault="002A346E" w:rsidP="00F070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2A346E" w:rsidRDefault="008F2170" w:rsidP="00F07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2A346E"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ереведення</w:t>
            </w:r>
            <w:r w:rsidR="002A34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A346E"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міських</w:t>
            </w:r>
            <w:r w:rsidR="002A34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A346E"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котелень на альтернативні види палива</w:t>
            </w:r>
          </w:p>
        </w:tc>
      </w:tr>
      <w:tr w:rsidR="00B27908" w:rsidTr="00F070CD">
        <w:tc>
          <w:tcPr>
            <w:tcW w:w="9854" w:type="dxa"/>
            <w:gridSpan w:val="2"/>
          </w:tcPr>
          <w:p w:rsidR="00B27908" w:rsidRDefault="00B27908" w:rsidP="00B27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Операційна ціль 3.2. Енергоефективне та енергозберігаюче місто</w:t>
            </w:r>
          </w:p>
        </w:tc>
      </w:tr>
      <w:tr w:rsidR="004F6F30" w:rsidTr="00C7267D">
        <w:trPr>
          <w:trHeight w:val="1565"/>
        </w:trPr>
        <w:tc>
          <w:tcPr>
            <w:tcW w:w="4927" w:type="dxa"/>
          </w:tcPr>
          <w:p w:rsidR="004F6F30" w:rsidRDefault="005A145B" w:rsidP="00C726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творення будівель із нульовим рівнем енергоспоживання</w:t>
            </w:r>
          </w:p>
        </w:tc>
        <w:tc>
          <w:tcPr>
            <w:tcW w:w="4927" w:type="dxa"/>
          </w:tcPr>
          <w:p w:rsidR="004F6F30" w:rsidRDefault="00C74BF6" w:rsidP="00F07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озробка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рекуперації тепла стічних вод житлових будівель</w:t>
            </w:r>
          </w:p>
        </w:tc>
      </w:tr>
      <w:tr w:rsidR="004F6F30" w:rsidTr="00F070CD">
        <w:tc>
          <w:tcPr>
            <w:tcW w:w="4927" w:type="dxa"/>
          </w:tcPr>
          <w:p w:rsidR="004F6F30" w:rsidRDefault="000F5DB6" w:rsidP="00C726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оширення використання відновлювальних джерел енергії в бюджетній сфері міста (лікарнях, дитячих садках, школах тощо)</w:t>
            </w:r>
          </w:p>
        </w:tc>
        <w:tc>
          <w:tcPr>
            <w:tcW w:w="4927" w:type="dxa"/>
          </w:tcPr>
          <w:p w:rsidR="004F6F30" w:rsidRDefault="00CD4B77" w:rsidP="00F070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апровадження фотогальванічних панелей (геліосистем) та сучасних теплофікаційних матеріалів для опалення та гарячого водопостачання будівель бюджетної сфери міста</w:t>
            </w:r>
          </w:p>
          <w:p w:rsidR="003C59A1" w:rsidRDefault="003C59A1" w:rsidP="00F07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6957" w:rsidRDefault="0084791A" w:rsidP="00A600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Продовження таблиці</w:t>
      </w:r>
    </w:p>
    <w:tbl>
      <w:tblPr>
        <w:tblStyle w:val="a9"/>
        <w:tblW w:w="0" w:type="auto"/>
        <w:tblLook w:val="04A0"/>
      </w:tblPr>
      <w:tblGrid>
        <w:gridCol w:w="4927"/>
        <w:gridCol w:w="4927"/>
      </w:tblGrid>
      <w:tr w:rsidR="0084791A" w:rsidTr="00F070CD">
        <w:tc>
          <w:tcPr>
            <w:tcW w:w="4927" w:type="dxa"/>
          </w:tcPr>
          <w:p w:rsidR="0084791A" w:rsidRPr="00BD127D" w:rsidRDefault="0084791A" w:rsidP="00F070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D12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27" w:type="dxa"/>
          </w:tcPr>
          <w:p w:rsidR="0084791A" w:rsidRPr="00BD127D" w:rsidRDefault="0084791A" w:rsidP="00F07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2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84791A" w:rsidTr="00F070CD">
        <w:tc>
          <w:tcPr>
            <w:tcW w:w="4927" w:type="dxa"/>
          </w:tcPr>
          <w:p w:rsidR="0084791A" w:rsidRDefault="0084791A" w:rsidP="00F070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Реконструкція районних котеле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нь для використання національних паливно-енергетичних</w:t>
            </w:r>
          </w:p>
        </w:tc>
        <w:tc>
          <w:tcPr>
            <w:tcW w:w="4927" w:type="dxa"/>
          </w:tcPr>
          <w:p w:rsidR="0084791A" w:rsidRDefault="0084791A" w:rsidP="00160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творення Проекту сталої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</w:t>
            </w:r>
            <w:r w:rsidR="00160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підготовки 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теплокомуненерго для безаварійної,  енергоефективної та 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кономічної роботи міських котеле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нь</w:t>
            </w:r>
          </w:p>
        </w:tc>
      </w:tr>
      <w:tr w:rsidR="008D122E" w:rsidTr="00F070CD">
        <w:tc>
          <w:tcPr>
            <w:tcW w:w="9854" w:type="dxa"/>
            <w:gridSpan w:val="2"/>
            <w:vAlign w:val="bottom"/>
          </w:tcPr>
          <w:p w:rsidR="008D122E" w:rsidRPr="00DD261B" w:rsidRDefault="008D122E" w:rsidP="00F070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Стратегічна ціль 4. Сучасний простір та забезпеченість міста інженерною інфраструктурою</w:t>
            </w:r>
          </w:p>
        </w:tc>
      </w:tr>
      <w:tr w:rsidR="008D122E" w:rsidTr="00F070CD">
        <w:tc>
          <w:tcPr>
            <w:tcW w:w="9854" w:type="dxa"/>
            <w:gridSpan w:val="2"/>
            <w:vAlign w:val="bottom"/>
          </w:tcPr>
          <w:p w:rsidR="008D122E" w:rsidRPr="00DD261B" w:rsidRDefault="008D122E" w:rsidP="00F070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Операційна ціль 4.1. Велике європейське місто сучасної архітектури</w:t>
            </w:r>
          </w:p>
        </w:tc>
      </w:tr>
      <w:tr w:rsidR="008D122E" w:rsidTr="00F070CD">
        <w:tc>
          <w:tcPr>
            <w:tcW w:w="4927" w:type="dxa"/>
          </w:tcPr>
          <w:p w:rsidR="008D122E" w:rsidRDefault="009F39F5" w:rsidP="00F070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алучення громади до обговорення та прийняття рішень щодо перетворення місцевого простору</w:t>
            </w:r>
          </w:p>
        </w:tc>
        <w:tc>
          <w:tcPr>
            <w:tcW w:w="4927" w:type="dxa"/>
          </w:tcPr>
          <w:p w:rsidR="008D122E" w:rsidRDefault="008E6AF6" w:rsidP="00F07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провадження системи відкритих конкурсів на проектування архітектурних та містобудівних об’єктів</w:t>
            </w:r>
          </w:p>
        </w:tc>
      </w:tr>
      <w:tr w:rsidR="008D122E" w:rsidTr="00F070CD">
        <w:tc>
          <w:tcPr>
            <w:tcW w:w="4927" w:type="dxa"/>
          </w:tcPr>
          <w:p w:rsidR="008D122E" w:rsidRDefault="00031456" w:rsidP="003C20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озвиток безперервної мережі пішохідних зон</w:t>
            </w:r>
          </w:p>
        </w:tc>
        <w:tc>
          <w:tcPr>
            <w:tcW w:w="4927" w:type="dxa"/>
          </w:tcPr>
          <w:p w:rsidR="008D122E" w:rsidRDefault="00031456" w:rsidP="00F07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озвиток безперервної мережі пішохідних зон</w:t>
            </w:r>
          </w:p>
        </w:tc>
      </w:tr>
      <w:tr w:rsidR="00CE7031" w:rsidTr="00F070CD">
        <w:tc>
          <w:tcPr>
            <w:tcW w:w="9854" w:type="dxa"/>
            <w:gridSpan w:val="2"/>
            <w:vAlign w:val="bottom"/>
          </w:tcPr>
          <w:p w:rsidR="00CE7031" w:rsidRPr="00DD261B" w:rsidRDefault="00CE7031" w:rsidP="00F070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Операційна ціль 4.2. Оновлена інженерна інфраструктура</w:t>
            </w:r>
          </w:p>
        </w:tc>
      </w:tr>
      <w:tr w:rsidR="00CE7031" w:rsidTr="00F070CD">
        <w:tc>
          <w:tcPr>
            <w:tcW w:w="9854" w:type="dxa"/>
            <w:gridSpan w:val="2"/>
            <w:vAlign w:val="bottom"/>
          </w:tcPr>
          <w:p w:rsidR="00CE7031" w:rsidRPr="00DD261B" w:rsidRDefault="00CE7031" w:rsidP="00F070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4.2.1. Харків — місто зручного транспорту</w:t>
            </w:r>
          </w:p>
        </w:tc>
      </w:tr>
      <w:tr w:rsidR="00CE7031" w:rsidTr="00F070CD">
        <w:tc>
          <w:tcPr>
            <w:tcW w:w="4927" w:type="dxa"/>
          </w:tcPr>
          <w:p w:rsidR="00CE7031" w:rsidRDefault="00485E05" w:rsidP="009346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творення умов для збільшення обсягу інвестицій у розвиток міжміського автобусного громадського транспорту</w:t>
            </w:r>
          </w:p>
        </w:tc>
        <w:tc>
          <w:tcPr>
            <w:tcW w:w="4927" w:type="dxa"/>
          </w:tcPr>
          <w:p w:rsidR="00CE7031" w:rsidRDefault="00075A6D" w:rsidP="00934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485E05"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творення умов для збільшення обсягу інвестицій у розвиток міжміського автобусного громадського транспорту</w:t>
            </w:r>
          </w:p>
        </w:tc>
      </w:tr>
      <w:tr w:rsidR="00854B01" w:rsidTr="00F070CD">
        <w:tc>
          <w:tcPr>
            <w:tcW w:w="9854" w:type="dxa"/>
            <w:gridSpan w:val="2"/>
          </w:tcPr>
          <w:p w:rsidR="00854B01" w:rsidRDefault="00854B01" w:rsidP="00854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4.2.2. Харків — місто якісних комунальних послуг</w:t>
            </w:r>
          </w:p>
        </w:tc>
      </w:tr>
      <w:tr w:rsidR="00CE7031" w:rsidTr="00F070CD">
        <w:tc>
          <w:tcPr>
            <w:tcW w:w="4927" w:type="dxa"/>
          </w:tcPr>
          <w:p w:rsidR="00CE7031" w:rsidRDefault="00F87DCD" w:rsidP="00D875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255B66"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отримання якості біологічно очищених стічних вод відповідно до нормативів гранично допустимих складів і утилізації осаду за рахунок впровадження новітніх технологій</w:t>
            </w:r>
          </w:p>
        </w:tc>
        <w:tc>
          <w:tcPr>
            <w:tcW w:w="4927" w:type="dxa"/>
          </w:tcPr>
          <w:p w:rsidR="00CE7031" w:rsidRDefault="00255B66" w:rsidP="00F07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ідновлення і розвиток існуючих підземних джерел водопостачання</w:t>
            </w:r>
          </w:p>
        </w:tc>
      </w:tr>
      <w:tr w:rsidR="00C36583" w:rsidTr="00F070CD">
        <w:tc>
          <w:tcPr>
            <w:tcW w:w="9854" w:type="dxa"/>
            <w:gridSpan w:val="2"/>
            <w:vAlign w:val="bottom"/>
          </w:tcPr>
          <w:p w:rsidR="00C36583" w:rsidRPr="00DD261B" w:rsidRDefault="00C36583" w:rsidP="00F070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Стратегічна ціль 5. Інвестиційна привабливість міста та муніципальний бюджет</w:t>
            </w:r>
          </w:p>
        </w:tc>
      </w:tr>
      <w:tr w:rsidR="00C36583" w:rsidTr="00F070CD">
        <w:tc>
          <w:tcPr>
            <w:tcW w:w="9854" w:type="dxa"/>
            <w:gridSpan w:val="2"/>
            <w:vAlign w:val="bottom"/>
          </w:tcPr>
          <w:p w:rsidR="00C36583" w:rsidRPr="00DD261B" w:rsidRDefault="00C36583" w:rsidP="00F070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Операційна ціль 5.1. Місто великих інвестицій</w:t>
            </w:r>
          </w:p>
        </w:tc>
      </w:tr>
      <w:tr w:rsidR="00C36583" w:rsidTr="00F070CD">
        <w:tc>
          <w:tcPr>
            <w:tcW w:w="4927" w:type="dxa"/>
          </w:tcPr>
          <w:p w:rsidR="00C36583" w:rsidRDefault="00342462" w:rsidP="00F070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дійснення проактивних організаційних заходів для підвищення інвестиційної привабливості міста</w:t>
            </w:r>
          </w:p>
        </w:tc>
        <w:tc>
          <w:tcPr>
            <w:tcW w:w="4927" w:type="dxa"/>
          </w:tcPr>
          <w:p w:rsidR="00C36583" w:rsidRDefault="000075BF" w:rsidP="00F07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алучення коштів ДФРР у розбудову міста</w:t>
            </w:r>
          </w:p>
        </w:tc>
      </w:tr>
      <w:tr w:rsidR="00AB29DE" w:rsidTr="00F070CD">
        <w:tc>
          <w:tcPr>
            <w:tcW w:w="9854" w:type="dxa"/>
            <w:gridSpan w:val="2"/>
          </w:tcPr>
          <w:p w:rsidR="00AB29DE" w:rsidRDefault="00AB29DE" w:rsidP="00AB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Стратегічна ціль 6. Ефективність управління містом і громадянське суспільство</w:t>
            </w:r>
          </w:p>
        </w:tc>
      </w:tr>
      <w:tr w:rsidR="00AB29DE" w:rsidTr="00F070CD">
        <w:tc>
          <w:tcPr>
            <w:tcW w:w="9854" w:type="dxa"/>
            <w:gridSpan w:val="2"/>
          </w:tcPr>
          <w:p w:rsidR="00AB29DE" w:rsidRDefault="00AB29DE" w:rsidP="00AB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6.1.2. Харків – місто активної громади</w:t>
            </w:r>
          </w:p>
        </w:tc>
      </w:tr>
      <w:tr w:rsidR="00C36583" w:rsidTr="00F070CD">
        <w:tc>
          <w:tcPr>
            <w:tcW w:w="4927" w:type="dxa"/>
          </w:tcPr>
          <w:p w:rsidR="00C36583" w:rsidRDefault="001F65AA" w:rsidP="00F070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ідтримка організацій громадянського суспільства, діяльність яких спрямована на забезпечення місцевого та регіонального розвитку</w:t>
            </w:r>
          </w:p>
        </w:tc>
        <w:tc>
          <w:tcPr>
            <w:tcW w:w="4927" w:type="dxa"/>
          </w:tcPr>
          <w:p w:rsidR="00C36583" w:rsidRDefault="004C617C" w:rsidP="00F07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у заходах, що проводяться релігійними та ветеранськими громадськими організаціями</w:t>
            </w:r>
          </w:p>
        </w:tc>
      </w:tr>
      <w:tr w:rsidR="00C36583" w:rsidTr="008130F1">
        <w:tc>
          <w:tcPr>
            <w:tcW w:w="4927" w:type="dxa"/>
            <w:tcBorders>
              <w:bottom w:val="single" w:sz="4" w:space="0" w:color="000000" w:themeColor="text1"/>
            </w:tcBorders>
          </w:tcPr>
          <w:p w:rsidR="00C36583" w:rsidRDefault="00500A9A" w:rsidP="00F070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A14672"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озширення практики консультацій з громадськістю з питань стратегічного розвитку міста</w:t>
            </w:r>
          </w:p>
          <w:p w:rsidR="00897D42" w:rsidRDefault="00897D42" w:rsidP="00F070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29A9" w:rsidRDefault="000529A9" w:rsidP="00F070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bottom w:val="single" w:sz="4" w:space="0" w:color="000000" w:themeColor="text1"/>
            </w:tcBorders>
          </w:tcPr>
          <w:p w:rsidR="00C36583" w:rsidRDefault="00A14672" w:rsidP="00F07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D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ідвищення участі громадських організацій у формуванні і реалізації пріоритетних напрямів розвитку міста</w:t>
            </w:r>
          </w:p>
        </w:tc>
      </w:tr>
    </w:tbl>
    <w:p w:rsidR="007E4C2A" w:rsidRDefault="007E4C2A" w:rsidP="00AE04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всебічному аналізі реалізації виконання Стратегії можна зробити висновок, що не всі результати висвітлюються у засобах масової інформації </w:t>
      </w:r>
      <w:r w:rsidR="00E6696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та у мережі </w:t>
      </w:r>
      <w:r w:rsidR="005B583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нтернет. Частина завдань Стратегії виконується організаціями, </w:t>
      </w:r>
      <w:r w:rsidR="00E6696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що </w:t>
      </w:r>
      <w:r w:rsidR="00DE1873">
        <w:rPr>
          <w:rFonts w:ascii="Times New Roman" w:hAnsi="Times New Roman" w:cs="Times New Roman"/>
          <w:sz w:val="28"/>
          <w:szCs w:val="28"/>
        </w:rPr>
        <w:t>не підпорядковані</w:t>
      </w:r>
      <w:r>
        <w:rPr>
          <w:rFonts w:ascii="Times New Roman" w:hAnsi="Times New Roman" w:cs="Times New Roman"/>
          <w:sz w:val="28"/>
          <w:szCs w:val="28"/>
        </w:rPr>
        <w:t xml:space="preserve"> Харківській міській раді</w:t>
      </w:r>
      <w:r w:rsidR="003200D9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априклад</w:t>
      </w:r>
      <w:r w:rsidR="00834D9F">
        <w:rPr>
          <w:rFonts w:ascii="Times New Roman" w:hAnsi="Times New Roman" w:cs="Times New Roman"/>
          <w:sz w:val="28"/>
          <w:szCs w:val="28"/>
        </w:rPr>
        <w:t>,</w:t>
      </w:r>
      <w:r w:rsidR="002E15DC">
        <w:rPr>
          <w:rFonts w:ascii="Times New Roman" w:hAnsi="Times New Roman" w:cs="Times New Roman"/>
          <w:sz w:val="28"/>
          <w:szCs w:val="28"/>
        </w:rPr>
        <w:t xml:space="preserve"> Операційна </w:t>
      </w:r>
      <w:r w:rsidR="00373739">
        <w:rPr>
          <w:rFonts w:ascii="Times New Roman" w:hAnsi="Times New Roman" w:cs="Times New Roman"/>
          <w:sz w:val="28"/>
          <w:szCs w:val="28"/>
        </w:rPr>
        <w:br/>
      </w:r>
      <w:r w:rsidR="002E15DC">
        <w:rPr>
          <w:rFonts w:ascii="Times New Roman" w:hAnsi="Times New Roman" w:cs="Times New Roman"/>
          <w:sz w:val="28"/>
          <w:szCs w:val="28"/>
        </w:rPr>
        <w:t>мета 2.3. – Науково-освітнє місто економіки знань,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4B8">
        <w:rPr>
          <w:rFonts w:ascii="Times New Roman" w:hAnsi="Times New Roman" w:cs="Times New Roman"/>
          <w:sz w:val="28"/>
          <w:szCs w:val="28"/>
        </w:rPr>
        <w:t>завдання «Розвиток міської інфраструктури для проживання студентів»</w:t>
      </w:r>
      <w:r w:rsidR="00591607">
        <w:rPr>
          <w:rFonts w:ascii="Times New Roman" w:hAnsi="Times New Roman" w:cs="Times New Roman"/>
          <w:sz w:val="28"/>
          <w:szCs w:val="28"/>
        </w:rPr>
        <w:t xml:space="preserve"> </w:t>
      </w:r>
      <w:r w:rsidR="00A0041B">
        <w:rPr>
          <w:rFonts w:ascii="Times New Roman" w:hAnsi="Times New Roman" w:cs="Times New Roman"/>
          <w:sz w:val="28"/>
          <w:szCs w:val="28"/>
        </w:rPr>
        <w:t>виконується закладами вищої освіти самостійно.</w:t>
      </w:r>
    </w:p>
    <w:p w:rsidR="00302E8A" w:rsidRDefault="00302E8A" w:rsidP="00AE04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межах виконання Стратегії структурними підрозділами ведеться робота </w:t>
      </w:r>
      <w:r w:rsidR="00C23533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з залучення громадських об’єднань для вирішення питань розвитку міста </w:t>
      </w:r>
      <w:r>
        <w:rPr>
          <w:rFonts w:ascii="Times New Roman" w:hAnsi="Times New Roman" w:cs="Times New Roman"/>
          <w:sz w:val="28"/>
          <w:szCs w:val="28"/>
        </w:rPr>
        <w:br/>
        <w:t xml:space="preserve">та здійснюється покращення взаємодії з науковими закладами міста Харкова, </w:t>
      </w:r>
      <w:r>
        <w:rPr>
          <w:rFonts w:ascii="Times New Roman" w:hAnsi="Times New Roman" w:cs="Times New Roman"/>
          <w:sz w:val="28"/>
          <w:szCs w:val="28"/>
        </w:rPr>
        <w:br/>
        <w:t xml:space="preserve">у тому числі із представниками </w:t>
      </w:r>
      <w:r w:rsidR="0006510B" w:rsidRPr="0006510B">
        <w:rPr>
          <w:rFonts w:ascii="Times New Roman" w:hAnsi="Times New Roman" w:cs="Times New Roman"/>
          <w:sz w:val="28"/>
          <w:szCs w:val="28"/>
        </w:rPr>
        <w:t xml:space="preserve">студентства та </w:t>
      </w:r>
      <w:r w:rsidR="0006510B">
        <w:rPr>
          <w:rFonts w:ascii="Times New Roman" w:hAnsi="Times New Roman" w:cs="Times New Roman"/>
          <w:sz w:val="28"/>
          <w:szCs w:val="28"/>
        </w:rPr>
        <w:t xml:space="preserve">іншої </w:t>
      </w:r>
      <w:r>
        <w:rPr>
          <w:rFonts w:ascii="Times New Roman" w:hAnsi="Times New Roman" w:cs="Times New Roman"/>
          <w:sz w:val="28"/>
          <w:szCs w:val="28"/>
        </w:rPr>
        <w:t xml:space="preserve">молоді </w:t>
      </w:r>
      <w:r w:rsidR="008D56CD">
        <w:rPr>
          <w:rFonts w:ascii="Times New Roman" w:hAnsi="Times New Roman" w:cs="Times New Roman"/>
          <w:sz w:val="28"/>
          <w:szCs w:val="28"/>
        </w:rPr>
        <w:t>за рахунок формування продуктивних контактів, науковій співпраці, проведенні круглих столів, нарад та консультацій</w:t>
      </w:r>
      <w:r w:rsidR="00626CE8">
        <w:rPr>
          <w:rFonts w:ascii="Times New Roman" w:hAnsi="Times New Roman" w:cs="Times New Roman"/>
          <w:sz w:val="28"/>
          <w:szCs w:val="28"/>
        </w:rPr>
        <w:t>, іміджевих та наукових проектів</w:t>
      </w:r>
      <w:r w:rsidR="00511CFC">
        <w:rPr>
          <w:rFonts w:ascii="Times New Roman" w:hAnsi="Times New Roman" w:cs="Times New Roman"/>
          <w:sz w:val="28"/>
          <w:szCs w:val="28"/>
        </w:rPr>
        <w:t>.</w:t>
      </w:r>
    </w:p>
    <w:p w:rsidR="0074621F" w:rsidRDefault="0074621F" w:rsidP="00AE04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Важливим аспектом у реалізації Стратегії є формування загальної інформаційної політики Харківської міської ради</w:t>
      </w:r>
      <w:r w:rsidR="00F070CD">
        <w:rPr>
          <w:rFonts w:ascii="Times New Roman" w:hAnsi="Times New Roman" w:cs="Times New Roman"/>
          <w:sz w:val="28"/>
          <w:szCs w:val="28"/>
        </w:rPr>
        <w:t>, приділення більшої уваги щодо висвітлення результатів та досягнень усіх структурних підрозділів міської ради</w:t>
      </w:r>
      <w:r w:rsidR="00863D9F">
        <w:rPr>
          <w:rFonts w:ascii="Times New Roman" w:hAnsi="Times New Roman" w:cs="Times New Roman"/>
          <w:sz w:val="28"/>
          <w:szCs w:val="28"/>
        </w:rPr>
        <w:t xml:space="preserve">, </w:t>
      </w:r>
      <w:r w:rsidR="00D85143">
        <w:rPr>
          <w:rFonts w:ascii="Times New Roman" w:hAnsi="Times New Roman" w:cs="Times New Roman"/>
          <w:sz w:val="28"/>
          <w:szCs w:val="28"/>
        </w:rPr>
        <w:t>а також</w:t>
      </w:r>
      <w:r w:rsidR="00863D9F">
        <w:rPr>
          <w:rFonts w:ascii="Times New Roman" w:hAnsi="Times New Roman" w:cs="Times New Roman"/>
          <w:sz w:val="28"/>
          <w:szCs w:val="28"/>
        </w:rPr>
        <w:t xml:space="preserve"> інших організацій, діяльність яких спрямована на розвиток міста.</w:t>
      </w:r>
    </w:p>
    <w:p w:rsidR="00DD28EE" w:rsidRDefault="00DD28EE" w:rsidP="00DD28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28EE" w:rsidRDefault="00DD28EE" w:rsidP="00DD28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28EE" w:rsidRDefault="00DD28EE" w:rsidP="00DD28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директора Департаменту –</w:t>
      </w:r>
    </w:p>
    <w:p w:rsidR="00DD28EE" w:rsidRDefault="00DD28EE" w:rsidP="00DD28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Управління інноваційного</w:t>
      </w:r>
    </w:p>
    <w:p w:rsidR="00DD28EE" w:rsidRDefault="00DD28EE" w:rsidP="00DD28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розвитку та іміджевих проектів</w:t>
      </w:r>
      <w:r w:rsidR="0006729D">
        <w:rPr>
          <w:rFonts w:ascii="Times New Roman" w:hAnsi="Times New Roman" w:cs="Times New Roman"/>
          <w:sz w:val="28"/>
          <w:szCs w:val="28"/>
        </w:rPr>
        <w:tab/>
      </w:r>
      <w:r w:rsidR="0006729D">
        <w:rPr>
          <w:rFonts w:ascii="Times New Roman" w:hAnsi="Times New Roman" w:cs="Times New Roman"/>
          <w:sz w:val="28"/>
          <w:szCs w:val="28"/>
        </w:rPr>
        <w:tab/>
      </w:r>
      <w:r w:rsidR="00D413E9">
        <w:rPr>
          <w:rFonts w:ascii="Times New Roman" w:hAnsi="Times New Roman" w:cs="Times New Roman"/>
          <w:sz w:val="28"/>
          <w:szCs w:val="28"/>
        </w:rPr>
        <w:t xml:space="preserve">       </w:t>
      </w:r>
      <w:r w:rsidR="0006729D">
        <w:rPr>
          <w:rFonts w:ascii="Times New Roman" w:hAnsi="Times New Roman" w:cs="Times New Roman"/>
          <w:sz w:val="28"/>
          <w:szCs w:val="28"/>
        </w:rPr>
        <w:t>В.В.</w:t>
      </w:r>
      <w:r w:rsidR="00D413E9">
        <w:rPr>
          <w:rFonts w:ascii="Times New Roman" w:hAnsi="Times New Roman" w:cs="Times New Roman"/>
          <w:sz w:val="28"/>
          <w:szCs w:val="28"/>
        </w:rPr>
        <w:t xml:space="preserve"> </w:t>
      </w:r>
      <w:r w:rsidR="0006729D">
        <w:rPr>
          <w:rFonts w:ascii="Times New Roman" w:hAnsi="Times New Roman" w:cs="Times New Roman"/>
          <w:sz w:val="28"/>
          <w:szCs w:val="28"/>
        </w:rPr>
        <w:t>ГРЕЦЬКА-МИРГОРОДСЬКА</w:t>
      </w:r>
    </w:p>
    <w:sectPr w:rsidR="00DD28EE" w:rsidSect="00313A2F">
      <w:headerReference w:type="default" r:id="rId7"/>
      <w:pgSz w:w="11906" w:h="16838"/>
      <w:pgMar w:top="709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582" w:rsidRDefault="00384582" w:rsidP="00A14907">
      <w:pPr>
        <w:spacing w:after="0" w:line="240" w:lineRule="auto"/>
      </w:pPr>
      <w:r>
        <w:separator/>
      </w:r>
    </w:p>
  </w:endnote>
  <w:endnote w:type="continuationSeparator" w:id="1">
    <w:p w:rsidR="00384582" w:rsidRDefault="00384582" w:rsidP="00A1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582" w:rsidRDefault="00384582" w:rsidP="00A14907">
      <w:pPr>
        <w:spacing w:after="0" w:line="240" w:lineRule="auto"/>
      </w:pPr>
      <w:r>
        <w:separator/>
      </w:r>
    </w:p>
  </w:footnote>
  <w:footnote w:type="continuationSeparator" w:id="1">
    <w:p w:rsidR="00384582" w:rsidRDefault="00384582" w:rsidP="00A14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7142116"/>
      <w:docPartObj>
        <w:docPartGallery w:val="Page Numbers (Top of Page)"/>
        <w:docPartUnique/>
      </w:docPartObj>
    </w:sdtPr>
    <w:sdtContent>
      <w:p w:rsidR="00F070CD" w:rsidRPr="001D2788" w:rsidRDefault="00E66788" w:rsidP="001D278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D27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070CD" w:rsidRPr="001D278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D27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71A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D27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35CB"/>
    <w:rsid w:val="000071A2"/>
    <w:rsid w:val="000075BF"/>
    <w:rsid w:val="000140A2"/>
    <w:rsid w:val="0001745F"/>
    <w:rsid w:val="000176FC"/>
    <w:rsid w:val="00031456"/>
    <w:rsid w:val="00051A05"/>
    <w:rsid w:val="000529A9"/>
    <w:rsid w:val="000570C4"/>
    <w:rsid w:val="0006510B"/>
    <w:rsid w:val="0006729D"/>
    <w:rsid w:val="00075A6D"/>
    <w:rsid w:val="00076844"/>
    <w:rsid w:val="00081155"/>
    <w:rsid w:val="000B6394"/>
    <w:rsid w:val="000E555F"/>
    <w:rsid w:val="000F1CA2"/>
    <w:rsid w:val="000F5DB6"/>
    <w:rsid w:val="00101796"/>
    <w:rsid w:val="00104D2A"/>
    <w:rsid w:val="001053B4"/>
    <w:rsid w:val="00117641"/>
    <w:rsid w:val="00126044"/>
    <w:rsid w:val="00137D5C"/>
    <w:rsid w:val="00160B11"/>
    <w:rsid w:val="00161455"/>
    <w:rsid w:val="001737CA"/>
    <w:rsid w:val="001D2788"/>
    <w:rsid w:val="001D5A74"/>
    <w:rsid w:val="001E186E"/>
    <w:rsid w:val="001F12DB"/>
    <w:rsid w:val="001F65AA"/>
    <w:rsid w:val="00234064"/>
    <w:rsid w:val="00234DBC"/>
    <w:rsid w:val="00255B66"/>
    <w:rsid w:val="00256020"/>
    <w:rsid w:val="00284460"/>
    <w:rsid w:val="00297F38"/>
    <w:rsid w:val="002A346E"/>
    <w:rsid w:val="002A62DD"/>
    <w:rsid w:val="002B3589"/>
    <w:rsid w:val="002D7F12"/>
    <w:rsid w:val="002E15DC"/>
    <w:rsid w:val="00302E8A"/>
    <w:rsid w:val="00313A2F"/>
    <w:rsid w:val="003200D9"/>
    <w:rsid w:val="003205BD"/>
    <w:rsid w:val="00327727"/>
    <w:rsid w:val="00332606"/>
    <w:rsid w:val="00342462"/>
    <w:rsid w:val="0034365E"/>
    <w:rsid w:val="00345D8A"/>
    <w:rsid w:val="003601A6"/>
    <w:rsid w:val="00373739"/>
    <w:rsid w:val="00375E55"/>
    <w:rsid w:val="00384582"/>
    <w:rsid w:val="003A1A50"/>
    <w:rsid w:val="003C20DF"/>
    <w:rsid w:val="003C2E46"/>
    <w:rsid w:val="003C388C"/>
    <w:rsid w:val="003C59A1"/>
    <w:rsid w:val="003F25A8"/>
    <w:rsid w:val="003F50B2"/>
    <w:rsid w:val="0040344A"/>
    <w:rsid w:val="00407F5F"/>
    <w:rsid w:val="00414DF8"/>
    <w:rsid w:val="00415B8F"/>
    <w:rsid w:val="00415F1E"/>
    <w:rsid w:val="004301F2"/>
    <w:rsid w:val="00431ACB"/>
    <w:rsid w:val="0045551F"/>
    <w:rsid w:val="0048537A"/>
    <w:rsid w:val="00485E05"/>
    <w:rsid w:val="00491D3E"/>
    <w:rsid w:val="00492BAF"/>
    <w:rsid w:val="004B4971"/>
    <w:rsid w:val="004C617C"/>
    <w:rsid w:val="004E0D9F"/>
    <w:rsid w:val="004E372A"/>
    <w:rsid w:val="004F1F87"/>
    <w:rsid w:val="004F6F30"/>
    <w:rsid w:val="004F79BC"/>
    <w:rsid w:val="00500A9A"/>
    <w:rsid w:val="00500F5F"/>
    <w:rsid w:val="005034B9"/>
    <w:rsid w:val="00511CFC"/>
    <w:rsid w:val="00546900"/>
    <w:rsid w:val="00577354"/>
    <w:rsid w:val="00591607"/>
    <w:rsid w:val="005A145B"/>
    <w:rsid w:val="005B4138"/>
    <w:rsid w:val="005B5834"/>
    <w:rsid w:val="005B79E9"/>
    <w:rsid w:val="005C79FF"/>
    <w:rsid w:val="00626CE8"/>
    <w:rsid w:val="00646BC1"/>
    <w:rsid w:val="00681046"/>
    <w:rsid w:val="006A7FAA"/>
    <w:rsid w:val="006C2A91"/>
    <w:rsid w:val="006E2C71"/>
    <w:rsid w:val="006E4D1F"/>
    <w:rsid w:val="006F698D"/>
    <w:rsid w:val="0072007B"/>
    <w:rsid w:val="00731956"/>
    <w:rsid w:val="0074621F"/>
    <w:rsid w:val="007B5914"/>
    <w:rsid w:val="007C5761"/>
    <w:rsid w:val="007E4C2A"/>
    <w:rsid w:val="00805905"/>
    <w:rsid w:val="00812F13"/>
    <w:rsid w:val="008130F1"/>
    <w:rsid w:val="00834D9F"/>
    <w:rsid w:val="00837C91"/>
    <w:rsid w:val="0084791A"/>
    <w:rsid w:val="00854B01"/>
    <w:rsid w:val="008604B8"/>
    <w:rsid w:val="00863D9F"/>
    <w:rsid w:val="00865C8A"/>
    <w:rsid w:val="00887FE1"/>
    <w:rsid w:val="00897D42"/>
    <w:rsid w:val="008A23EF"/>
    <w:rsid w:val="008B2B00"/>
    <w:rsid w:val="008B5FF8"/>
    <w:rsid w:val="008C6C93"/>
    <w:rsid w:val="008D122E"/>
    <w:rsid w:val="008D3768"/>
    <w:rsid w:val="008D56CD"/>
    <w:rsid w:val="008D69C2"/>
    <w:rsid w:val="008E183A"/>
    <w:rsid w:val="008E463D"/>
    <w:rsid w:val="008E48EC"/>
    <w:rsid w:val="008E6AF6"/>
    <w:rsid w:val="008F2170"/>
    <w:rsid w:val="00901DB1"/>
    <w:rsid w:val="009346D1"/>
    <w:rsid w:val="009435CB"/>
    <w:rsid w:val="00945B2F"/>
    <w:rsid w:val="00952676"/>
    <w:rsid w:val="00966BEA"/>
    <w:rsid w:val="00983312"/>
    <w:rsid w:val="00995072"/>
    <w:rsid w:val="009A026B"/>
    <w:rsid w:val="009A7368"/>
    <w:rsid w:val="009B08F6"/>
    <w:rsid w:val="009C5578"/>
    <w:rsid w:val="009D235E"/>
    <w:rsid w:val="009D7F23"/>
    <w:rsid w:val="009F2ABB"/>
    <w:rsid w:val="009F39F5"/>
    <w:rsid w:val="009F65F0"/>
    <w:rsid w:val="00A0041B"/>
    <w:rsid w:val="00A14672"/>
    <w:rsid w:val="00A14907"/>
    <w:rsid w:val="00A17AC0"/>
    <w:rsid w:val="00A2395D"/>
    <w:rsid w:val="00A2715C"/>
    <w:rsid w:val="00A3130C"/>
    <w:rsid w:val="00A350EC"/>
    <w:rsid w:val="00A365EA"/>
    <w:rsid w:val="00A37CF4"/>
    <w:rsid w:val="00A47089"/>
    <w:rsid w:val="00A56957"/>
    <w:rsid w:val="00A6001A"/>
    <w:rsid w:val="00A7348B"/>
    <w:rsid w:val="00A968F8"/>
    <w:rsid w:val="00AB101B"/>
    <w:rsid w:val="00AB29DE"/>
    <w:rsid w:val="00AB59EF"/>
    <w:rsid w:val="00AC5D27"/>
    <w:rsid w:val="00AD196C"/>
    <w:rsid w:val="00AE027B"/>
    <w:rsid w:val="00AE04BF"/>
    <w:rsid w:val="00AE20BC"/>
    <w:rsid w:val="00B27908"/>
    <w:rsid w:val="00B46C7B"/>
    <w:rsid w:val="00B61198"/>
    <w:rsid w:val="00B66B19"/>
    <w:rsid w:val="00B836F5"/>
    <w:rsid w:val="00B83D70"/>
    <w:rsid w:val="00B96980"/>
    <w:rsid w:val="00BA013E"/>
    <w:rsid w:val="00BD127D"/>
    <w:rsid w:val="00BF5AA8"/>
    <w:rsid w:val="00C23533"/>
    <w:rsid w:val="00C26141"/>
    <w:rsid w:val="00C268D1"/>
    <w:rsid w:val="00C32AC1"/>
    <w:rsid w:val="00C36583"/>
    <w:rsid w:val="00C45265"/>
    <w:rsid w:val="00C51997"/>
    <w:rsid w:val="00C537EE"/>
    <w:rsid w:val="00C63224"/>
    <w:rsid w:val="00C7267D"/>
    <w:rsid w:val="00C74BF6"/>
    <w:rsid w:val="00C838F3"/>
    <w:rsid w:val="00C95CB3"/>
    <w:rsid w:val="00CB0BF5"/>
    <w:rsid w:val="00CC5107"/>
    <w:rsid w:val="00CC77BA"/>
    <w:rsid w:val="00CD4B77"/>
    <w:rsid w:val="00CE7031"/>
    <w:rsid w:val="00CF077D"/>
    <w:rsid w:val="00D177EC"/>
    <w:rsid w:val="00D413E9"/>
    <w:rsid w:val="00D67577"/>
    <w:rsid w:val="00D70721"/>
    <w:rsid w:val="00D8248E"/>
    <w:rsid w:val="00D85143"/>
    <w:rsid w:val="00D8555E"/>
    <w:rsid w:val="00D87545"/>
    <w:rsid w:val="00D97220"/>
    <w:rsid w:val="00DC05C4"/>
    <w:rsid w:val="00DD28EE"/>
    <w:rsid w:val="00DD55EB"/>
    <w:rsid w:val="00DE1873"/>
    <w:rsid w:val="00DE6C8A"/>
    <w:rsid w:val="00E164EF"/>
    <w:rsid w:val="00E54CCB"/>
    <w:rsid w:val="00E55193"/>
    <w:rsid w:val="00E66788"/>
    <w:rsid w:val="00E66961"/>
    <w:rsid w:val="00EA2670"/>
    <w:rsid w:val="00EA7208"/>
    <w:rsid w:val="00EB2587"/>
    <w:rsid w:val="00EB6EE8"/>
    <w:rsid w:val="00ED5BCF"/>
    <w:rsid w:val="00ED5FA6"/>
    <w:rsid w:val="00EF1D97"/>
    <w:rsid w:val="00EF2B66"/>
    <w:rsid w:val="00F06585"/>
    <w:rsid w:val="00F070CD"/>
    <w:rsid w:val="00F30F0F"/>
    <w:rsid w:val="00F519D1"/>
    <w:rsid w:val="00F56CED"/>
    <w:rsid w:val="00F66685"/>
    <w:rsid w:val="00F7795E"/>
    <w:rsid w:val="00F87DCD"/>
    <w:rsid w:val="00F94AC8"/>
    <w:rsid w:val="00FA09FB"/>
    <w:rsid w:val="00FB466B"/>
    <w:rsid w:val="00FD5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9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4907"/>
  </w:style>
  <w:style w:type="paragraph" w:styleId="a5">
    <w:name w:val="footer"/>
    <w:basedOn w:val="a"/>
    <w:link w:val="a6"/>
    <w:uiPriority w:val="99"/>
    <w:semiHidden/>
    <w:unhideWhenUsed/>
    <w:rsid w:val="00A149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4907"/>
  </w:style>
  <w:style w:type="paragraph" w:styleId="a7">
    <w:name w:val="Balloon Text"/>
    <w:basedOn w:val="a"/>
    <w:link w:val="a8"/>
    <w:uiPriority w:val="99"/>
    <w:semiHidden/>
    <w:unhideWhenUsed/>
    <w:rsid w:val="00A1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490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F12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130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F4BD3-C56D-4DCB-9D94-FDA63BCED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5612</Words>
  <Characters>3199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ostapenko_i</dc:creator>
  <cp:lastModifiedBy>ostapenko_i</cp:lastModifiedBy>
  <cp:revision>233</cp:revision>
  <dcterms:created xsi:type="dcterms:W3CDTF">2019-10-16T09:22:00Z</dcterms:created>
  <dcterms:modified xsi:type="dcterms:W3CDTF">2019-10-21T09:56:00Z</dcterms:modified>
</cp:coreProperties>
</file>