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538" w:rsidRPr="00B25311" w:rsidRDefault="005E5538" w:rsidP="005E5538">
      <w:pPr>
        <w:tabs>
          <w:tab w:val="center" w:pos="7467"/>
        </w:tabs>
        <w:spacing w:after="0" w:line="240" w:lineRule="auto"/>
        <w:ind w:left="558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2531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Додаток 1</w:t>
      </w:r>
    </w:p>
    <w:p w:rsidR="005E5538" w:rsidRPr="00B25311" w:rsidRDefault="005E5538" w:rsidP="005E5538">
      <w:pPr>
        <w:spacing w:after="0" w:line="240" w:lineRule="auto"/>
        <w:ind w:left="558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2531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 рішення виконавчого комітету</w:t>
      </w:r>
    </w:p>
    <w:p w:rsidR="005E5538" w:rsidRPr="00B25311" w:rsidRDefault="005E5538" w:rsidP="005E5538">
      <w:pPr>
        <w:spacing w:after="0" w:line="240" w:lineRule="auto"/>
        <w:ind w:left="558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2531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Харківської міської ради</w:t>
      </w:r>
    </w:p>
    <w:p w:rsidR="005E5538" w:rsidRPr="00B25311" w:rsidRDefault="005E5538" w:rsidP="005E5538">
      <w:pPr>
        <w:spacing w:after="0" w:line="240" w:lineRule="auto"/>
        <w:ind w:left="558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</w:pPr>
      <w:r w:rsidRPr="00B2531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від </w:t>
      </w:r>
      <w:r w:rsidRPr="005E5538">
        <w:rPr>
          <w:rFonts w:ascii="Times New Roman" w:eastAsia="Times New Roman" w:hAnsi="Times New Roman" w:cs="Times New Roman"/>
          <w:sz w:val="26"/>
          <w:szCs w:val="26"/>
          <w:lang w:eastAsia="ru-RU"/>
        </w:rPr>
        <w:t>11.05.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2018 </w:t>
      </w:r>
      <w:r w:rsidRPr="00B2531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319</w:t>
      </w:r>
    </w:p>
    <w:p w:rsidR="005E5538" w:rsidRPr="00B25311" w:rsidRDefault="005E5538" w:rsidP="005E5538">
      <w:pPr>
        <w:spacing w:after="0" w:line="240" w:lineRule="auto"/>
        <w:ind w:left="5812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</w:pPr>
    </w:p>
    <w:p w:rsidR="005E5538" w:rsidRPr="00B25311" w:rsidRDefault="005E5538" w:rsidP="005E55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</w:pPr>
      <w:r w:rsidRPr="00B25311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 xml:space="preserve">Тарифи на послуги з утримання будинків і споруд та прибудинкових територій, </w:t>
      </w:r>
    </w:p>
    <w:p w:rsidR="005E5538" w:rsidRPr="00B25311" w:rsidRDefault="005E5538" w:rsidP="005E55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</w:pPr>
      <w:r w:rsidRPr="00B25311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 xml:space="preserve">які надає </w:t>
      </w:r>
      <w:r w:rsidRPr="00B2531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Український державний університет залізничного транспорту</w:t>
      </w:r>
    </w:p>
    <w:p w:rsidR="005E5538" w:rsidRPr="00B25311" w:rsidRDefault="005E5538" w:rsidP="005E55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</w:pPr>
      <w:r w:rsidRPr="00B25311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 xml:space="preserve"> (вул. </w:t>
      </w:r>
      <w:proofErr w:type="spellStart"/>
      <w:r w:rsidRPr="00B25311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>Трінклера</w:t>
      </w:r>
      <w:proofErr w:type="spellEnd"/>
      <w:r w:rsidRPr="00B25311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>, буд. 24)</w:t>
      </w:r>
    </w:p>
    <w:p w:rsidR="005E5538" w:rsidRPr="00B25311" w:rsidRDefault="005E5538" w:rsidP="005E55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eastAsia="ru-RU"/>
        </w:rPr>
      </w:pPr>
    </w:p>
    <w:tbl>
      <w:tblPr>
        <w:tblW w:w="10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4"/>
        <w:gridCol w:w="4044"/>
        <w:gridCol w:w="1418"/>
        <w:gridCol w:w="2126"/>
        <w:gridCol w:w="1946"/>
      </w:tblGrid>
      <w:tr w:rsidR="005E5538" w:rsidRPr="00B25311" w:rsidTr="002579DF">
        <w:trPr>
          <w:trHeight w:val="281"/>
        </w:trPr>
        <w:tc>
          <w:tcPr>
            <w:tcW w:w="634" w:type="dxa"/>
            <w:vMerge w:val="restart"/>
            <w:vAlign w:val="center"/>
          </w:tcPr>
          <w:p w:rsidR="005E5538" w:rsidRPr="00B25311" w:rsidRDefault="005E5538" w:rsidP="0025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53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4044" w:type="dxa"/>
            <w:vMerge w:val="restart"/>
            <w:shd w:val="clear" w:color="auto" w:fill="auto"/>
            <w:vAlign w:val="center"/>
          </w:tcPr>
          <w:p w:rsidR="005E5538" w:rsidRPr="00B25311" w:rsidRDefault="005E5538" w:rsidP="0025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53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Найменування послуги</w:t>
            </w:r>
          </w:p>
        </w:tc>
        <w:tc>
          <w:tcPr>
            <w:tcW w:w="5490" w:type="dxa"/>
            <w:gridSpan w:val="3"/>
            <w:vAlign w:val="center"/>
          </w:tcPr>
          <w:p w:rsidR="005E5538" w:rsidRPr="00B25311" w:rsidRDefault="005E5538" w:rsidP="0025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uk-UA" w:eastAsia="ru-RU"/>
              </w:rPr>
            </w:pPr>
            <w:r w:rsidRPr="00B2531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ru-RU"/>
              </w:rPr>
              <w:t xml:space="preserve">Тариф, грн </w:t>
            </w:r>
            <w:r w:rsidRPr="00B25311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uk-UA" w:eastAsia="ru-RU"/>
              </w:rPr>
              <w:t>за 1м</w:t>
            </w:r>
            <w:r w:rsidRPr="00B25311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vertAlign w:val="superscript"/>
                <w:lang w:val="uk-UA" w:eastAsia="ru-RU"/>
              </w:rPr>
              <w:t>2</w:t>
            </w:r>
            <w:r w:rsidRPr="00B25311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uk-UA" w:eastAsia="ru-RU"/>
              </w:rPr>
              <w:t xml:space="preserve"> загальної площі</w:t>
            </w:r>
          </w:p>
          <w:p w:rsidR="005E5538" w:rsidRPr="00B25311" w:rsidRDefault="005E5538" w:rsidP="0025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ru-RU"/>
              </w:rPr>
            </w:pPr>
            <w:r w:rsidRPr="00B2531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(з ПДВ)</w:t>
            </w:r>
          </w:p>
        </w:tc>
      </w:tr>
      <w:tr w:rsidR="005E5538" w:rsidRPr="00B25311" w:rsidTr="002579DF">
        <w:trPr>
          <w:trHeight w:val="539"/>
        </w:trPr>
        <w:tc>
          <w:tcPr>
            <w:tcW w:w="634" w:type="dxa"/>
            <w:vMerge/>
            <w:vAlign w:val="center"/>
          </w:tcPr>
          <w:p w:rsidR="005E5538" w:rsidRPr="00B25311" w:rsidRDefault="005E5538" w:rsidP="0025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44" w:type="dxa"/>
            <w:vMerge/>
            <w:shd w:val="clear" w:color="auto" w:fill="auto"/>
            <w:vAlign w:val="center"/>
          </w:tcPr>
          <w:p w:rsidR="005E5538" w:rsidRPr="00B25311" w:rsidRDefault="005E5538" w:rsidP="0025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5E5538" w:rsidRPr="00B25311" w:rsidRDefault="005E5538" w:rsidP="0025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ru-RU"/>
              </w:rPr>
            </w:pPr>
            <w:r w:rsidRPr="00B25311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uk-UA" w:eastAsia="ru-RU"/>
              </w:rPr>
              <w:t>квартири</w:t>
            </w:r>
          </w:p>
        </w:tc>
        <w:tc>
          <w:tcPr>
            <w:tcW w:w="4072" w:type="dxa"/>
            <w:gridSpan w:val="2"/>
            <w:vAlign w:val="center"/>
          </w:tcPr>
          <w:p w:rsidR="005E5538" w:rsidRPr="00B25311" w:rsidRDefault="005E5538" w:rsidP="0025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ru-RU"/>
              </w:rPr>
            </w:pPr>
            <w:r w:rsidRPr="00B2531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ru-RU"/>
              </w:rPr>
              <w:t>нежитлових приміщень</w:t>
            </w:r>
          </w:p>
        </w:tc>
      </w:tr>
      <w:tr w:rsidR="005E5538" w:rsidRPr="00B25311" w:rsidTr="002579DF">
        <w:trPr>
          <w:trHeight w:val="827"/>
        </w:trPr>
        <w:tc>
          <w:tcPr>
            <w:tcW w:w="634" w:type="dxa"/>
            <w:vMerge/>
            <w:vAlign w:val="center"/>
          </w:tcPr>
          <w:p w:rsidR="005E5538" w:rsidRPr="00B25311" w:rsidRDefault="005E5538" w:rsidP="0025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44" w:type="dxa"/>
            <w:vMerge/>
            <w:shd w:val="clear" w:color="auto" w:fill="auto"/>
            <w:vAlign w:val="center"/>
          </w:tcPr>
          <w:p w:rsidR="005E5538" w:rsidRPr="00B25311" w:rsidRDefault="005E5538" w:rsidP="0025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5E5538" w:rsidRPr="00B25311" w:rsidRDefault="005E5538" w:rsidP="0025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uk-UA" w:eastAsia="ru-RU"/>
              </w:rPr>
            </w:pPr>
          </w:p>
        </w:tc>
        <w:tc>
          <w:tcPr>
            <w:tcW w:w="2126" w:type="dxa"/>
            <w:vAlign w:val="center"/>
          </w:tcPr>
          <w:p w:rsidR="005E5538" w:rsidRPr="00B25311" w:rsidRDefault="005E5538" w:rsidP="0025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ru-RU"/>
              </w:rPr>
            </w:pPr>
            <w:r w:rsidRPr="00B2531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ru-RU"/>
              </w:rPr>
              <w:t>з централізованим опаленням</w:t>
            </w:r>
          </w:p>
        </w:tc>
        <w:tc>
          <w:tcPr>
            <w:tcW w:w="1946" w:type="dxa"/>
            <w:vAlign w:val="center"/>
          </w:tcPr>
          <w:p w:rsidR="005E5538" w:rsidRPr="00B25311" w:rsidRDefault="005E5538" w:rsidP="0025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ru-RU"/>
              </w:rPr>
            </w:pPr>
            <w:r w:rsidRPr="00B2531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ru-RU"/>
              </w:rPr>
              <w:t>з індивідуальним опалення</w:t>
            </w:r>
          </w:p>
        </w:tc>
      </w:tr>
      <w:tr w:rsidR="005E5538" w:rsidRPr="00B25311" w:rsidTr="002579DF">
        <w:trPr>
          <w:trHeight w:val="285"/>
        </w:trPr>
        <w:tc>
          <w:tcPr>
            <w:tcW w:w="634" w:type="dxa"/>
            <w:vAlign w:val="center"/>
          </w:tcPr>
          <w:p w:rsidR="005E5538" w:rsidRPr="00B25311" w:rsidRDefault="005E5538" w:rsidP="0025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44" w:type="dxa"/>
            <w:shd w:val="clear" w:color="auto" w:fill="auto"/>
            <w:vAlign w:val="center"/>
          </w:tcPr>
          <w:p w:rsidR="005E5538" w:rsidRPr="00B25311" w:rsidRDefault="005E5538" w:rsidP="00257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25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Загальний тариф, у т. ч.: </w:t>
            </w:r>
          </w:p>
        </w:tc>
        <w:tc>
          <w:tcPr>
            <w:tcW w:w="1418" w:type="dxa"/>
            <w:vAlign w:val="center"/>
          </w:tcPr>
          <w:p w:rsidR="005E5538" w:rsidRPr="00B25311" w:rsidRDefault="005E5538" w:rsidP="0025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25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2,987</w:t>
            </w:r>
          </w:p>
        </w:tc>
        <w:tc>
          <w:tcPr>
            <w:tcW w:w="2126" w:type="dxa"/>
          </w:tcPr>
          <w:p w:rsidR="005E5538" w:rsidRPr="00B25311" w:rsidRDefault="005E5538" w:rsidP="0025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25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2,316</w:t>
            </w:r>
          </w:p>
        </w:tc>
        <w:tc>
          <w:tcPr>
            <w:tcW w:w="1946" w:type="dxa"/>
          </w:tcPr>
          <w:p w:rsidR="005E5538" w:rsidRPr="00B25311" w:rsidRDefault="005E5538" w:rsidP="0025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25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2,058</w:t>
            </w:r>
          </w:p>
        </w:tc>
      </w:tr>
      <w:tr w:rsidR="005E5538" w:rsidRPr="00B25311" w:rsidTr="002579DF">
        <w:trPr>
          <w:trHeight w:val="285"/>
        </w:trPr>
        <w:tc>
          <w:tcPr>
            <w:tcW w:w="634" w:type="dxa"/>
            <w:vAlign w:val="center"/>
          </w:tcPr>
          <w:p w:rsidR="005E5538" w:rsidRPr="00B25311" w:rsidRDefault="005E5538" w:rsidP="002579DF">
            <w:pPr>
              <w:spacing w:after="0" w:line="240" w:lineRule="auto"/>
              <w:ind w:left="161" w:hanging="1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53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4044" w:type="dxa"/>
            <w:shd w:val="clear" w:color="auto" w:fill="auto"/>
            <w:vAlign w:val="center"/>
          </w:tcPr>
          <w:p w:rsidR="005E5538" w:rsidRPr="00B25311" w:rsidRDefault="005E5538" w:rsidP="0025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53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Прибирання прибудинкової території  </w:t>
            </w:r>
          </w:p>
        </w:tc>
        <w:tc>
          <w:tcPr>
            <w:tcW w:w="1418" w:type="dxa"/>
            <w:vAlign w:val="center"/>
          </w:tcPr>
          <w:p w:rsidR="005E5538" w:rsidRPr="00B25311" w:rsidRDefault="005E5538" w:rsidP="0025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53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0,915</w:t>
            </w:r>
          </w:p>
        </w:tc>
        <w:tc>
          <w:tcPr>
            <w:tcW w:w="2126" w:type="dxa"/>
            <w:vAlign w:val="center"/>
          </w:tcPr>
          <w:p w:rsidR="005E5538" w:rsidRPr="00B25311" w:rsidRDefault="005E5538" w:rsidP="0025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53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0,915</w:t>
            </w:r>
          </w:p>
        </w:tc>
        <w:tc>
          <w:tcPr>
            <w:tcW w:w="1946" w:type="dxa"/>
            <w:vAlign w:val="center"/>
          </w:tcPr>
          <w:p w:rsidR="005E5538" w:rsidRPr="00B25311" w:rsidRDefault="005E5538" w:rsidP="0025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53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0,915</w:t>
            </w:r>
          </w:p>
        </w:tc>
      </w:tr>
      <w:tr w:rsidR="005E5538" w:rsidRPr="00B25311" w:rsidTr="002579DF">
        <w:trPr>
          <w:trHeight w:val="285"/>
        </w:trPr>
        <w:tc>
          <w:tcPr>
            <w:tcW w:w="634" w:type="dxa"/>
            <w:vAlign w:val="center"/>
          </w:tcPr>
          <w:p w:rsidR="005E5538" w:rsidRPr="00B25311" w:rsidRDefault="005E5538" w:rsidP="002579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53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4044" w:type="dxa"/>
            <w:shd w:val="clear" w:color="auto" w:fill="auto"/>
            <w:vAlign w:val="center"/>
          </w:tcPr>
          <w:p w:rsidR="005E5538" w:rsidRPr="00B25311" w:rsidRDefault="005E5538" w:rsidP="0025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53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Прибирання сходових кліток</w:t>
            </w:r>
          </w:p>
        </w:tc>
        <w:tc>
          <w:tcPr>
            <w:tcW w:w="1418" w:type="dxa"/>
            <w:vAlign w:val="center"/>
          </w:tcPr>
          <w:p w:rsidR="005E5538" w:rsidRPr="00B25311" w:rsidRDefault="005E5538" w:rsidP="0025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53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0,292</w:t>
            </w:r>
          </w:p>
        </w:tc>
        <w:tc>
          <w:tcPr>
            <w:tcW w:w="2126" w:type="dxa"/>
          </w:tcPr>
          <w:p w:rsidR="005E5538" w:rsidRPr="00B25311" w:rsidRDefault="005E5538" w:rsidP="0025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53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946" w:type="dxa"/>
            <w:vAlign w:val="center"/>
          </w:tcPr>
          <w:p w:rsidR="005E5538" w:rsidRPr="00B25311" w:rsidRDefault="005E5538" w:rsidP="0025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53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5E5538" w:rsidRPr="00B25311" w:rsidTr="002579DF">
        <w:trPr>
          <w:trHeight w:val="285"/>
        </w:trPr>
        <w:tc>
          <w:tcPr>
            <w:tcW w:w="634" w:type="dxa"/>
            <w:vMerge w:val="restart"/>
          </w:tcPr>
          <w:p w:rsidR="005E5538" w:rsidRPr="00B25311" w:rsidRDefault="005E5538" w:rsidP="002579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53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4044" w:type="dxa"/>
            <w:shd w:val="clear" w:color="auto" w:fill="auto"/>
            <w:vAlign w:val="center"/>
          </w:tcPr>
          <w:p w:rsidR="005E5538" w:rsidRPr="00B25311" w:rsidRDefault="005E5538" w:rsidP="0025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53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Технічне обслуговування </w:t>
            </w:r>
            <w:proofErr w:type="spellStart"/>
            <w:r w:rsidRPr="00B253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внутрішньобудинкових</w:t>
            </w:r>
            <w:proofErr w:type="spellEnd"/>
            <w:r w:rsidRPr="00B253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систем:    </w:t>
            </w:r>
          </w:p>
        </w:tc>
        <w:tc>
          <w:tcPr>
            <w:tcW w:w="1418" w:type="dxa"/>
            <w:vAlign w:val="center"/>
          </w:tcPr>
          <w:p w:rsidR="005E5538" w:rsidRPr="00B25311" w:rsidRDefault="005E5538" w:rsidP="0025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26" w:type="dxa"/>
          </w:tcPr>
          <w:p w:rsidR="005E5538" w:rsidRPr="00B25311" w:rsidRDefault="005E5538" w:rsidP="0025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46" w:type="dxa"/>
            <w:vAlign w:val="center"/>
          </w:tcPr>
          <w:p w:rsidR="005E5538" w:rsidRPr="00B25311" w:rsidRDefault="005E5538" w:rsidP="0025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E5538" w:rsidRPr="00B25311" w:rsidTr="002579DF">
        <w:trPr>
          <w:trHeight w:val="285"/>
        </w:trPr>
        <w:tc>
          <w:tcPr>
            <w:tcW w:w="634" w:type="dxa"/>
            <w:vMerge/>
            <w:vAlign w:val="center"/>
          </w:tcPr>
          <w:p w:rsidR="005E5538" w:rsidRPr="00B25311" w:rsidRDefault="005E5538" w:rsidP="002579DF">
            <w:pPr>
              <w:spacing w:after="0" w:line="240" w:lineRule="auto"/>
              <w:ind w:left="18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44" w:type="dxa"/>
            <w:shd w:val="clear" w:color="auto" w:fill="auto"/>
            <w:vAlign w:val="center"/>
          </w:tcPr>
          <w:p w:rsidR="005E5538" w:rsidRPr="00B25311" w:rsidRDefault="005E5538" w:rsidP="002579D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53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холодного водопостачання</w:t>
            </w:r>
          </w:p>
        </w:tc>
        <w:tc>
          <w:tcPr>
            <w:tcW w:w="1418" w:type="dxa"/>
            <w:vAlign w:val="center"/>
          </w:tcPr>
          <w:p w:rsidR="005E5538" w:rsidRPr="00B25311" w:rsidRDefault="005E5538" w:rsidP="0025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53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0,203</w:t>
            </w:r>
          </w:p>
        </w:tc>
        <w:tc>
          <w:tcPr>
            <w:tcW w:w="2126" w:type="dxa"/>
          </w:tcPr>
          <w:p w:rsidR="005E5538" w:rsidRPr="00B25311" w:rsidRDefault="005E5538" w:rsidP="0025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53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0,203</w:t>
            </w:r>
          </w:p>
        </w:tc>
        <w:tc>
          <w:tcPr>
            <w:tcW w:w="1946" w:type="dxa"/>
            <w:vAlign w:val="center"/>
          </w:tcPr>
          <w:p w:rsidR="005E5538" w:rsidRPr="00B25311" w:rsidRDefault="005E5538" w:rsidP="0025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53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0,203</w:t>
            </w:r>
          </w:p>
        </w:tc>
      </w:tr>
      <w:tr w:rsidR="005E5538" w:rsidRPr="00B25311" w:rsidTr="002579DF">
        <w:trPr>
          <w:trHeight w:val="285"/>
        </w:trPr>
        <w:tc>
          <w:tcPr>
            <w:tcW w:w="634" w:type="dxa"/>
            <w:vMerge/>
            <w:vAlign w:val="center"/>
          </w:tcPr>
          <w:p w:rsidR="005E5538" w:rsidRPr="00B25311" w:rsidRDefault="005E5538" w:rsidP="002579DF">
            <w:pPr>
              <w:spacing w:after="0" w:line="240" w:lineRule="auto"/>
              <w:ind w:left="18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44" w:type="dxa"/>
            <w:shd w:val="clear" w:color="auto" w:fill="auto"/>
            <w:vAlign w:val="center"/>
          </w:tcPr>
          <w:p w:rsidR="005E5538" w:rsidRPr="00B25311" w:rsidRDefault="005E5538" w:rsidP="002579D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53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водовідведення</w:t>
            </w:r>
          </w:p>
        </w:tc>
        <w:tc>
          <w:tcPr>
            <w:tcW w:w="1418" w:type="dxa"/>
            <w:vAlign w:val="center"/>
          </w:tcPr>
          <w:p w:rsidR="005E5538" w:rsidRPr="00B25311" w:rsidRDefault="005E5538" w:rsidP="0025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53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0,226</w:t>
            </w:r>
          </w:p>
        </w:tc>
        <w:tc>
          <w:tcPr>
            <w:tcW w:w="2126" w:type="dxa"/>
          </w:tcPr>
          <w:p w:rsidR="005E5538" w:rsidRPr="00B25311" w:rsidRDefault="005E5538" w:rsidP="0025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53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0,226</w:t>
            </w:r>
          </w:p>
        </w:tc>
        <w:tc>
          <w:tcPr>
            <w:tcW w:w="1946" w:type="dxa"/>
            <w:vAlign w:val="center"/>
          </w:tcPr>
          <w:p w:rsidR="005E5538" w:rsidRPr="00B25311" w:rsidRDefault="005E5538" w:rsidP="0025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53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0,226</w:t>
            </w:r>
          </w:p>
        </w:tc>
      </w:tr>
      <w:tr w:rsidR="005E5538" w:rsidRPr="00B25311" w:rsidTr="002579DF">
        <w:trPr>
          <w:trHeight w:val="285"/>
        </w:trPr>
        <w:tc>
          <w:tcPr>
            <w:tcW w:w="634" w:type="dxa"/>
            <w:vMerge/>
            <w:vAlign w:val="center"/>
          </w:tcPr>
          <w:p w:rsidR="005E5538" w:rsidRPr="00B25311" w:rsidRDefault="005E5538" w:rsidP="002579DF">
            <w:pPr>
              <w:spacing w:after="0" w:line="240" w:lineRule="auto"/>
              <w:ind w:left="18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44" w:type="dxa"/>
            <w:shd w:val="clear" w:color="auto" w:fill="auto"/>
            <w:vAlign w:val="center"/>
          </w:tcPr>
          <w:p w:rsidR="005E5538" w:rsidRPr="00B25311" w:rsidRDefault="005E5538" w:rsidP="002579D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53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централізованого опалення</w:t>
            </w:r>
          </w:p>
        </w:tc>
        <w:tc>
          <w:tcPr>
            <w:tcW w:w="1418" w:type="dxa"/>
            <w:vAlign w:val="center"/>
          </w:tcPr>
          <w:p w:rsidR="005E5538" w:rsidRPr="00B25311" w:rsidRDefault="005E5538" w:rsidP="0025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53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0,258</w:t>
            </w:r>
          </w:p>
        </w:tc>
        <w:tc>
          <w:tcPr>
            <w:tcW w:w="2126" w:type="dxa"/>
          </w:tcPr>
          <w:p w:rsidR="005E5538" w:rsidRPr="00B25311" w:rsidRDefault="005E5538" w:rsidP="0025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53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0,258</w:t>
            </w:r>
          </w:p>
        </w:tc>
        <w:tc>
          <w:tcPr>
            <w:tcW w:w="1946" w:type="dxa"/>
            <w:vAlign w:val="center"/>
          </w:tcPr>
          <w:p w:rsidR="005E5538" w:rsidRPr="00B25311" w:rsidRDefault="005E5538" w:rsidP="0025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53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5E5538" w:rsidRPr="00B25311" w:rsidTr="002579DF">
        <w:trPr>
          <w:trHeight w:val="285"/>
        </w:trPr>
        <w:tc>
          <w:tcPr>
            <w:tcW w:w="634" w:type="dxa"/>
            <w:vAlign w:val="center"/>
          </w:tcPr>
          <w:p w:rsidR="005E5538" w:rsidRPr="00B25311" w:rsidRDefault="005E5538" w:rsidP="002579DF">
            <w:pPr>
              <w:spacing w:after="0" w:line="240" w:lineRule="auto"/>
              <w:ind w:left="18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53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4044" w:type="dxa"/>
            <w:shd w:val="clear" w:color="auto" w:fill="auto"/>
            <w:vAlign w:val="center"/>
          </w:tcPr>
          <w:p w:rsidR="005E5538" w:rsidRPr="00B25311" w:rsidRDefault="005E5538" w:rsidP="0025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53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Обслуговування димових та вентиляційних каналів</w:t>
            </w:r>
          </w:p>
        </w:tc>
        <w:tc>
          <w:tcPr>
            <w:tcW w:w="1418" w:type="dxa"/>
            <w:vAlign w:val="center"/>
          </w:tcPr>
          <w:p w:rsidR="005E5538" w:rsidRPr="00B25311" w:rsidRDefault="005E5538" w:rsidP="0025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53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0,607</w:t>
            </w:r>
          </w:p>
        </w:tc>
        <w:tc>
          <w:tcPr>
            <w:tcW w:w="2126" w:type="dxa"/>
            <w:vAlign w:val="center"/>
          </w:tcPr>
          <w:p w:rsidR="005E5538" w:rsidRPr="00B25311" w:rsidRDefault="005E5538" w:rsidP="0025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53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0,607</w:t>
            </w:r>
          </w:p>
        </w:tc>
        <w:tc>
          <w:tcPr>
            <w:tcW w:w="1946" w:type="dxa"/>
            <w:vAlign w:val="center"/>
          </w:tcPr>
          <w:p w:rsidR="005E5538" w:rsidRPr="00B25311" w:rsidRDefault="005E5538" w:rsidP="0025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53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0,607</w:t>
            </w:r>
          </w:p>
        </w:tc>
      </w:tr>
      <w:tr w:rsidR="005E5538" w:rsidRPr="00B25311" w:rsidTr="002579DF">
        <w:trPr>
          <w:trHeight w:val="285"/>
        </w:trPr>
        <w:tc>
          <w:tcPr>
            <w:tcW w:w="634" w:type="dxa"/>
            <w:vAlign w:val="center"/>
          </w:tcPr>
          <w:p w:rsidR="005E5538" w:rsidRPr="00B25311" w:rsidRDefault="005E5538" w:rsidP="002579DF">
            <w:pPr>
              <w:spacing w:after="0" w:line="240" w:lineRule="auto"/>
              <w:ind w:left="18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53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4044" w:type="dxa"/>
            <w:shd w:val="clear" w:color="auto" w:fill="auto"/>
            <w:vAlign w:val="center"/>
          </w:tcPr>
          <w:p w:rsidR="005E5538" w:rsidRPr="00B25311" w:rsidRDefault="005E5538" w:rsidP="0025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53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Технічне обслуговування та поточний ремонт мереж електропостачання та електрообладнання</w:t>
            </w:r>
          </w:p>
        </w:tc>
        <w:tc>
          <w:tcPr>
            <w:tcW w:w="1418" w:type="dxa"/>
            <w:vAlign w:val="center"/>
          </w:tcPr>
          <w:p w:rsidR="005E5538" w:rsidRPr="00B25311" w:rsidRDefault="005E5538" w:rsidP="0025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53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0,107</w:t>
            </w:r>
          </w:p>
        </w:tc>
        <w:tc>
          <w:tcPr>
            <w:tcW w:w="2126" w:type="dxa"/>
            <w:vAlign w:val="center"/>
          </w:tcPr>
          <w:p w:rsidR="005E5538" w:rsidRPr="00B25311" w:rsidRDefault="005E5538" w:rsidP="0025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53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0,107</w:t>
            </w:r>
          </w:p>
        </w:tc>
        <w:tc>
          <w:tcPr>
            <w:tcW w:w="1946" w:type="dxa"/>
            <w:vAlign w:val="center"/>
          </w:tcPr>
          <w:p w:rsidR="005E5538" w:rsidRPr="00B25311" w:rsidRDefault="005E5538" w:rsidP="0025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53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0,107</w:t>
            </w:r>
          </w:p>
        </w:tc>
      </w:tr>
      <w:tr w:rsidR="005E5538" w:rsidRPr="00B25311" w:rsidTr="002579DF">
        <w:trPr>
          <w:trHeight w:val="284"/>
        </w:trPr>
        <w:tc>
          <w:tcPr>
            <w:tcW w:w="634" w:type="dxa"/>
            <w:vAlign w:val="center"/>
          </w:tcPr>
          <w:p w:rsidR="005E5538" w:rsidRPr="00B25311" w:rsidRDefault="005E5538" w:rsidP="002579DF">
            <w:pPr>
              <w:spacing w:after="0" w:line="240" w:lineRule="auto"/>
              <w:ind w:left="-108" w:firstLine="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53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6.</w:t>
            </w:r>
          </w:p>
        </w:tc>
        <w:tc>
          <w:tcPr>
            <w:tcW w:w="4044" w:type="dxa"/>
            <w:shd w:val="clear" w:color="auto" w:fill="auto"/>
            <w:vAlign w:val="center"/>
          </w:tcPr>
          <w:p w:rsidR="005E5538" w:rsidRPr="00B25311" w:rsidRDefault="005E5538" w:rsidP="0025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53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Освітлення місць загального користування </w:t>
            </w:r>
          </w:p>
        </w:tc>
        <w:tc>
          <w:tcPr>
            <w:tcW w:w="1418" w:type="dxa"/>
            <w:vAlign w:val="center"/>
          </w:tcPr>
          <w:p w:rsidR="005E5538" w:rsidRPr="00B25311" w:rsidRDefault="005E5538" w:rsidP="0025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53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0,379</w:t>
            </w:r>
          </w:p>
        </w:tc>
        <w:tc>
          <w:tcPr>
            <w:tcW w:w="2126" w:type="dxa"/>
            <w:vAlign w:val="center"/>
          </w:tcPr>
          <w:p w:rsidR="005E5538" w:rsidRPr="00B25311" w:rsidRDefault="005E5538" w:rsidP="0025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53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946" w:type="dxa"/>
            <w:vAlign w:val="center"/>
          </w:tcPr>
          <w:p w:rsidR="005E5538" w:rsidRPr="00B25311" w:rsidRDefault="005E5538" w:rsidP="0025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53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</w:tbl>
    <w:p w:rsidR="005E5538" w:rsidRPr="00B25311" w:rsidRDefault="005E5538" w:rsidP="005E55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eastAsia="ru-RU"/>
        </w:rPr>
      </w:pPr>
    </w:p>
    <w:p w:rsidR="005E5538" w:rsidRPr="00B25311" w:rsidRDefault="005E5538" w:rsidP="005E553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25311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Примітка:</w:t>
      </w:r>
      <w:r w:rsidRPr="00B2531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5E5538" w:rsidRPr="00B25311" w:rsidRDefault="005E5538" w:rsidP="005E55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B2531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Тарифи встановлені на підставі розрахункових матеріалів, наданих </w:t>
      </w:r>
      <w:r w:rsidRPr="00B2531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Українським державним університетом залізничного транспорту</w:t>
      </w:r>
      <w:r w:rsidRPr="00B25311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.</w:t>
      </w:r>
    </w:p>
    <w:p w:rsidR="005E5538" w:rsidRPr="00B25311" w:rsidRDefault="005E5538" w:rsidP="005E55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5E5538" w:rsidRPr="00B25311" w:rsidRDefault="005E5538" w:rsidP="005E55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5E5538" w:rsidRPr="00B25311" w:rsidRDefault="005E5538" w:rsidP="005E55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5E5538" w:rsidRPr="00B25311" w:rsidRDefault="005E5538" w:rsidP="005E55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2531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Заступник міського голови –</w:t>
      </w:r>
    </w:p>
    <w:p w:rsidR="005E5538" w:rsidRPr="00B25311" w:rsidRDefault="005E5538" w:rsidP="005E55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2531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директор Департаменту економіки </w:t>
      </w:r>
    </w:p>
    <w:p w:rsidR="005E5538" w:rsidRPr="00B25311" w:rsidRDefault="005E5538" w:rsidP="005E55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2531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та комунального майна</w:t>
      </w:r>
      <w:r w:rsidRPr="00B2531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B2531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  <w:t xml:space="preserve"> </w:t>
      </w:r>
      <w:r w:rsidRPr="00B2531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B2531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B2531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B2531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B2531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  <w:t xml:space="preserve">М.І. </w:t>
      </w:r>
      <w:proofErr w:type="spellStart"/>
      <w:r w:rsidRPr="00B2531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Фатєєв</w:t>
      </w:r>
      <w:proofErr w:type="spellEnd"/>
    </w:p>
    <w:p w:rsidR="005E5538" w:rsidRPr="00B25311" w:rsidRDefault="005E5538" w:rsidP="005E55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5E5538" w:rsidRPr="00B25311" w:rsidRDefault="005E5538" w:rsidP="005E55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5E5538" w:rsidRPr="00B25311" w:rsidRDefault="005E5538" w:rsidP="005E55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2531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Заступник міського голови –</w:t>
      </w:r>
    </w:p>
    <w:p w:rsidR="005E5538" w:rsidRPr="00B25311" w:rsidRDefault="005E5538" w:rsidP="005E55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2531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керуючий справами виконавчого</w:t>
      </w:r>
    </w:p>
    <w:p w:rsidR="005E5538" w:rsidRPr="00B25311" w:rsidRDefault="005E5538" w:rsidP="005E55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2531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комітету міської ради</w:t>
      </w:r>
      <w:r w:rsidRPr="00B2531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B2531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  <w:t xml:space="preserve"> </w:t>
      </w:r>
      <w:r w:rsidRPr="00B2531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B2531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B2531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B2531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B2531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  <w:t>Т.М. Чечетова-</w:t>
      </w:r>
      <w:proofErr w:type="spellStart"/>
      <w:r w:rsidRPr="00B2531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Терашвілі</w:t>
      </w:r>
      <w:proofErr w:type="spellEnd"/>
    </w:p>
    <w:p w:rsidR="005E5538" w:rsidRPr="00B25311" w:rsidRDefault="005E5538" w:rsidP="005E5538">
      <w:pPr>
        <w:tabs>
          <w:tab w:val="center" w:pos="7467"/>
        </w:tabs>
        <w:spacing w:after="0" w:line="240" w:lineRule="auto"/>
        <w:ind w:left="558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25311">
        <w:rPr>
          <w:rFonts w:ascii="Calibri" w:eastAsia="Times New Roman" w:hAnsi="Calibri" w:cs="Times New Roman"/>
          <w:lang w:val="uk-UA" w:eastAsia="ru-RU"/>
        </w:rPr>
        <w:br w:type="page"/>
      </w:r>
      <w:r w:rsidRPr="00B2531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lastRenderedPageBreak/>
        <w:t>Додаток 2</w:t>
      </w:r>
    </w:p>
    <w:p w:rsidR="005E5538" w:rsidRPr="00B25311" w:rsidRDefault="005E5538" w:rsidP="005E5538">
      <w:pPr>
        <w:spacing w:after="0" w:line="240" w:lineRule="auto"/>
        <w:ind w:left="558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2531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 рішення виконавчого комітету</w:t>
      </w:r>
    </w:p>
    <w:p w:rsidR="005E5538" w:rsidRPr="00B25311" w:rsidRDefault="005E5538" w:rsidP="005E5538">
      <w:pPr>
        <w:spacing w:after="0" w:line="240" w:lineRule="auto"/>
        <w:ind w:left="558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2531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Харківської міської ради</w:t>
      </w:r>
    </w:p>
    <w:p w:rsidR="005E5538" w:rsidRPr="00B25311" w:rsidRDefault="005E5538" w:rsidP="005E5538">
      <w:pPr>
        <w:spacing w:after="0" w:line="240" w:lineRule="auto"/>
        <w:ind w:left="558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</w:pPr>
      <w:r w:rsidRPr="00B2531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від </w:t>
      </w:r>
      <w:r w:rsidRPr="005E5538">
        <w:rPr>
          <w:rFonts w:ascii="Times New Roman" w:eastAsia="Times New Roman" w:hAnsi="Times New Roman" w:cs="Times New Roman"/>
          <w:sz w:val="26"/>
          <w:szCs w:val="26"/>
          <w:lang w:eastAsia="ru-RU"/>
        </w:rPr>
        <w:t>11.05.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2018 </w:t>
      </w:r>
      <w:r w:rsidRPr="00B2531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319</w:t>
      </w:r>
    </w:p>
    <w:p w:rsidR="005E5538" w:rsidRPr="00B25311" w:rsidRDefault="005E5538" w:rsidP="005E5538">
      <w:pPr>
        <w:spacing w:after="0" w:line="240" w:lineRule="auto"/>
        <w:ind w:left="5812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</w:pPr>
    </w:p>
    <w:p w:rsidR="005E5538" w:rsidRPr="00B25311" w:rsidRDefault="005E5538" w:rsidP="005E55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</w:pPr>
      <w:r w:rsidRPr="00B25311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 xml:space="preserve">Тарифи на послуги з утримання будинків і споруд та прибудинкових територій, </w:t>
      </w:r>
    </w:p>
    <w:p w:rsidR="005E5538" w:rsidRPr="00B25311" w:rsidRDefault="005E5538" w:rsidP="005E55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25311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 xml:space="preserve">які надає </w:t>
      </w:r>
      <w:r w:rsidRPr="00B2531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Український державний університет залізничного транспорту</w:t>
      </w:r>
    </w:p>
    <w:p w:rsidR="005E5538" w:rsidRPr="00B25311" w:rsidRDefault="005E5538" w:rsidP="005E55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</w:pPr>
      <w:r w:rsidRPr="00B25311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>(Харківська набережна, буд. 16)</w:t>
      </w:r>
    </w:p>
    <w:p w:rsidR="005E5538" w:rsidRPr="00B25311" w:rsidRDefault="005E5538" w:rsidP="005E55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B2531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tbl>
      <w:tblPr>
        <w:tblW w:w="955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2"/>
        <w:gridCol w:w="6510"/>
        <w:gridCol w:w="2325"/>
      </w:tblGrid>
      <w:tr w:rsidR="005E5538" w:rsidRPr="00B25311" w:rsidTr="002579DF">
        <w:trPr>
          <w:trHeight w:val="285"/>
        </w:trPr>
        <w:tc>
          <w:tcPr>
            <w:tcW w:w="722" w:type="dxa"/>
            <w:vAlign w:val="center"/>
          </w:tcPr>
          <w:p w:rsidR="005E5538" w:rsidRPr="00B25311" w:rsidRDefault="005E5538" w:rsidP="0025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53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6510" w:type="dxa"/>
            <w:shd w:val="clear" w:color="auto" w:fill="auto"/>
            <w:vAlign w:val="center"/>
          </w:tcPr>
          <w:p w:rsidR="005E5538" w:rsidRPr="00B25311" w:rsidRDefault="005E5538" w:rsidP="0025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53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Найменування послуги</w:t>
            </w:r>
          </w:p>
        </w:tc>
        <w:tc>
          <w:tcPr>
            <w:tcW w:w="2325" w:type="dxa"/>
          </w:tcPr>
          <w:p w:rsidR="005E5538" w:rsidRPr="00B25311" w:rsidRDefault="005E5538" w:rsidP="0025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uk-UA" w:eastAsia="ru-RU"/>
              </w:rPr>
            </w:pPr>
            <w:r w:rsidRPr="00B2531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ru-RU"/>
              </w:rPr>
              <w:t xml:space="preserve">Тариф, грн </w:t>
            </w:r>
            <w:r w:rsidRPr="00B25311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uk-UA" w:eastAsia="ru-RU"/>
              </w:rPr>
              <w:t>за 1м</w:t>
            </w:r>
            <w:r w:rsidRPr="00B25311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vertAlign w:val="superscript"/>
                <w:lang w:val="uk-UA" w:eastAsia="ru-RU"/>
              </w:rPr>
              <w:t>2</w:t>
            </w:r>
            <w:r w:rsidRPr="00B25311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uk-UA" w:eastAsia="ru-RU"/>
              </w:rPr>
              <w:t xml:space="preserve"> загальної площі квартири </w:t>
            </w:r>
          </w:p>
          <w:p w:rsidR="005E5538" w:rsidRPr="00B25311" w:rsidRDefault="005E5538" w:rsidP="0025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531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(з ПДВ)</w:t>
            </w:r>
          </w:p>
        </w:tc>
      </w:tr>
      <w:tr w:rsidR="005E5538" w:rsidRPr="00B25311" w:rsidTr="002579DF">
        <w:trPr>
          <w:trHeight w:val="285"/>
        </w:trPr>
        <w:tc>
          <w:tcPr>
            <w:tcW w:w="722" w:type="dxa"/>
            <w:vAlign w:val="center"/>
          </w:tcPr>
          <w:p w:rsidR="005E5538" w:rsidRPr="00B25311" w:rsidRDefault="005E5538" w:rsidP="0025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510" w:type="dxa"/>
            <w:shd w:val="clear" w:color="auto" w:fill="auto"/>
            <w:vAlign w:val="center"/>
          </w:tcPr>
          <w:p w:rsidR="005E5538" w:rsidRPr="00B25311" w:rsidRDefault="005E5538" w:rsidP="00257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25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Загальний тариф, у т. ч.: </w:t>
            </w:r>
          </w:p>
        </w:tc>
        <w:tc>
          <w:tcPr>
            <w:tcW w:w="2325" w:type="dxa"/>
            <w:vAlign w:val="center"/>
          </w:tcPr>
          <w:p w:rsidR="005E5538" w:rsidRPr="00B25311" w:rsidRDefault="005E5538" w:rsidP="0025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25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1,955</w:t>
            </w:r>
          </w:p>
        </w:tc>
      </w:tr>
      <w:tr w:rsidR="005E5538" w:rsidRPr="00B25311" w:rsidTr="002579DF">
        <w:trPr>
          <w:trHeight w:val="285"/>
        </w:trPr>
        <w:tc>
          <w:tcPr>
            <w:tcW w:w="722" w:type="dxa"/>
            <w:vAlign w:val="center"/>
          </w:tcPr>
          <w:p w:rsidR="005E5538" w:rsidRPr="00B25311" w:rsidRDefault="005E5538" w:rsidP="002579DF">
            <w:pPr>
              <w:spacing w:after="0" w:line="240" w:lineRule="auto"/>
              <w:ind w:left="161" w:hanging="1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53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1.</w:t>
            </w:r>
          </w:p>
        </w:tc>
        <w:tc>
          <w:tcPr>
            <w:tcW w:w="6510" w:type="dxa"/>
            <w:shd w:val="clear" w:color="auto" w:fill="auto"/>
            <w:vAlign w:val="center"/>
          </w:tcPr>
          <w:p w:rsidR="005E5538" w:rsidRPr="00B25311" w:rsidRDefault="005E5538" w:rsidP="002579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53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Прибирання прибудинкової території  </w:t>
            </w:r>
          </w:p>
        </w:tc>
        <w:tc>
          <w:tcPr>
            <w:tcW w:w="2325" w:type="dxa"/>
            <w:vAlign w:val="center"/>
          </w:tcPr>
          <w:p w:rsidR="005E5538" w:rsidRPr="00B25311" w:rsidRDefault="005E5538" w:rsidP="0025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53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0,526</w:t>
            </w:r>
          </w:p>
        </w:tc>
      </w:tr>
      <w:tr w:rsidR="005E5538" w:rsidRPr="00B25311" w:rsidTr="002579DF">
        <w:trPr>
          <w:trHeight w:val="285"/>
        </w:trPr>
        <w:tc>
          <w:tcPr>
            <w:tcW w:w="722" w:type="dxa"/>
            <w:vAlign w:val="center"/>
          </w:tcPr>
          <w:p w:rsidR="005E5538" w:rsidRPr="00B25311" w:rsidRDefault="005E5538" w:rsidP="002579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53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6510" w:type="dxa"/>
            <w:shd w:val="clear" w:color="auto" w:fill="auto"/>
            <w:vAlign w:val="center"/>
          </w:tcPr>
          <w:p w:rsidR="005E5538" w:rsidRPr="00B25311" w:rsidRDefault="005E5538" w:rsidP="002579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53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Прибирання сходових кліток</w:t>
            </w:r>
          </w:p>
        </w:tc>
        <w:tc>
          <w:tcPr>
            <w:tcW w:w="2325" w:type="dxa"/>
            <w:vAlign w:val="center"/>
          </w:tcPr>
          <w:p w:rsidR="005E5538" w:rsidRPr="00B25311" w:rsidRDefault="005E5538" w:rsidP="0025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53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0,364</w:t>
            </w:r>
          </w:p>
        </w:tc>
      </w:tr>
      <w:tr w:rsidR="005E5538" w:rsidRPr="00B25311" w:rsidTr="002579DF">
        <w:trPr>
          <w:trHeight w:val="285"/>
        </w:trPr>
        <w:tc>
          <w:tcPr>
            <w:tcW w:w="722" w:type="dxa"/>
            <w:vMerge w:val="restart"/>
            <w:vAlign w:val="center"/>
          </w:tcPr>
          <w:p w:rsidR="005E5538" w:rsidRPr="00B25311" w:rsidRDefault="005E5538" w:rsidP="002579DF">
            <w:pPr>
              <w:ind w:left="18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53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6510" w:type="dxa"/>
            <w:shd w:val="clear" w:color="auto" w:fill="auto"/>
            <w:vAlign w:val="center"/>
          </w:tcPr>
          <w:p w:rsidR="005E5538" w:rsidRPr="00B25311" w:rsidRDefault="005E5538" w:rsidP="002579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53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Технічне обслуговування </w:t>
            </w:r>
            <w:proofErr w:type="spellStart"/>
            <w:r w:rsidRPr="00B253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внутрішньобудинкових</w:t>
            </w:r>
            <w:proofErr w:type="spellEnd"/>
            <w:r w:rsidRPr="00B253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систем: </w:t>
            </w:r>
          </w:p>
        </w:tc>
        <w:tc>
          <w:tcPr>
            <w:tcW w:w="2325" w:type="dxa"/>
            <w:vAlign w:val="center"/>
          </w:tcPr>
          <w:p w:rsidR="005E5538" w:rsidRPr="00B25311" w:rsidRDefault="005E5538" w:rsidP="0025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E5538" w:rsidRPr="00B25311" w:rsidTr="002579DF">
        <w:trPr>
          <w:trHeight w:val="285"/>
        </w:trPr>
        <w:tc>
          <w:tcPr>
            <w:tcW w:w="722" w:type="dxa"/>
            <w:vMerge/>
            <w:vAlign w:val="center"/>
          </w:tcPr>
          <w:p w:rsidR="005E5538" w:rsidRPr="00B25311" w:rsidRDefault="005E5538" w:rsidP="002579DF">
            <w:pPr>
              <w:ind w:left="18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510" w:type="dxa"/>
            <w:shd w:val="clear" w:color="auto" w:fill="auto"/>
            <w:vAlign w:val="center"/>
          </w:tcPr>
          <w:p w:rsidR="005E5538" w:rsidRPr="00B25311" w:rsidRDefault="005E5538" w:rsidP="002579D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53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гарячого водопостачання</w:t>
            </w:r>
          </w:p>
        </w:tc>
        <w:tc>
          <w:tcPr>
            <w:tcW w:w="2325" w:type="dxa"/>
            <w:vAlign w:val="center"/>
          </w:tcPr>
          <w:p w:rsidR="005E5538" w:rsidRPr="00B25311" w:rsidRDefault="005E5538" w:rsidP="0025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53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0,103</w:t>
            </w:r>
          </w:p>
        </w:tc>
      </w:tr>
      <w:tr w:rsidR="005E5538" w:rsidRPr="00B25311" w:rsidTr="002579DF">
        <w:trPr>
          <w:trHeight w:val="285"/>
        </w:trPr>
        <w:tc>
          <w:tcPr>
            <w:tcW w:w="722" w:type="dxa"/>
            <w:vMerge/>
            <w:vAlign w:val="center"/>
          </w:tcPr>
          <w:p w:rsidR="005E5538" w:rsidRPr="00B25311" w:rsidRDefault="005E5538" w:rsidP="002579DF">
            <w:pPr>
              <w:ind w:left="18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510" w:type="dxa"/>
            <w:shd w:val="clear" w:color="auto" w:fill="auto"/>
            <w:vAlign w:val="center"/>
          </w:tcPr>
          <w:p w:rsidR="005E5538" w:rsidRPr="00B25311" w:rsidRDefault="005E5538" w:rsidP="002579D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53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холодного водопостачання</w:t>
            </w:r>
          </w:p>
        </w:tc>
        <w:tc>
          <w:tcPr>
            <w:tcW w:w="2325" w:type="dxa"/>
            <w:vAlign w:val="center"/>
          </w:tcPr>
          <w:p w:rsidR="005E5538" w:rsidRPr="00B25311" w:rsidRDefault="005E5538" w:rsidP="0025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53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0,103</w:t>
            </w:r>
          </w:p>
        </w:tc>
      </w:tr>
      <w:tr w:rsidR="005E5538" w:rsidRPr="00B25311" w:rsidTr="002579DF">
        <w:trPr>
          <w:trHeight w:val="285"/>
        </w:trPr>
        <w:tc>
          <w:tcPr>
            <w:tcW w:w="722" w:type="dxa"/>
            <w:vMerge/>
            <w:vAlign w:val="center"/>
          </w:tcPr>
          <w:p w:rsidR="005E5538" w:rsidRPr="00B25311" w:rsidRDefault="005E5538" w:rsidP="002579DF">
            <w:pPr>
              <w:ind w:left="18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510" w:type="dxa"/>
            <w:shd w:val="clear" w:color="auto" w:fill="auto"/>
            <w:vAlign w:val="center"/>
          </w:tcPr>
          <w:p w:rsidR="005E5538" w:rsidRPr="00B25311" w:rsidRDefault="005E5538" w:rsidP="002579D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53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водовідведення</w:t>
            </w:r>
          </w:p>
        </w:tc>
        <w:tc>
          <w:tcPr>
            <w:tcW w:w="2325" w:type="dxa"/>
            <w:vAlign w:val="center"/>
          </w:tcPr>
          <w:p w:rsidR="005E5538" w:rsidRPr="00B25311" w:rsidRDefault="005E5538" w:rsidP="0025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53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0,148</w:t>
            </w:r>
          </w:p>
        </w:tc>
      </w:tr>
      <w:tr w:rsidR="005E5538" w:rsidRPr="00B25311" w:rsidTr="002579DF">
        <w:trPr>
          <w:trHeight w:val="285"/>
        </w:trPr>
        <w:tc>
          <w:tcPr>
            <w:tcW w:w="722" w:type="dxa"/>
            <w:vMerge/>
            <w:vAlign w:val="center"/>
          </w:tcPr>
          <w:p w:rsidR="005E5538" w:rsidRPr="00B25311" w:rsidRDefault="005E5538" w:rsidP="002579DF">
            <w:pPr>
              <w:spacing w:after="0" w:line="240" w:lineRule="auto"/>
              <w:ind w:left="18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510" w:type="dxa"/>
            <w:shd w:val="clear" w:color="auto" w:fill="auto"/>
            <w:vAlign w:val="center"/>
          </w:tcPr>
          <w:p w:rsidR="005E5538" w:rsidRPr="00B25311" w:rsidRDefault="005E5538" w:rsidP="002579D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53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централізованого опалення</w:t>
            </w:r>
          </w:p>
        </w:tc>
        <w:tc>
          <w:tcPr>
            <w:tcW w:w="2325" w:type="dxa"/>
            <w:vAlign w:val="center"/>
          </w:tcPr>
          <w:p w:rsidR="005E5538" w:rsidRPr="00B25311" w:rsidRDefault="005E5538" w:rsidP="0025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53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0,309</w:t>
            </w:r>
          </w:p>
        </w:tc>
      </w:tr>
      <w:tr w:rsidR="005E5538" w:rsidRPr="00B25311" w:rsidTr="002579DF">
        <w:trPr>
          <w:trHeight w:val="285"/>
        </w:trPr>
        <w:tc>
          <w:tcPr>
            <w:tcW w:w="722" w:type="dxa"/>
            <w:vAlign w:val="center"/>
          </w:tcPr>
          <w:p w:rsidR="005E5538" w:rsidRPr="00B25311" w:rsidRDefault="005E5538" w:rsidP="002579DF">
            <w:pPr>
              <w:spacing w:after="0" w:line="240" w:lineRule="auto"/>
              <w:ind w:left="18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53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6510" w:type="dxa"/>
            <w:shd w:val="clear" w:color="auto" w:fill="auto"/>
            <w:vAlign w:val="center"/>
          </w:tcPr>
          <w:p w:rsidR="005E5538" w:rsidRPr="00B25311" w:rsidRDefault="005E5538" w:rsidP="002579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53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Обслуговування димових та вентиляційних каналів</w:t>
            </w:r>
          </w:p>
        </w:tc>
        <w:tc>
          <w:tcPr>
            <w:tcW w:w="2325" w:type="dxa"/>
            <w:vAlign w:val="center"/>
          </w:tcPr>
          <w:p w:rsidR="005E5538" w:rsidRPr="00B25311" w:rsidRDefault="005E5538" w:rsidP="0025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53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0,135</w:t>
            </w:r>
          </w:p>
        </w:tc>
      </w:tr>
      <w:tr w:rsidR="005E5538" w:rsidRPr="00B25311" w:rsidTr="002579DF">
        <w:trPr>
          <w:trHeight w:val="285"/>
        </w:trPr>
        <w:tc>
          <w:tcPr>
            <w:tcW w:w="722" w:type="dxa"/>
            <w:vAlign w:val="center"/>
          </w:tcPr>
          <w:p w:rsidR="005E5538" w:rsidRPr="00B25311" w:rsidRDefault="005E5538" w:rsidP="002579DF">
            <w:pPr>
              <w:spacing w:after="0" w:line="240" w:lineRule="auto"/>
              <w:ind w:left="18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53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6510" w:type="dxa"/>
            <w:shd w:val="clear" w:color="auto" w:fill="auto"/>
            <w:vAlign w:val="center"/>
          </w:tcPr>
          <w:p w:rsidR="005E5538" w:rsidRPr="00B25311" w:rsidRDefault="005E5538" w:rsidP="002579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53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Технічне обслуговування та поточний ремонт мереж електропостачання та електрообладнання</w:t>
            </w:r>
          </w:p>
        </w:tc>
        <w:tc>
          <w:tcPr>
            <w:tcW w:w="2325" w:type="dxa"/>
            <w:vAlign w:val="center"/>
          </w:tcPr>
          <w:p w:rsidR="005E5538" w:rsidRPr="00B25311" w:rsidRDefault="005E5538" w:rsidP="0025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53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0,101</w:t>
            </w:r>
          </w:p>
        </w:tc>
      </w:tr>
      <w:tr w:rsidR="005E5538" w:rsidRPr="00B25311" w:rsidTr="002579DF">
        <w:trPr>
          <w:trHeight w:val="284"/>
        </w:trPr>
        <w:tc>
          <w:tcPr>
            <w:tcW w:w="722" w:type="dxa"/>
            <w:vAlign w:val="center"/>
          </w:tcPr>
          <w:p w:rsidR="005E5538" w:rsidRPr="00B25311" w:rsidRDefault="005E5538" w:rsidP="002579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53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6510" w:type="dxa"/>
            <w:shd w:val="clear" w:color="auto" w:fill="auto"/>
            <w:vAlign w:val="center"/>
          </w:tcPr>
          <w:p w:rsidR="005E5538" w:rsidRPr="00B25311" w:rsidRDefault="005E5538" w:rsidP="002579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53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Освітлення місць загального користування і підвальних приміщень та підкачування води</w:t>
            </w:r>
          </w:p>
        </w:tc>
        <w:tc>
          <w:tcPr>
            <w:tcW w:w="2325" w:type="dxa"/>
            <w:vAlign w:val="center"/>
          </w:tcPr>
          <w:p w:rsidR="005E5538" w:rsidRPr="00B25311" w:rsidRDefault="005E5538" w:rsidP="0025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53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0,166</w:t>
            </w:r>
          </w:p>
        </w:tc>
      </w:tr>
    </w:tbl>
    <w:p w:rsidR="005E5538" w:rsidRPr="00B25311" w:rsidRDefault="005E5538" w:rsidP="005E55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5E5538" w:rsidRPr="00B25311" w:rsidRDefault="005E5538" w:rsidP="005E553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25311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Примітка:</w:t>
      </w:r>
      <w:r w:rsidRPr="00B2531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5E5538" w:rsidRPr="00B25311" w:rsidRDefault="005E5538" w:rsidP="005E55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B2531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Тарифи встановлені на підставі розрахункових матеріалів, наданих </w:t>
      </w:r>
      <w:r w:rsidRPr="00B2531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Українським державним університетом залізничного транспорту</w:t>
      </w:r>
      <w:r w:rsidRPr="00B25311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.</w:t>
      </w:r>
    </w:p>
    <w:p w:rsidR="005E5538" w:rsidRPr="00B25311" w:rsidRDefault="005E5538" w:rsidP="005E55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5E5538" w:rsidRPr="00B25311" w:rsidRDefault="005E5538" w:rsidP="005E55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5E5538" w:rsidRPr="00B25311" w:rsidRDefault="005E5538" w:rsidP="005E55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5E5538" w:rsidRPr="00B25311" w:rsidRDefault="005E5538" w:rsidP="005E55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2531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Заступник міського голови –</w:t>
      </w:r>
    </w:p>
    <w:p w:rsidR="005E5538" w:rsidRPr="00B25311" w:rsidRDefault="005E5538" w:rsidP="005E55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2531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директор Департаменту економіки </w:t>
      </w:r>
    </w:p>
    <w:p w:rsidR="005E5538" w:rsidRPr="00B25311" w:rsidRDefault="005E5538" w:rsidP="005E55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2531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та комунального майна</w:t>
      </w:r>
      <w:r w:rsidRPr="00B2531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B2531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  <w:t xml:space="preserve"> </w:t>
      </w:r>
      <w:r w:rsidRPr="00B2531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B2531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B2531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B2531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B2531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  <w:t xml:space="preserve">М.І. </w:t>
      </w:r>
      <w:proofErr w:type="spellStart"/>
      <w:r w:rsidRPr="00B2531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Фатєєв</w:t>
      </w:r>
      <w:proofErr w:type="spellEnd"/>
    </w:p>
    <w:p w:rsidR="005E5538" w:rsidRPr="00B25311" w:rsidRDefault="005E5538" w:rsidP="005E55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5E5538" w:rsidRPr="00B25311" w:rsidRDefault="005E5538" w:rsidP="005E55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5E5538" w:rsidRPr="00B25311" w:rsidRDefault="005E5538" w:rsidP="005E55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5E5538" w:rsidRPr="00B25311" w:rsidRDefault="005E5538" w:rsidP="005E55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2531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Заступник міського голови –</w:t>
      </w:r>
    </w:p>
    <w:p w:rsidR="005E5538" w:rsidRPr="00B25311" w:rsidRDefault="005E5538" w:rsidP="005E55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2531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керуючий справами виконавчого</w:t>
      </w:r>
    </w:p>
    <w:p w:rsidR="005E5538" w:rsidRPr="00B25311" w:rsidRDefault="005E5538" w:rsidP="005E55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2531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комітету міської ради</w:t>
      </w:r>
      <w:r w:rsidRPr="00B2531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B2531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  <w:t xml:space="preserve"> </w:t>
      </w:r>
      <w:r w:rsidRPr="00B2531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B2531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B2531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B2531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B2531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  <w:t>Т.М. Чечетова-</w:t>
      </w:r>
      <w:proofErr w:type="spellStart"/>
      <w:r w:rsidRPr="00B2531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Терашвілі</w:t>
      </w:r>
      <w:proofErr w:type="spellEnd"/>
    </w:p>
    <w:p w:rsidR="005E5538" w:rsidRPr="00B25311" w:rsidRDefault="005E5538" w:rsidP="005E5538">
      <w:pPr>
        <w:tabs>
          <w:tab w:val="center" w:pos="7467"/>
        </w:tabs>
        <w:spacing w:after="0" w:line="240" w:lineRule="auto"/>
        <w:ind w:left="5580"/>
        <w:rPr>
          <w:rFonts w:ascii="Calibri" w:eastAsia="Times New Roman" w:hAnsi="Calibri" w:cs="Times New Roman"/>
          <w:lang w:val="uk-UA" w:eastAsia="ru-RU"/>
        </w:rPr>
      </w:pPr>
      <w:r w:rsidRPr="00B2531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5E5538" w:rsidRPr="00B25311" w:rsidRDefault="005E5538" w:rsidP="005E5538">
      <w:pPr>
        <w:rPr>
          <w:rFonts w:ascii="Calibri" w:eastAsia="Times New Roman" w:hAnsi="Calibri" w:cs="Times New Roman"/>
          <w:lang w:val="uk-UA" w:eastAsia="ru-RU"/>
        </w:rPr>
      </w:pPr>
      <w:r w:rsidRPr="00B25311">
        <w:rPr>
          <w:rFonts w:ascii="Calibri" w:eastAsia="Times New Roman" w:hAnsi="Calibri" w:cs="Times New Roman"/>
          <w:lang w:val="uk-UA" w:eastAsia="ru-RU"/>
        </w:rPr>
        <w:br w:type="page"/>
      </w:r>
    </w:p>
    <w:p w:rsidR="005E5538" w:rsidRPr="00B25311" w:rsidRDefault="005E5538" w:rsidP="005E5538">
      <w:pPr>
        <w:tabs>
          <w:tab w:val="center" w:pos="7467"/>
        </w:tabs>
        <w:spacing w:after="0" w:line="240" w:lineRule="auto"/>
        <w:ind w:left="558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2531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lastRenderedPageBreak/>
        <w:t>Додаток 3</w:t>
      </w:r>
    </w:p>
    <w:p w:rsidR="005E5538" w:rsidRPr="00B25311" w:rsidRDefault="005E5538" w:rsidP="005E5538">
      <w:pPr>
        <w:spacing w:after="0" w:line="240" w:lineRule="auto"/>
        <w:ind w:left="558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2531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 рішення виконавчого комітету</w:t>
      </w:r>
    </w:p>
    <w:p w:rsidR="005E5538" w:rsidRPr="00B25311" w:rsidRDefault="005E5538" w:rsidP="005E5538">
      <w:pPr>
        <w:spacing w:after="0" w:line="240" w:lineRule="auto"/>
        <w:ind w:left="558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2531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Харківської міської ради</w:t>
      </w:r>
    </w:p>
    <w:p w:rsidR="005E5538" w:rsidRPr="00B25311" w:rsidRDefault="005E5538" w:rsidP="005E5538">
      <w:pPr>
        <w:spacing w:after="0" w:line="240" w:lineRule="auto"/>
        <w:ind w:left="558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</w:pPr>
      <w:r w:rsidRPr="00B2531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від </w:t>
      </w:r>
      <w:r w:rsidRPr="005E5538">
        <w:rPr>
          <w:rFonts w:ascii="Times New Roman" w:eastAsia="Times New Roman" w:hAnsi="Times New Roman" w:cs="Times New Roman"/>
          <w:sz w:val="26"/>
          <w:szCs w:val="26"/>
          <w:lang w:eastAsia="ru-RU"/>
        </w:rPr>
        <w:t>11.05.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2018 </w:t>
      </w:r>
      <w:r w:rsidRPr="00B2531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319</w:t>
      </w:r>
      <w:bookmarkStart w:id="0" w:name="_GoBack"/>
      <w:bookmarkEnd w:id="0"/>
    </w:p>
    <w:p w:rsidR="005E5538" w:rsidRPr="00B25311" w:rsidRDefault="005E5538" w:rsidP="005E5538">
      <w:pPr>
        <w:spacing w:after="0" w:line="240" w:lineRule="auto"/>
        <w:ind w:left="5812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</w:pPr>
    </w:p>
    <w:p w:rsidR="005E5538" w:rsidRPr="00B25311" w:rsidRDefault="005E5538" w:rsidP="005E55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</w:pPr>
      <w:r w:rsidRPr="00B25311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 xml:space="preserve">Тарифи на послуги з утримання будинків і споруд та прибудинкових територій, </w:t>
      </w:r>
    </w:p>
    <w:p w:rsidR="005E5538" w:rsidRPr="00B25311" w:rsidRDefault="005E5538" w:rsidP="005E55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</w:pPr>
      <w:r w:rsidRPr="00B25311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 xml:space="preserve">які надає </w:t>
      </w:r>
      <w:r w:rsidRPr="00B2531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Український державний університет залізничного транспорту</w:t>
      </w:r>
    </w:p>
    <w:p w:rsidR="005E5538" w:rsidRPr="00B25311" w:rsidRDefault="005E5538" w:rsidP="005E55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</w:pPr>
      <w:r w:rsidRPr="00B25311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>(</w:t>
      </w:r>
      <w:proofErr w:type="spellStart"/>
      <w:r w:rsidRPr="00B25311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>просп</w:t>
      </w:r>
      <w:proofErr w:type="spellEnd"/>
      <w:r w:rsidRPr="00B25311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>. Гагаріна, буд. 52)</w:t>
      </w:r>
    </w:p>
    <w:p w:rsidR="005E5538" w:rsidRPr="00B25311" w:rsidRDefault="005E5538" w:rsidP="005E55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</w:pPr>
      <w:r w:rsidRPr="00B25311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 xml:space="preserve">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1"/>
        <w:gridCol w:w="5555"/>
        <w:gridCol w:w="1823"/>
        <w:gridCol w:w="1824"/>
      </w:tblGrid>
      <w:tr w:rsidR="005E5538" w:rsidRPr="00B25311" w:rsidTr="002579DF">
        <w:trPr>
          <w:trHeight w:val="281"/>
        </w:trPr>
        <w:tc>
          <w:tcPr>
            <w:tcW w:w="721" w:type="dxa"/>
            <w:vMerge w:val="restart"/>
            <w:vAlign w:val="center"/>
          </w:tcPr>
          <w:p w:rsidR="005E5538" w:rsidRPr="00B25311" w:rsidRDefault="005E5538" w:rsidP="0025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53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5555" w:type="dxa"/>
            <w:vMerge w:val="restart"/>
            <w:shd w:val="clear" w:color="auto" w:fill="auto"/>
            <w:vAlign w:val="center"/>
          </w:tcPr>
          <w:p w:rsidR="005E5538" w:rsidRPr="00B25311" w:rsidRDefault="005E5538" w:rsidP="0025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53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Найменування послуги</w:t>
            </w:r>
          </w:p>
        </w:tc>
        <w:tc>
          <w:tcPr>
            <w:tcW w:w="3647" w:type="dxa"/>
            <w:gridSpan w:val="2"/>
          </w:tcPr>
          <w:p w:rsidR="005E5538" w:rsidRPr="00B25311" w:rsidRDefault="005E5538" w:rsidP="0025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ru-RU"/>
              </w:rPr>
            </w:pPr>
            <w:r w:rsidRPr="00B2531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ru-RU"/>
              </w:rPr>
              <w:t xml:space="preserve">Тариф, грн </w:t>
            </w:r>
            <w:r w:rsidRPr="00B25311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uk-UA" w:eastAsia="ru-RU"/>
              </w:rPr>
              <w:t>за 1м</w:t>
            </w:r>
            <w:r w:rsidRPr="00B25311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vertAlign w:val="superscript"/>
                <w:lang w:val="uk-UA" w:eastAsia="ru-RU"/>
              </w:rPr>
              <w:t>2</w:t>
            </w:r>
            <w:r w:rsidRPr="00B25311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uk-UA" w:eastAsia="ru-RU"/>
              </w:rPr>
              <w:t xml:space="preserve"> загальної площі </w:t>
            </w:r>
            <w:r w:rsidRPr="00B2531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  <w:t>(з ПДВ)</w:t>
            </w:r>
          </w:p>
        </w:tc>
      </w:tr>
      <w:tr w:rsidR="005E5538" w:rsidRPr="00B25311" w:rsidTr="002579DF">
        <w:trPr>
          <w:trHeight w:val="681"/>
        </w:trPr>
        <w:tc>
          <w:tcPr>
            <w:tcW w:w="721" w:type="dxa"/>
            <w:vMerge/>
            <w:vAlign w:val="center"/>
          </w:tcPr>
          <w:p w:rsidR="005E5538" w:rsidRPr="00B25311" w:rsidRDefault="005E5538" w:rsidP="0025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555" w:type="dxa"/>
            <w:vMerge/>
            <w:shd w:val="clear" w:color="auto" w:fill="auto"/>
            <w:vAlign w:val="center"/>
          </w:tcPr>
          <w:p w:rsidR="005E5538" w:rsidRPr="00B25311" w:rsidRDefault="005E5538" w:rsidP="0025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23" w:type="dxa"/>
            <w:vAlign w:val="center"/>
          </w:tcPr>
          <w:p w:rsidR="005E5538" w:rsidRPr="00B25311" w:rsidRDefault="005E5538" w:rsidP="0025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ru-RU"/>
              </w:rPr>
            </w:pPr>
            <w:r w:rsidRPr="00B25311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uk-UA" w:eastAsia="ru-RU"/>
              </w:rPr>
              <w:t>квартири</w:t>
            </w:r>
          </w:p>
        </w:tc>
        <w:tc>
          <w:tcPr>
            <w:tcW w:w="1824" w:type="dxa"/>
            <w:vAlign w:val="center"/>
          </w:tcPr>
          <w:p w:rsidR="005E5538" w:rsidRPr="00B25311" w:rsidRDefault="005E5538" w:rsidP="0025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ru-RU"/>
              </w:rPr>
            </w:pPr>
            <w:r w:rsidRPr="00B2531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ru-RU"/>
              </w:rPr>
              <w:t>нежитлових приміщень</w:t>
            </w:r>
          </w:p>
        </w:tc>
      </w:tr>
      <w:tr w:rsidR="005E5538" w:rsidRPr="00B25311" w:rsidTr="002579DF">
        <w:trPr>
          <w:trHeight w:val="285"/>
        </w:trPr>
        <w:tc>
          <w:tcPr>
            <w:tcW w:w="721" w:type="dxa"/>
            <w:vAlign w:val="center"/>
          </w:tcPr>
          <w:p w:rsidR="005E5538" w:rsidRPr="00B25311" w:rsidRDefault="005E5538" w:rsidP="0025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555" w:type="dxa"/>
            <w:shd w:val="clear" w:color="auto" w:fill="auto"/>
            <w:vAlign w:val="center"/>
          </w:tcPr>
          <w:p w:rsidR="005E5538" w:rsidRPr="00B25311" w:rsidRDefault="005E5538" w:rsidP="00257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25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Загальний тариф, у т. ч.: </w:t>
            </w:r>
          </w:p>
        </w:tc>
        <w:tc>
          <w:tcPr>
            <w:tcW w:w="1823" w:type="dxa"/>
            <w:vAlign w:val="center"/>
          </w:tcPr>
          <w:p w:rsidR="005E5538" w:rsidRPr="00B25311" w:rsidRDefault="005E5538" w:rsidP="0025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25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3,923</w:t>
            </w:r>
          </w:p>
        </w:tc>
        <w:tc>
          <w:tcPr>
            <w:tcW w:w="1824" w:type="dxa"/>
          </w:tcPr>
          <w:p w:rsidR="005E5538" w:rsidRPr="00B25311" w:rsidRDefault="005E5538" w:rsidP="0025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25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1,461</w:t>
            </w:r>
          </w:p>
        </w:tc>
      </w:tr>
      <w:tr w:rsidR="005E5538" w:rsidRPr="00B25311" w:rsidTr="002579DF">
        <w:trPr>
          <w:trHeight w:val="285"/>
        </w:trPr>
        <w:tc>
          <w:tcPr>
            <w:tcW w:w="721" w:type="dxa"/>
            <w:vAlign w:val="center"/>
          </w:tcPr>
          <w:p w:rsidR="005E5538" w:rsidRPr="00B25311" w:rsidRDefault="005E5538" w:rsidP="002579DF">
            <w:pPr>
              <w:spacing w:after="0" w:line="240" w:lineRule="auto"/>
              <w:ind w:left="161" w:hanging="1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53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5555" w:type="dxa"/>
            <w:shd w:val="clear" w:color="auto" w:fill="auto"/>
            <w:vAlign w:val="center"/>
          </w:tcPr>
          <w:p w:rsidR="005E5538" w:rsidRPr="00B25311" w:rsidRDefault="005E5538" w:rsidP="002579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53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Прибирання прибудинкової території  </w:t>
            </w:r>
          </w:p>
        </w:tc>
        <w:tc>
          <w:tcPr>
            <w:tcW w:w="1823" w:type="dxa"/>
            <w:vAlign w:val="center"/>
          </w:tcPr>
          <w:p w:rsidR="005E5538" w:rsidRPr="00B25311" w:rsidRDefault="005E5538" w:rsidP="0025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53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0,780</w:t>
            </w:r>
          </w:p>
        </w:tc>
        <w:tc>
          <w:tcPr>
            <w:tcW w:w="1824" w:type="dxa"/>
            <w:vAlign w:val="center"/>
          </w:tcPr>
          <w:p w:rsidR="005E5538" w:rsidRPr="00B25311" w:rsidRDefault="005E5538" w:rsidP="0025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53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0,780</w:t>
            </w:r>
          </w:p>
        </w:tc>
      </w:tr>
      <w:tr w:rsidR="005E5538" w:rsidRPr="00B25311" w:rsidTr="002579DF">
        <w:trPr>
          <w:trHeight w:val="285"/>
        </w:trPr>
        <w:tc>
          <w:tcPr>
            <w:tcW w:w="721" w:type="dxa"/>
            <w:vAlign w:val="center"/>
          </w:tcPr>
          <w:p w:rsidR="005E5538" w:rsidRPr="00B25311" w:rsidRDefault="005E5538" w:rsidP="002579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53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5555" w:type="dxa"/>
            <w:shd w:val="clear" w:color="auto" w:fill="auto"/>
            <w:vAlign w:val="center"/>
          </w:tcPr>
          <w:p w:rsidR="005E5538" w:rsidRPr="00B25311" w:rsidRDefault="005E5538" w:rsidP="002579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53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Прибирання сходових кліток</w:t>
            </w:r>
          </w:p>
        </w:tc>
        <w:tc>
          <w:tcPr>
            <w:tcW w:w="1823" w:type="dxa"/>
            <w:vAlign w:val="center"/>
          </w:tcPr>
          <w:p w:rsidR="005E5538" w:rsidRPr="00B25311" w:rsidRDefault="005E5538" w:rsidP="0025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53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0,480</w:t>
            </w:r>
          </w:p>
        </w:tc>
        <w:tc>
          <w:tcPr>
            <w:tcW w:w="1824" w:type="dxa"/>
            <w:vAlign w:val="center"/>
          </w:tcPr>
          <w:p w:rsidR="005E5538" w:rsidRPr="00B25311" w:rsidRDefault="005E5538" w:rsidP="0025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53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5E5538" w:rsidRPr="00B25311" w:rsidTr="002579DF">
        <w:trPr>
          <w:trHeight w:val="285"/>
        </w:trPr>
        <w:tc>
          <w:tcPr>
            <w:tcW w:w="721" w:type="dxa"/>
            <w:vAlign w:val="center"/>
          </w:tcPr>
          <w:p w:rsidR="005E5538" w:rsidRPr="00B25311" w:rsidRDefault="005E5538" w:rsidP="002579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53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5555" w:type="dxa"/>
            <w:shd w:val="clear" w:color="auto" w:fill="auto"/>
            <w:vAlign w:val="center"/>
          </w:tcPr>
          <w:p w:rsidR="005E5538" w:rsidRPr="00B25311" w:rsidRDefault="005E5538" w:rsidP="002579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53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Технічне обслуговування ліфтів</w:t>
            </w:r>
          </w:p>
        </w:tc>
        <w:tc>
          <w:tcPr>
            <w:tcW w:w="1823" w:type="dxa"/>
            <w:vAlign w:val="center"/>
          </w:tcPr>
          <w:p w:rsidR="005E5538" w:rsidRPr="00B25311" w:rsidRDefault="005E5538" w:rsidP="0025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53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0,404</w:t>
            </w:r>
          </w:p>
        </w:tc>
        <w:tc>
          <w:tcPr>
            <w:tcW w:w="1824" w:type="dxa"/>
            <w:vAlign w:val="center"/>
          </w:tcPr>
          <w:p w:rsidR="005E5538" w:rsidRPr="00B25311" w:rsidRDefault="005E5538" w:rsidP="0025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53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5E5538" w:rsidRPr="00B25311" w:rsidTr="002579DF">
        <w:trPr>
          <w:trHeight w:val="368"/>
        </w:trPr>
        <w:tc>
          <w:tcPr>
            <w:tcW w:w="721" w:type="dxa"/>
            <w:vAlign w:val="center"/>
          </w:tcPr>
          <w:p w:rsidR="005E5538" w:rsidRPr="00B25311" w:rsidRDefault="005E5538" w:rsidP="002579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53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5555" w:type="dxa"/>
            <w:shd w:val="clear" w:color="auto" w:fill="auto"/>
            <w:vAlign w:val="center"/>
          </w:tcPr>
          <w:p w:rsidR="005E5538" w:rsidRPr="00B25311" w:rsidRDefault="005E5538" w:rsidP="0025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53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Обслуговування систем диспетчеризації</w:t>
            </w:r>
          </w:p>
        </w:tc>
        <w:tc>
          <w:tcPr>
            <w:tcW w:w="1823" w:type="dxa"/>
            <w:vAlign w:val="center"/>
          </w:tcPr>
          <w:p w:rsidR="005E5538" w:rsidRPr="00B25311" w:rsidRDefault="005E5538" w:rsidP="0025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53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0,216</w:t>
            </w:r>
          </w:p>
        </w:tc>
        <w:tc>
          <w:tcPr>
            <w:tcW w:w="1824" w:type="dxa"/>
            <w:vAlign w:val="center"/>
          </w:tcPr>
          <w:p w:rsidR="005E5538" w:rsidRPr="00B25311" w:rsidRDefault="005E5538" w:rsidP="0025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53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5E5538" w:rsidRPr="00B25311" w:rsidTr="002579DF">
        <w:trPr>
          <w:trHeight w:val="285"/>
        </w:trPr>
        <w:tc>
          <w:tcPr>
            <w:tcW w:w="721" w:type="dxa"/>
            <w:vMerge w:val="restart"/>
            <w:vAlign w:val="center"/>
          </w:tcPr>
          <w:p w:rsidR="005E5538" w:rsidRPr="00B25311" w:rsidRDefault="005E5538" w:rsidP="002579DF">
            <w:pPr>
              <w:spacing w:after="0" w:line="240" w:lineRule="auto"/>
              <w:ind w:left="18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53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5555" w:type="dxa"/>
            <w:shd w:val="clear" w:color="auto" w:fill="auto"/>
            <w:vAlign w:val="center"/>
          </w:tcPr>
          <w:p w:rsidR="005E5538" w:rsidRPr="00B25311" w:rsidRDefault="005E5538" w:rsidP="002579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53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Технічне обслуговування </w:t>
            </w:r>
            <w:proofErr w:type="spellStart"/>
            <w:r w:rsidRPr="00B253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внутрішньобудинкових</w:t>
            </w:r>
            <w:proofErr w:type="spellEnd"/>
            <w:r w:rsidRPr="00B253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систем:    </w:t>
            </w:r>
          </w:p>
        </w:tc>
        <w:tc>
          <w:tcPr>
            <w:tcW w:w="1823" w:type="dxa"/>
            <w:vAlign w:val="center"/>
          </w:tcPr>
          <w:p w:rsidR="005E5538" w:rsidRPr="00B25311" w:rsidRDefault="005E5538" w:rsidP="0025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24" w:type="dxa"/>
            <w:vAlign w:val="center"/>
          </w:tcPr>
          <w:p w:rsidR="005E5538" w:rsidRPr="00B25311" w:rsidRDefault="005E5538" w:rsidP="0025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E5538" w:rsidRPr="00B25311" w:rsidTr="002579DF">
        <w:trPr>
          <w:trHeight w:val="285"/>
        </w:trPr>
        <w:tc>
          <w:tcPr>
            <w:tcW w:w="721" w:type="dxa"/>
            <w:vMerge/>
            <w:vAlign w:val="center"/>
          </w:tcPr>
          <w:p w:rsidR="005E5538" w:rsidRPr="00B25311" w:rsidRDefault="005E5538" w:rsidP="002579DF">
            <w:pPr>
              <w:spacing w:after="0" w:line="240" w:lineRule="auto"/>
              <w:ind w:left="18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555" w:type="dxa"/>
            <w:shd w:val="clear" w:color="auto" w:fill="auto"/>
            <w:vAlign w:val="center"/>
          </w:tcPr>
          <w:p w:rsidR="005E5538" w:rsidRPr="00B25311" w:rsidRDefault="005E5538" w:rsidP="002579DF">
            <w:pPr>
              <w:spacing w:after="0" w:line="240" w:lineRule="auto"/>
              <w:ind w:left="4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53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   гарячого водопостачання</w:t>
            </w:r>
          </w:p>
        </w:tc>
        <w:tc>
          <w:tcPr>
            <w:tcW w:w="1823" w:type="dxa"/>
            <w:vAlign w:val="center"/>
          </w:tcPr>
          <w:p w:rsidR="005E5538" w:rsidRPr="00B25311" w:rsidRDefault="005E5538" w:rsidP="0025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53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0,149</w:t>
            </w:r>
          </w:p>
        </w:tc>
        <w:tc>
          <w:tcPr>
            <w:tcW w:w="1824" w:type="dxa"/>
            <w:vAlign w:val="center"/>
          </w:tcPr>
          <w:p w:rsidR="005E5538" w:rsidRPr="00B25311" w:rsidRDefault="005E5538" w:rsidP="0025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53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0,149</w:t>
            </w:r>
          </w:p>
        </w:tc>
      </w:tr>
      <w:tr w:rsidR="005E5538" w:rsidRPr="00B25311" w:rsidTr="002579DF">
        <w:trPr>
          <w:trHeight w:val="285"/>
        </w:trPr>
        <w:tc>
          <w:tcPr>
            <w:tcW w:w="721" w:type="dxa"/>
            <w:vMerge/>
            <w:vAlign w:val="center"/>
          </w:tcPr>
          <w:p w:rsidR="005E5538" w:rsidRPr="00B25311" w:rsidRDefault="005E5538" w:rsidP="002579DF">
            <w:pPr>
              <w:spacing w:after="0" w:line="240" w:lineRule="auto"/>
              <w:ind w:left="18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555" w:type="dxa"/>
            <w:shd w:val="clear" w:color="auto" w:fill="auto"/>
            <w:vAlign w:val="center"/>
          </w:tcPr>
          <w:p w:rsidR="005E5538" w:rsidRPr="00B25311" w:rsidRDefault="005E5538" w:rsidP="002579D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53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холодного водопостачання</w:t>
            </w:r>
          </w:p>
        </w:tc>
        <w:tc>
          <w:tcPr>
            <w:tcW w:w="1823" w:type="dxa"/>
            <w:vAlign w:val="center"/>
          </w:tcPr>
          <w:p w:rsidR="005E5538" w:rsidRPr="00B25311" w:rsidRDefault="005E5538" w:rsidP="0025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53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0,078</w:t>
            </w:r>
          </w:p>
        </w:tc>
        <w:tc>
          <w:tcPr>
            <w:tcW w:w="1824" w:type="dxa"/>
            <w:vAlign w:val="center"/>
          </w:tcPr>
          <w:p w:rsidR="005E5538" w:rsidRPr="00B25311" w:rsidRDefault="005E5538" w:rsidP="0025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53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0,078</w:t>
            </w:r>
          </w:p>
        </w:tc>
      </w:tr>
      <w:tr w:rsidR="005E5538" w:rsidRPr="00B25311" w:rsidTr="002579DF">
        <w:trPr>
          <w:trHeight w:val="285"/>
        </w:trPr>
        <w:tc>
          <w:tcPr>
            <w:tcW w:w="721" w:type="dxa"/>
            <w:vMerge/>
            <w:vAlign w:val="center"/>
          </w:tcPr>
          <w:p w:rsidR="005E5538" w:rsidRPr="00B25311" w:rsidRDefault="005E5538" w:rsidP="002579DF">
            <w:pPr>
              <w:spacing w:after="0" w:line="240" w:lineRule="auto"/>
              <w:ind w:left="18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555" w:type="dxa"/>
            <w:shd w:val="clear" w:color="auto" w:fill="auto"/>
            <w:vAlign w:val="center"/>
          </w:tcPr>
          <w:p w:rsidR="005E5538" w:rsidRPr="00B25311" w:rsidRDefault="005E5538" w:rsidP="002579D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53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водовідведення</w:t>
            </w:r>
          </w:p>
        </w:tc>
        <w:tc>
          <w:tcPr>
            <w:tcW w:w="1823" w:type="dxa"/>
            <w:vAlign w:val="center"/>
          </w:tcPr>
          <w:p w:rsidR="005E5538" w:rsidRPr="00B25311" w:rsidRDefault="005E5538" w:rsidP="0025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53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0,086</w:t>
            </w:r>
          </w:p>
        </w:tc>
        <w:tc>
          <w:tcPr>
            <w:tcW w:w="1824" w:type="dxa"/>
            <w:vAlign w:val="center"/>
          </w:tcPr>
          <w:p w:rsidR="005E5538" w:rsidRPr="00B25311" w:rsidRDefault="005E5538" w:rsidP="0025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53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0,086</w:t>
            </w:r>
          </w:p>
        </w:tc>
      </w:tr>
      <w:tr w:rsidR="005E5538" w:rsidRPr="00B25311" w:rsidTr="002579DF">
        <w:trPr>
          <w:trHeight w:val="285"/>
        </w:trPr>
        <w:tc>
          <w:tcPr>
            <w:tcW w:w="721" w:type="dxa"/>
            <w:vMerge/>
            <w:vAlign w:val="center"/>
          </w:tcPr>
          <w:p w:rsidR="005E5538" w:rsidRPr="00B25311" w:rsidRDefault="005E5538" w:rsidP="002579DF">
            <w:pPr>
              <w:spacing w:after="0" w:line="240" w:lineRule="auto"/>
              <w:ind w:left="18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555" w:type="dxa"/>
            <w:shd w:val="clear" w:color="auto" w:fill="auto"/>
            <w:vAlign w:val="center"/>
          </w:tcPr>
          <w:p w:rsidR="005E5538" w:rsidRPr="00B25311" w:rsidRDefault="005E5538" w:rsidP="002579D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53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централізованого опалення</w:t>
            </w:r>
          </w:p>
        </w:tc>
        <w:tc>
          <w:tcPr>
            <w:tcW w:w="1823" w:type="dxa"/>
            <w:vAlign w:val="center"/>
          </w:tcPr>
          <w:p w:rsidR="005E5538" w:rsidRPr="00B25311" w:rsidRDefault="005E5538" w:rsidP="0025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53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0,285</w:t>
            </w:r>
          </w:p>
        </w:tc>
        <w:tc>
          <w:tcPr>
            <w:tcW w:w="1824" w:type="dxa"/>
            <w:vAlign w:val="center"/>
          </w:tcPr>
          <w:p w:rsidR="005E5538" w:rsidRPr="00B25311" w:rsidRDefault="005E5538" w:rsidP="0025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53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0,285</w:t>
            </w:r>
          </w:p>
        </w:tc>
      </w:tr>
      <w:tr w:rsidR="005E5538" w:rsidRPr="00B25311" w:rsidTr="002579DF">
        <w:trPr>
          <w:trHeight w:val="285"/>
        </w:trPr>
        <w:tc>
          <w:tcPr>
            <w:tcW w:w="721" w:type="dxa"/>
            <w:vAlign w:val="center"/>
          </w:tcPr>
          <w:p w:rsidR="005E5538" w:rsidRPr="00B25311" w:rsidRDefault="005E5538" w:rsidP="002579DF">
            <w:pPr>
              <w:spacing w:after="0" w:line="240" w:lineRule="auto"/>
              <w:ind w:left="18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53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5555" w:type="dxa"/>
            <w:shd w:val="clear" w:color="auto" w:fill="auto"/>
            <w:vAlign w:val="center"/>
          </w:tcPr>
          <w:p w:rsidR="005E5538" w:rsidRPr="00B25311" w:rsidRDefault="005E5538" w:rsidP="002579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53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Технічне обслуговування та поточний ремонт мереж електропостачання та електрообладнання</w:t>
            </w:r>
          </w:p>
        </w:tc>
        <w:tc>
          <w:tcPr>
            <w:tcW w:w="1823" w:type="dxa"/>
            <w:vAlign w:val="center"/>
          </w:tcPr>
          <w:p w:rsidR="005E5538" w:rsidRPr="00B25311" w:rsidRDefault="005E5538" w:rsidP="0025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53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0,083</w:t>
            </w:r>
          </w:p>
        </w:tc>
        <w:tc>
          <w:tcPr>
            <w:tcW w:w="1824" w:type="dxa"/>
            <w:vAlign w:val="center"/>
          </w:tcPr>
          <w:p w:rsidR="005E5538" w:rsidRPr="00B25311" w:rsidRDefault="005E5538" w:rsidP="0025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53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0,083</w:t>
            </w:r>
          </w:p>
        </w:tc>
      </w:tr>
      <w:tr w:rsidR="005E5538" w:rsidRPr="00B25311" w:rsidTr="002579DF">
        <w:trPr>
          <w:trHeight w:val="284"/>
        </w:trPr>
        <w:tc>
          <w:tcPr>
            <w:tcW w:w="721" w:type="dxa"/>
            <w:vAlign w:val="center"/>
          </w:tcPr>
          <w:p w:rsidR="005E5538" w:rsidRPr="00B25311" w:rsidRDefault="005E5538" w:rsidP="002579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53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5555" w:type="dxa"/>
            <w:shd w:val="clear" w:color="auto" w:fill="auto"/>
            <w:vAlign w:val="center"/>
          </w:tcPr>
          <w:p w:rsidR="005E5538" w:rsidRPr="00B25311" w:rsidRDefault="005E5538" w:rsidP="002579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53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Освітлення місць загального користування </w:t>
            </w:r>
          </w:p>
        </w:tc>
        <w:tc>
          <w:tcPr>
            <w:tcW w:w="1823" w:type="dxa"/>
            <w:vAlign w:val="center"/>
          </w:tcPr>
          <w:p w:rsidR="005E5538" w:rsidRPr="00B25311" w:rsidRDefault="005E5538" w:rsidP="0025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53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0,418</w:t>
            </w:r>
          </w:p>
        </w:tc>
        <w:tc>
          <w:tcPr>
            <w:tcW w:w="1824" w:type="dxa"/>
            <w:vAlign w:val="center"/>
          </w:tcPr>
          <w:p w:rsidR="005E5538" w:rsidRPr="00B25311" w:rsidRDefault="005E5538" w:rsidP="0025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53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5E5538" w:rsidRPr="00B25311" w:rsidTr="002579DF">
        <w:trPr>
          <w:trHeight w:val="284"/>
        </w:trPr>
        <w:tc>
          <w:tcPr>
            <w:tcW w:w="721" w:type="dxa"/>
            <w:vAlign w:val="center"/>
          </w:tcPr>
          <w:p w:rsidR="005E5538" w:rsidRPr="00B25311" w:rsidRDefault="005E5538" w:rsidP="002579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53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5555" w:type="dxa"/>
            <w:shd w:val="clear" w:color="auto" w:fill="auto"/>
            <w:vAlign w:val="center"/>
          </w:tcPr>
          <w:p w:rsidR="005E5538" w:rsidRPr="00B25311" w:rsidRDefault="005E5538" w:rsidP="0025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53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Енергопостачання ліфтів</w:t>
            </w:r>
          </w:p>
        </w:tc>
        <w:tc>
          <w:tcPr>
            <w:tcW w:w="1823" w:type="dxa"/>
            <w:vAlign w:val="center"/>
          </w:tcPr>
          <w:p w:rsidR="005E5538" w:rsidRPr="00B25311" w:rsidRDefault="005E5538" w:rsidP="0025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53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0,944</w:t>
            </w:r>
          </w:p>
        </w:tc>
        <w:tc>
          <w:tcPr>
            <w:tcW w:w="1824" w:type="dxa"/>
            <w:vAlign w:val="center"/>
          </w:tcPr>
          <w:p w:rsidR="005E5538" w:rsidRPr="00B25311" w:rsidRDefault="005E5538" w:rsidP="0025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53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</w:tbl>
    <w:p w:rsidR="005E5538" w:rsidRPr="00B25311" w:rsidRDefault="005E5538" w:rsidP="005E5538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5E5538" w:rsidRPr="00B25311" w:rsidRDefault="005E5538" w:rsidP="005E553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25311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Примітка:</w:t>
      </w:r>
      <w:r w:rsidRPr="00B2531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5E5538" w:rsidRPr="00B25311" w:rsidRDefault="005E5538" w:rsidP="005E55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B2531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Тарифи встановлені на підставі розрахункових матеріалів, наданих </w:t>
      </w:r>
      <w:r w:rsidRPr="00B2531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Українським державним університетом залізничного транспорту</w:t>
      </w:r>
      <w:r w:rsidRPr="00B25311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.</w:t>
      </w:r>
    </w:p>
    <w:p w:rsidR="005E5538" w:rsidRPr="00B25311" w:rsidRDefault="005E5538" w:rsidP="005E55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5E5538" w:rsidRPr="00B25311" w:rsidRDefault="005E5538" w:rsidP="005E55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5E5538" w:rsidRPr="00B25311" w:rsidRDefault="005E5538" w:rsidP="005E55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2531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Заступник міського голови –</w:t>
      </w:r>
    </w:p>
    <w:p w:rsidR="005E5538" w:rsidRPr="00B25311" w:rsidRDefault="005E5538" w:rsidP="005E55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2531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директор Департаменту економіки </w:t>
      </w:r>
    </w:p>
    <w:p w:rsidR="005E5538" w:rsidRPr="00B25311" w:rsidRDefault="005E5538" w:rsidP="005E55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2531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та комунального майна</w:t>
      </w:r>
      <w:r w:rsidRPr="00B2531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B2531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  <w:t xml:space="preserve"> </w:t>
      </w:r>
      <w:r w:rsidRPr="00B2531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B2531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B2531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B2531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B2531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  <w:t xml:space="preserve">М.І. </w:t>
      </w:r>
      <w:proofErr w:type="spellStart"/>
      <w:r w:rsidRPr="00B2531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Фатєєв</w:t>
      </w:r>
      <w:proofErr w:type="spellEnd"/>
    </w:p>
    <w:p w:rsidR="005E5538" w:rsidRPr="00B25311" w:rsidRDefault="005E5538" w:rsidP="005E55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5E5538" w:rsidRPr="00B25311" w:rsidRDefault="005E5538" w:rsidP="005E55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5E5538" w:rsidRPr="00B25311" w:rsidRDefault="005E5538" w:rsidP="005E55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2531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Заступник міського голови –</w:t>
      </w:r>
    </w:p>
    <w:p w:rsidR="005E5538" w:rsidRPr="00B25311" w:rsidRDefault="005E5538" w:rsidP="005E55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2531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керуючий справами виконавчого</w:t>
      </w:r>
    </w:p>
    <w:p w:rsidR="005E5538" w:rsidRPr="00B25311" w:rsidRDefault="005E5538" w:rsidP="005E55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2531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комітету міської ради</w:t>
      </w:r>
      <w:r w:rsidRPr="00B2531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B2531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  <w:t xml:space="preserve"> </w:t>
      </w:r>
      <w:r w:rsidRPr="00B2531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B2531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B2531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B2531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B2531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  <w:t>Т.М. Чечетова-</w:t>
      </w:r>
      <w:proofErr w:type="spellStart"/>
      <w:r w:rsidRPr="00B2531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Терашвілі</w:t>
      </w:r>
      <w:proofErr w:type="spellEnd"/>
    </w:p>
    <w:p w:rsidR="005E5538" w:rsidRPr="00B25311" w:rsidRDefault="005E5538" w:rsidP="005E5538">
      <w:pPr>
        <w:rPr>
          <w:rFonts w:ascii="Calibri" w:eastAsia="Times New Roman" w:hAnsi="Calibri" w:cs="Times New Roman"/>
          <w:lang w:val="uk-UA" w:eastAsia="ru-RU"/>
        </w:rPr>
      </w:pPr>
    </w:p>
    <w:p w:rsidR="005E5538" w:rsidRPr="00F63DD7" w:rsidRDefault="005E5538" w:rsidP="005E55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C0217E" w:rsidRPr="005E5538" w:rsidRDefault="005E5538">
      <w:pPr>
        <w:rPr>
          <w:lang w:val="uk-UA"/>
        </w:rPr>
      </w:pPr>
    </w:p>
    <w:sectPr w:rsidR="00C0217E" w:rsidRPr="005E5538" w:rsidSect="00B25311">
      <w:pgSz w:w="11906" w:h="16838"/>
      <w:pgMar w:top="993" w:right="707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9C772D"/>
    <w:multiLevelType w:val="hybridMultilevel"/>
    <w:tmpl w:val="6F9C2700"/>
    <w:lvl w:ilvl="0" w:tplc="E8302B8E">
      <w:numFmt w:val="bullet"/>
      <w:lvlText w:val="-"/>
      <w:lvlJc w:val="left"/>
      <w:pPr>
        <w:ind w:left="81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538"/>
    <w:rsid w:val="005E5538"/>
    <w:rsid w:val="00CB5B30"/>
    <w:rsid w:val="00E5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E48DA"/>
  <w15:chartTrackingRefBased/>
  <w15:docId w15:val="{B29AF68E-616F-49B5-AB72-07301423C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538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D. Miroshnichenko</dc:creator>
  <cp:keywords/>
  <dc:description/>
  <cp:lastModifiedBy>Olga D. Miroshnichenko</cp:lastModifiedBy>
  <cp:revision>1</cp:revision>
  <dcterms:created xsi:type="dcterms:W3CDTF">2018-05-11T10:36:00Z</dcterms:created>
  <dcterms:modified xsi:type="dcterms:W3CDTF">2018-05-11T10:37:00Z</dcterms:modified>
</cp:coreProperties>
</file>