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D11D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F008C0" w:rsidRPr="00F008C0">
        <w:rPr>
          <w:rFonts w:ascii="Times New Roman" w:hAnsi="Times New Roman" w:cs="Times New Roman"/>
          <w:sz w:val="28"/>
          <w:szCs w:val="28"/>
          <w:lang w:val="uk-UA"/>
        </w:rPr>
        <w:t>Сендецької</w:t>
      </w:r>
      <w:proofErr w:type="spellEnd"/>
      <w:r w:rsidR="00F008C0" w:rsidRPr="00F008C0">
        <w:rPr>
          <w:rFonts w:ascii="Times New Roman" w:hAnsi="Times New Roman" w:cs="Times New Roman"/>
          <w:sz w:val="28"/>
          <w:szCs w:val="28"/>
          <w:lang w:val="uk-UA"/>
        </w:rPr>
        <w:t xml:space="preserve"> Олени Василівни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008C0" w:rsidRPr="00F008C0">
        <w:rPr>
          <w:rFonts w:ascii="Times New Roman" w:hAnsi="Times New Roman"/>
          <w:sz w:val="28"/>
          <w:szCs w:val="28"/>
        </w:rPr>
        <w:t>Сендецької</w:t>
      </w:r>
      <w:proofErr w:type="spellEnd"/>
      <w:r w:rsidR="00F008C0" w:rsidRPr="00F008C0">
        <w:rPr>
          <w:rFonts w:ascii="Times New Roman" w:hAnsi="Times New Roman"/>
          <w:sz w:val="28"/>
          <w:szCs w:val="28"/>
        </w:rPr>
        <w:t xml:space="preserve"> Олени Василівни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008C0" w:rsidRPr="00F008C0">
        <w:rPr>
          <w:rFonts w:ascii="Times New Roman" w:hAnsi="Times New Roman"/>
          <w:sz w:val="28"/>
          <w:szCs w:val="28"/>
        </w:rPr>
        <w:t>Сендецької</w:t>
      </w:r>
      <w:proofErr w:type="spellEnd"/>
      <w:r w:rsidR="00F008C0" w:rsidRPr="00F008C0">
        <w:rPr>
          <w:rFonts w:ascii="Times New Roman" w:hAnsi="Times New Roman"/>
          <w:sz w:val="28"/>
          <w:szCs w:val="28"/>
        </w:rPr>
        <w:t xml:space="preserve"> Олени Василівни</w:t>
      </w:r>
      <w:r w:rsidR="00D11D41" w:rsidRPr="00D11D41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632FE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3F92"/>
    <w:rsid w:val="002D7118"/>
    <w:rsid w:val="002F37C5"/>
    <w:rsid w:val="002F71EB"/>
    <w:rsid w:val="00302B2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67AA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11D41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008C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BCF7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2018-03-05T08:22:00Z</dcterms:created>
  <dcterms:modified xsi:type="dcterms:W3CDTF">2018-03-05T08:22:00Z</dcterms:modified>
</cp:coreProperties>
</file>