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02" w:rsidRPr="0054094C" w:rsidRDefault="00A01F02" w:rsidP="00A01F02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Додаток 1</w:t>
      </w:r>
    </w:p>
    <w:p w:rsidR="00A01F02" w:rsidRPr="0054094C" w:rsidRDefault="00A01F02" w:rsidP="00A01F02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A01F02" w:rsidRPr="0054094C" w:rsidRDefault="00A01F02" w:rsidP="00A01F02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A01F02" w:rsidRPr="00CE0AD0" w:rsidRDefault="00A01F02" w:rsidP="00A01F02">
      <w:pPr>
        <w:ind w:left="558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</w:rPr>
        <w:t>в</w:t>
      </w:r>
      <w:r w:rsidRPr="0054094C">
        <w:rPr>
          <w:rFonts w:ascii="Times New Roman" w:hAnsi="Times New Roman"/>
        </w:rPr>
        <w:t>ід</w:t>
      </w:r>
      <w:r w:rsidR="00CE0AD0" w:rsidRPr="00CE0AD0">
        <w:rPr>
          <w:rFonts w:ascii="Times New Roman" w:hAnsi="Times New Roman"/>
          <w:lang w:val="ru-RU"/>
        </w:rPr>
        <w:t xml:space="preserve"> 19.07.</w:t>
      </w:r>
      <w:r w:rsidR="00CE0AD0">
        <w:rPr>
          <w:rFonts w:ascii="Times New Roman" w:hAnsi="Times New Roman"/>
          <w:lang w:val="en-US"/>
        </w:rPr>
        <w:t xml:space="preserve">2017 </w:t>
      </w:r>
      <w:r w:rsidRPr="0054094C">
        <w:rPr>
          <w:rFonts w:ascii="Times New Roman" w:hAnsi="Times New Roman"/>
        </w:rPr>
        <w:t>№</w:t>
      </w:r>
      <w:r w:rsidR="00CE0AD0">
        <w:rPr>
          <w:rFonts w:ascii="Times New Roman" w:hAnsi="Times New Roman"/>
          <w:lang w:val="en-US"/>
        </w:rPr>
        <w:t xml:space="preserve"> 471</w:t>
      </w:r>
    </w:p>
    <w:p w:rsidR="00A01F02" w:rsidRPr="0054094C" w:rsidRDefault="00A01F02" w:rsidP="00A01F02">
      <w:pPr>
        <w:ind w:left="5812"/>
        <w:rPr>
          <w:rFonts w:ascii="Times New Roman" w:hAnsi="Times New Roman"/>
          <w:b/>
          <w:color w:val="000000"/>
        </w:rPr>
      </w:pPr>
    </w:p>
    <w:p w:rsidR="00A01F02" w:rsidRDefault="00A01F02" w:rsidP="00A01F02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01F02" w:rsidRDefault="00A01F02" w:rsidP="00A01F02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01F02" w:rsidRDefault="00A01F02" w:rsidP="00A01F02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01F02" w:rsidRPr="00B25BCD" w:rsidRDefault="00A01F02" w:rsidP="00A01F02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01F02" w:rsidRPr="00B25BCD" w:rsidRDefault="00A01F02" w:rsidP="00A01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:rsidR="00A01F02" w:rsidRDefault="00A01F02" w:rsidP="00A01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>на теплову енергію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25BCD">
        <w:rPr>
          <w:rFonts w:ascii="Times New Roman" w:hAnsi="Times New Roman" w:cs="Times New Roman"/>
          <w:b/>
          <w:sz w:val="28"/>
          <w:szCs w:val="28"/>
        </w:rPr>
        <w:t>виробництво, постачання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A01F02" w:rsidRDefault="00A01F02" w:rsidP="00A01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яка надається</w:t>
      </w:r>
      <w:r w:rsidRPr="00B25B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приватною фірмою «А-ТЕТ» </w:t>
      </w:r>
    </w:p>
    <w:p w:rsidR="00A01F02" w:rsidRPr="00B25BCD" w:rsidRDefault="00A01F02" w:rsidP="00A01F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1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3"/>
        <w:gridCol w:w="2340"/>
        <w:gridCol w:w="1980"/>
      </w:tblGrid>
      <w:tr w:rsidR="00A01F02" w:rsidRPr="00B25BCD" w:rsidTr="00B96AF3">
        <w:trPr>
          <w:trHeight w:val="230"/>
        </w:trPr>
        <w:tc>
          <w:tcPr>
            <w:tcW w:w="4693" w:type="dxa"/>
            <w:vMerge w:val="restart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 т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ариф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ів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Групи споживачів теплової енергії</w:t>
            </w:r>
          </w:p>
        </w:tc>
      </w:tr>
      <w:tr w:rsidR="00A01F02" w:rsidRPr="00B25BCD" w:rsidTr="00B96AF3">
        <w:trPr>
          <w:trHeight w:val="740"/>
        </w:trPr>
        <w:tc>
          <w:tcPr>
            <w:tcW w:w="4693" w:type="dxa"/>
            <w:vMerge/>
            <w:vAlign w:val="center"/>
          </w:tcPr>
          <w:p w:rsidR="00A01F02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Населення</w:t>
            </w:r>
          </w:p>
        </w:tc>
        <w:tc>
          <w:tcPr>
            <w:tcW w:w="1980" w:type="dxa"/>
            <w:vAlign w:val="center"/>
          </w:tcPr>
          <w:p w:rsidR="00A01F02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Інші споживачі</w:t>
            </w:r>
          </w:p>
        </w:tc>
      </w:tr>
      <w:tr w:rsidR="00A01F02" w:rsidRPr="00B25BCD" w:rsidTr="00B96AF3">
        <w:trPr>
          <w:trHeight w:val="872"/>
        </w:trPr>
        <w:tc>
          <w:tcPr>
            <w:tcW w:w="4693" w:type="dxa"/>
            <w:vAlign w:val="center"/>
          </w:tcPr>
          <w:p w:rsidR="00A01F02" w:rsidRDefault="00A01F02" w:rsidP="00B96A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Тариф на теплову енергію,</w:t>
            </w:r>
          </w:p>
          <w:p w:rsidR="00A01F02" w:rsidRPr="00B25BCD" w:rsidRDefault="00A01F02" w:rsidP="00B96A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 xml:space="preserve"> грн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1 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Гкал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(з ПДВ)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1193,40</w:t>
            </w:r>
          </w:p>
        </w:tc>
        <w:tc>
          <w:tcPr>
            <w:tcW w:w="1980" w:type="dxa"/>
            <w:vAlign w:val="center"/>
          </w:tcPr>
          <w:p w:rsidR="00A01F02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1876,74</w:t>
            </w:r>
          </w:p>
        </w:tc>
      </w:tr>
      <w:tr w:rsidR="00A01F02" w:rsidRPr="00B25BCD" w:rsidTr="00B96AF3">
        <w:trPr>
          <w:trHeight w:val="457"/>
        </w:trPr>
        <w:tc>
          <w:tcPr>
            <w:tcW w:w="4693" w:type="dxa"/>
            <w:vAlign w:val="center"/>
          </w:tcPr>
          <w:p w:rsidR="00A01F02" w:rsidRPr="00B25BCD" w:rsidRDefault="00A01F02" w:rsidP="00B96A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F02" w:rsidRPr="00B25BCD" w:rsidTr="00B96AF3">
        <w:trPr>
          <w:trHeight w:val="716"/>
        </w:trPr>
        <w:tc>
          <w:tcPr>
            <w:tcW w:w="4693" w:type="dxa"/>
            <w:vAlign w:val="center"/>
          </w:tcPr>
          <w:p w:rsidR="00A01F02" w:rsidRDefault="00A01F02" w:rsidP="00B96A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виробництво теплової енергії, </w:t>
            </w:r>
          </w:p>
          <w:p w:rsidR="00A01F02" w:rsidRPr="00B25BCD" w:rsidRDefault="00A01F02" w:rsidP="00B96AF3">
            <w:pPr>
              <w:pStyle w:val="ad"/>
              <w:spacing w:after="0" w:line="240" w:lineRule="auto"/>
              <w:ind w:left="0" w:firstLine="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40C6">
              <w:rPr>
                <w:rFonts w:ascii="Times New Roman" w:hAnsi="Times New Roman"/>
                <w:sz w:val="28"/>
                <w:szCs w:val="28"/>
              </w:rPr>
              <w:t>грн за 1 Гкал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1192,84</w:t>
            </w:r>
          </w:p>
        </w:tc>
        <w:tc>
          <w:tcPr>
            <w:tcW w:w="1980" w:type="dxa"/>
            <w:vAlign w:val="center"/>
          </w:tcPr>
          <w:p w:rsidR="00A01F02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1876,18</w:t>
            </w:r>
          </w:p>
        </w:tc>
      </w:tr>
      <w:tr w:rsidR="00A01F02" w:rsidRPr="00B25BCD" w:rsidTr="00B96AF3">
        <w:trPr>
          <w:trHeight w:val="887"/>
        </w:trPr>
        <w:tc>
          <w:tcPr>
            <w:tcW w:w="4693" w:type="dxa"/>
            <w:vAlign w:val="center"/>
          </w:tcPr>
          <w:p w:rsidR="00A01F02" w:rsidRPr="00B25BCD" w:rsidRDefault="00A01F02" w:rsidP="00B96AF3">
            <w:pPr>
              <w:pStyle w:val="ad"/>
              <w:spacing w:after="0" w:line="240" w:lineRule="auto"/>
              <w:ind w:left="85" w:hanging="8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постачання теплової енергії,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 w:rsidRPr="00F340C6">
              <w:rPr>
                <w:rFonts w:ascii="Times New Roman" w:hAnsi="Times New Roman"/>
                <w:sz w:val="28"/>
                <w:szCs w:val="28"/>
              </w:rPr>
              <w:t>грн за 1 Гкал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1F02" w:rsidRPr="00B25BCD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0,56</w:t>
            </w:r>
          </w:p>
        </w:tc>
        <w:tc>
          <w:tcPr>
            <w:tcW w:w="1980" w:type="dxa"/>
            <w:vAlign w:val="center"/>
          </w:tcPr>
          <w:p w:rsidR="00A01F02" w:rsidRDefault="00A01F02" w:rsidP="00B96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0,56</w:t>
            </w:r>
          </w:p>
        </w:tc>
      </w:tr>
    </w:tbl>
    <w:p w:rsidR="00A01F02" w:rsidRPr="00B25BCD" w:rsidRDefault="00A01F02" w:rsidP="00A01F02">
      <w:pPr>
        <w:pStyle w:val="ae"/>
        <w:jc w:val="center"/>
        <w:rPr>
          <w:b/>
          <w:color w:val="000000"/>
          <w:sz w:val="28"/>
          <w:szCs w:val="28"/>
        </w:rPr>
      </w:pPr>
    </w:p>
    <w:p w:rsidR="00A01F02" w:rsidRPr="00B25BCD" w:rsidRDefault="00A01F02" w:rsidP="00A01F02">
      <w:pPr>
        <w:pStyle w:val="ae"/>
        <w:jc w:val="center"/>
        <w:rPr>
          <w:b/>
          <w:color w:val="000000"/>
          <w:sz w:val="28"/>
          <w:szCs w:val="28"/>
        </w:rPr>
      </w:pPr>
    </w:p>
    <w:p w:rsidR="00A01F02" w:rsidRPr="00B25BCD" w:rsidRDefault="00A01F02" w:rsidP="00A01F02">
      <w:pPr>
        <w:pStyle w:val="ae"/>
        <w:jc w:val="center"/>
        <w:rPr>
          <w:b/>
          <w:color w:val="000000"/>
          <w:sz w:val="28"/>
          <w:szCs w:val="28"/>
        </w:rPr>
      </w:pP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та комунального майна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М.І. Фатєєв</w:t>
      </w: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A01F02" w:rsidRPr="00B25BCD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Т.М. Чечетова-Терашвілі</w:t>
      </w:r>
    </w:p>
    <w:p w:rsidR="00A01F02" w:rsidRPr="0054094C" w:rsidRDefault="00A01F02" w:rsidP="00A01F02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br w:type="page"/>
      </w:r>
      <w:r w:rsidRPr="0054094C">
        <w:rPr>
          <w:rFonts w:ascii="Times New Roman" w:hAnsi="Times New Roman"/>
        </w:rPr>
        <w:lastRenderedPageBreak/>
        <w:t xml:space="preserve">Додаток </w:t>
      </w:r>
      <w:r>
        <w:rPr>
          <w:rFonts w:ascii="Times New Roman" w:hAnsi="Times New Roman"/>
        </w:rPr>
        <w:t>2</w:t>
      </w:r>
    </w:p>
    <w:p w:rsidR="00A01F02" w:rsidRPr="0054094C" w:rsidRDefault="00A01F02" w:rsidP="00A01F02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A01F02" w:rsidRPr="0054094C" w:rsidRDefault="00A01F02" w:rsidP="00A01F02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A01F02" w:rsidRPr="00CE0AD0" w:rsidRDefault="00A01F02" w:rsidP="00A01F02">
      <w:pPr>
        <w:ind w:left="558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</w:rPr>
        <w:t>в</w:t>
      </w:r>
      <w:r w:rsidRPr="0054094C">
        <w:rPr>
          <w:rFonts w:ascii="Times New Roman" w:hAnsi="Times New Roman"/>
        </w:rPr>
        <w:t>ід</w:t>
      </w:r>
      <w:r w:rsidR="00CE0AD0">
        <w:rPr>
          <w:rFonts w:ascii="Times New Roman" w:hAnsi="Times New Roman"/>
          <w:lang w:val="en-US"/>
        </w:rPr>
        <w:t xml:space="preserve"> </w:t>
      </w:r>
      <w:r w:rsidR="00CE0AD0" w:rsidRPr="00CE0AD0">
        <w:rPr>
          <w:rFonts w:ascii="Times New Roman" w:hAnsi="Times New Roman"/>
          <w:lang w:val="ru-RU"/>
        </w:rPr>
        <w:t>19.07.</w:t>
      </w:r>
      <w:r w:rsidR="00CE0AD0">
        <w:rPr>
          <w:rFonts w:ascii="Times New Roman" w:hAnsi="Times New Roman"/>
          <w:lang w:val="en-US"/>
        </w:rPr>
        <w:t xml:space="preserve">2017 </w:t>
      </w:r>
      <w:r w:rsidRPr="0054094C">
        <w:rPr>
          <w:rFonts w:ascii="Times New Roman" w:hAnsi="Times New Roman"/>
        </w:rPr>
        <w:t>№</w:t>
      </w:r>
      <w:r w:rsidR="00CE0AD0">
        <w:rPr>
          <w:rFonts w:ascii="Times New Roman" w:hAnsi="Times New Roman"/>
          <w:lang w:val="en-US"/>
        </w:rPr>
        <w:t xml:space="preserve"> 471</w:t>
      </w:r>
    </w:p>
    <w:p w:rsidR="00A01F02" w:rsidRPr="0054094C" w:rsidRDefault="00A01F02" w:rsidP="00A01F02">
      <w:pPr>
        <w:ind w:left="5580"/>
        <w:rPr>
          <w:rFonts w:ascii="Times New Roman" w:hAnsi="Times New Roman"/>
          <w:b/>
          <w:color w:val="000000"/>
        </w:rPr>
      </w:pPr>
    </w:p>
    <w:p w:rsidR="00A01F02" w:rsidRDefault="00A01F02" w:rsidP="00A01F02">
      <w:pPr>
        <w:ind w:left="5812"/>
        <w:rPr>
          <w:rFonts w:ascii="Times New Roman" w:hAnsi="Times New Roman"/>
          <w:b/>
          <w:color w:val="000000"/>
        </w:rPr>
      </w:pPr>
    </w:p>
    <w:p w:rsidR="00A01F02" w:rsidRPr="0054094C" w:rsidRDefault="00A01F02" w:rsidP="00A01F02">
      <w:pPr>
        <w:ind w:left="5812"/>
        <w:rPr>
          <w:rFonts w:ascii="Times New Roman" w:hAnsi="Times New Roman"/>
          <w:b/>
          <w:color w:val="000000"/>
        </w:rPr>
      </w:pPr>
    </w:p>
    <w:p w:rsidR="00A01F02" w:rsidRPr="0054094C" w:rsidRDefault="00A01F02" w:rsidP="00A01F02">
      <w:pPr>
        <w:jc w:val="both"/>
        <w:rPr>
          <w:rFonts w:ascii="Times New Roman" w:hAnsi="Times New Roman" w:cs="Times New Roman"/>
        </w:rPr>
      </w:pPr>
    </w:p>
    <w:p w:rsidR="00A01F02" w:rsidRPr="0054094C" w:rsidRDefault="00A01F02" w:rsidP="00A01F0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94C">
        <w:rPr>
          <w:rFonts w:ascii="Times New Roman" w:hAnsi="Times New Roman" w:cs="Times New Roman"/>
          <w:b/>
          <w:sz w:val="28"/>
          <w:szCs w:val="24"/>
        </w:rPr>
        <w:t>Тарифи</w:t>
      </w:r>
    </w:p>
    <w:p w:rsidR="00A01F02" w:rsidRDefault="00A01F02" w:rsidP="00A01F0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94C">
        <w:rPr>
          <w:rFonts w:ascii="Times New Roman" w:hAnsi="Times New Roman" w:cs="Times New Roman"/>
          <w:b/>
          <w:sz w:val="28"/>
          <w:szCs w:val="24"/>
        </w:rPr>
        <w:t>на послуги з централізованого опалення і постачання гарячої води</w:t>
      </w:r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:rsidR="00A01F02" w:rsidRDefault="00A01F02" w:rsidP="00A01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які надаються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приватною фірмою «А-ТЕТ» </w:t>
      </w:r>
    </w:p>
    <w:p w:rsidR="00A01F02" w:rsidRPr="0054094C" w:rsidRDefault="00A01F02" w:rsidP="00A01F02">
      <w:pPr>
        <w:ind w:firstLine="284"/>
        <w:jc w:val="both"/>
        <w:rPr>
          <w:rFonts w:ascii="Times New Roman" w:hAnsi="Times New Roman"/>
        </w:rPr>
      </w:pPr>
    </w:p>
    <w:tbl>
      <w:tblPr>
        <w:tblW w:w="103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0"/>
        <w:gridCol w:w="1908"/>
        <w:gridCol w:w="1800"/>
      </w:tblGrid>
      <w:tr w:rsidR="00A01F02" w:rsidRPr="0054094C" w:rsidTr="00B96A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660" w:type="dxa"/>
            <w:vMerge w:val="restart"/>
            <w:vAlign w:val="center"/>
          </w:tcPr>
          <w:p w:rsidR="00A01F02" w:rsidRPr="000B3F26" w:rsidRDefault="00A01F02" w:rsidP="00B96AF3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3708" w:type="dxa"/>
            <w:gridSpan w:val="2"/>
            <w:vAlign w:val="center"/>
          </w:tcPr>
          <w:p w:rsidR="00A01F02" w:rsidRPr="008B452D" w:rsidRDefault="00A01F02" w:rsidP="00B96AF3">
            <w:pPr>
              <w:pStyle w:val="ad"/>
              <w:ind w:left="0" w:firstLine="7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Групи споживачів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послуг</w:t>
            </w:r>
          </w:p>
        </w:tc>
      </w:tr>
      <w:tr w:rsidR="00A01F02" w:rsidRPr="0054094C" w:rsidTr="00B96AF3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6660" w:type="dxa"/>
            <w:vMerge/>
            <w:vAlign w:val="center"/>
          </w:tcPr>
          <w:p w:rsidR="00A01F02" w:rsidRDefault="00A01F02" w:rsidP="00B96AF3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08" w:type="dxa"/>
            <w:vAlign w:val="center"/>
          </w:tcPr>
          <w:p w:rsidR="00A01F02" w:rsidRDefault="00A01F02" w:rsidP="00B96AF3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800" w:type="dxa"/>
            <w:vAlign w:val="center"/>
          </w:tcPr>
          <w:p w:rsidR="00A01F02" w:rsidRDefault="00A01F02" w:rsidP="00B96AF3">
            <w:pPr>
              <w:pStyle w:val="ad"/>
              <w:ind w:left="0" w:firstLine="7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Інші споживачі</w:t>
            </w:r>
          </w:p>
        </w:tc>
      </w:tr>
      <w:tr w:rsidR="00A01F02" w:rsidRPr="0054094C" w:rsidTr="00B96AF3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6660" w:type="dxa"/>
          </w:tcPr>
          <w:p w:rsidR="00A01F02" w:rsidRPr="0079321B" w:rsidRDefault="00A01F02" w:rsidP="00B96AF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79321B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Послуга з централізованого опалення:</w:t>
            </w:r>
          </w:p>
          <w:p w:rsidR="00A01F02" w:rsidRPr="000B3F26" w:rsidRDefault="00A01F02" w:rsidP="00B96AF3">
            <w:pPr>
              <w:pStyle w:val="ad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</w:t>
            </w:r>
            <w:r w:rsidRPr="000B3F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ариф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абонентів житлових будинків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будинковими та квартирними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прилад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обліку теплової енергії, 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рн за 1 Гкал (з ПДВ)</w:t>
            </w:r>
          </w:p>
        </w:tc>
        <w:tc>
          <w:tcPr>
            <w:tcW w:w="1908" w:type="dxa"/>
            <w:vAlign w:val="center"/>
          </w:tcPr>
          <w:p w:rsidR="00A01F02" w:rsidRDefault="00A01F02" w:rsidP="00B96AF3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1213,84</w:t>
            </w:r>
          </w:p>
        </w:tc>
        <w:tc>
          <w:tcPr>
            <w:tcW w:w="1800" w:type="dxa"/>
            <w:vAlign w:val="center"/>
          </w:tcPr>
          <w:p w:rsidR="00A01F02" w:rsidRDefault="00A01F02" w:rsidP="00B96AF3">
            <w:pPr>
              <w:pStyle w:val="ad"/>
              <w:ind w:left="0" w:firstLine="7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1898,95</w:t>
            </w:r>
          </w:p>
        </w:tc>
      </w:tr>
      <w:tr w:rsidR="00A01F02" w:rsidRPr="0054094C" w:rsidTr="00B96AF3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6660" w:type="dxa"/>
          </w:tcPr>
          <w:p w:rsidR="00A01F02" w:rsidRPr="002C1F22" w:rsidRDefault="00A01F02" w:rsidP="00B96AF3">
            <w:pPr>
              <w:pStyle w:val="ad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абонентів житлових будинків </w:t>
            </w:r>
            <w:r w:rsidRPr="002C1F2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без</w:t>
            </w:r>
            <w:r w:rsidRPr="002C1F2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>будинкових і квартирних приладів обліку теплової енергії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грн 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2C1F22">
                <w:rPr>
                  <w:rFonts w:ascii="Times New Roman" w:hAnsi="Times New Roman"/>
                  <w:sz w:val="28"/>
                  <w:szCs w:val="28"/>
                  <w:lang w:val="uk-UA"/>
                </w:rPr>
                <w:t>1 кв.</w:t>
              </w:r>
              <w:r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</w:t>
              </w:r>
              <w:r w:rsidRPr="002C1F22">
                <w:rPr>
                  <w:rFonts w:ascii="Times New Roman" w:hAnsi="Times New Roman"/>
                  <w:sz w:val="28"/>
                  <w:szCs w:val="28"/>
                  <w:lang w:val="uk-UA"/>
                </w:rPr>
                <w:t>м</w:t>
              </w:r>
            </w:smartTag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місяць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протягом періоду надання послуги (з ПДВ) </w:t>
            </w:r>
          </w:p>
        </w:tc>
        <w:tc>
          <w:tcPr>
            <w:tcW w:w="1908" w:type="dxa"/>
            <w:vAlign w:val="center"/>
          </w:tcPr>
          <w:p w:rsidR="00A01F02" w:rsidRDefault="00A01F02" w:rsidP="00B96AF3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29,22</w:t>
            </w:r>
          </w:p>
        </w:tc>
        <w:tc>
          <w:tcPr>
            <w:tcW w:w="1800" w:type="dxa"/>
            <w:vAlign w:val="center"/>
          </w:tcPr>
          <w:p w:rsidR="00A01F02" w:rsidRDefault="00A01F02" w:rsidP="00B96AF3">
            <w:pPr>
              <w:pStyle w:val="ad"/>
              <w:ind w:left="0" w:firstLine="7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46,41</w:t>
            </w:r>
          </w:p>
        </w:tc>
      </w:tr>
      <w:tr w:rsidR="00A01F02" w:rsidRPr="00CE3284" w:rsidTr="00B96AF3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6660" w:type="dxa"/>
            <w:vAlign w:val="center"/>
          </w:tcPr>
          <w:p w:rsidR="00A01F02" w:rsidRDefault="00A01F02" w:rsidP="00B96A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79321B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Послуга з централізованого постачання гарячої води:</w:t>
            </w:r>
          </w:p>
          <w:p w:rsidR="00A01F02" w:rsidRPr="0079321B" w:rsidRDefault="00A01F02" w:rsidP="00B96A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тариф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, грн за 1 куб.м (з ПДВ)</w:t>
            </w:r>
          </w:p>
          <w:p w:rsidR="00A01F02" w:rsidRPr="0054094C" w:rsidRDefault="00A01F02" w:rsidP="00B96A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8" w:type="dxa"/>
          </w:tcPr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58,74</w:t>
            </w:r>
          </w:p>
        </w:tc>
        <w:tc>
          <w:tcPr>
            <w:tcW w:w="1800" w:type="dxa"/>
          </w:tcPr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1F02" w:rsidRDefault="00A01F02" w:rsidP="00B96AF3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121,55</w:t>
            </w:r>
          </w:p>
        </w:tc>
      </w:tr>
    </w:tbl>
    <w:p w:rsidR="00A01F02" w:rsidRDefault="00A01F02" w:rsidP="00A01F02">
      <w:pPr>
        <w:jc w:val="both"/>
        <w:rPr>
          <w:rFonts w:ascii="Times New Roman" w:hAnsi="Times New Roman" w:cs="Times New Roman"/>
        </w:rPr>
      </w:pPr>
    </w:p>
    <w:p w:rsidR="00A01F02" w:rsidRDefault="00A01F02" w:rsidP="00A01F02">
      <w:pPr>
        <w:jc w:val="both"/>
        <w:rPr>
          <w:rFonts w:ascii="Times New Roman" w:hAnsi="Times New Roman" w:cs="Times New Roman"/>
        </w:rPr>
      </w:pPr>
    </w:p>
    <w:p w:rsidR="00A01F02" w:rsidRPr="0054094C" w:rsidRDefault="00A01F02" w:rsidP="00A01F02">
      <w:pPr>
        <w:jc w:val="both"/>
        <w:rPr>
          <w:rFonts w:ascii="Times New Roman" w:hAnsi="Times New Roman" w:cs="Times New Roman"/>
        </w:rPr>
      </w:pP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та комунального майна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    М.І. Фатєєв</w:t>
      </w: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01F02" w:rsidRPr="0054094C" w:rsidRDefault="00A01F02" w:rsidP="00A01F02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A01F02" w:rsidRPr="0054094C" w:rsidRDefault="00A01F02" w:rsidP="00A01F02">
      <w:pPr>
        <w:jc w:val="both"/>
        <w:rPr>
          <w:rFonts w:ascii="Times New Roman" w:hAnsi="Times New Roman"/>
        </w:rPr>
      </w:pPr>
      <w:r w:rsidRPr="0054094C">
        <w:rPr>
          <w:rFonts w:ascii="Times New Roman" w:hAnsi="Times New Roman"/>
          <w:sz w:val="28"/>
          <w:szCs w:val="28"/>
        </w:rPr>
        <w:t>комітету міської ради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    Т.М. Чечетова-Терашвілі</w:t>
      </w:r>
    </w:p>
    <w:p w:rsidR="001718D6" w:rsidRPr="00A01F02" w:rsidRDefault="001718D6" w:rsidP="001E683F">
      <w:pPr>
        <w:rPr>
          <w:rFonts w:ascii="Times New Roman" w:hAnsi="Times New Roman" w:cs="Times New Roman"/>
          <w:sz w:val="20"/>
          <w:szCs w:val="20"/>
        </w:rPr>
      </w:pPr>
    </w:p>
    <w:p w:rsidR="001718D6" w:rsidRDefault="001718D6" w:rsidP="001E683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8D6" w:rsidRDefault="001718D6" w:rsidP="001E683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8D6" w:rsidRDefault="001718D6" w:rsidP="001E683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8D6" w:rsidRPr="00B96AF3" w:rsidRDefault="001718D6" w:rsidP="001E683F">
      <w:pPr>
        <w:rPr>
          <w:rFonts w:ascii="Times New Roman" w:hAnsi="Times New Roman" w:cs="Times New Roman"/>
          <w:color w:val="FFFFFF"/>
          <w:sz w:val="28"/>
          <w:szCs w:val="28"/>
          <w:lang w:val="ru-RU"/>
        </w:rPr>
      </w:pPr>
      <w:r w:rsidRPr="00B96AF3">
        <w:rPr>
          <w:rFonts w:ascii="Times New Roman" w:hAnsi="Times New Roman" w:cs="Times New Roman"/>
          <w:color w:val="FFFFFF"/>
          <w:sz w:val="20"/>
          <w:szCs w:val="20"/>
          <w:lang w:val="ru-RU"/>
        </w:rPr>
        <w:t xml:space="preserve">                                                                  </w:t>
      </w:r>
      <w:r w:rsidRPr="00B96AF3">
        <w:rPr>
          <w:rFonts w:ascii="Times New Roman" w:hAnsi="Times New Roman" w:cs="Times New Roman"/>
          <w:color w:val="FFFFFF"/>
          <w:sz w:val="28"/>
          <w:szCs w:val="28"/>
          <w:lang w:val="ru-RU"/>
        </w:rPr>
        <w:t xml:space="preserve">                                                 О.А. Богач</w:t>
      </w:r>
    </w:p>
    <w:sectPr w:rsidR="001718D6" w:rsidRPr="00B96AF3" w:rsidSect="003610AA">
      <w:headerReference w:type="even" r:id="rId8"/>
      <w:pgSz w:w="11906" w:h="16838"/>
      <w:pgMar w:top="851" w:right="1021" w:bottom="851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142" w:rsidRDefault="007D3142">
      <w:r>
        <w:separator/>
      </w:r>
    </w:p>
  </w:endnote>
  <w:endnote w:type="continuationSeparator" w:id="1">
    <w:p w:rsidR="007D3142" w:rsidRDefault="007D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142" w:rsidRDefault="007D3142">
      <w:r>
        <w:separator/>
      </w:r>
    </w:p>
  </w:footnote>
  <w:footnote w:type="continuationSeparator" w:id="1">
    <w:p w:rsidR="007D3142" w:rsidRDefault="007D3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D0" w:rsidRDefault="001B23D0" w:rsidP="00D647A2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B23D0" w:rsidRDefault="001B23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77C4"/>
    <w:multiLevelType w:val="multilevel"/>
    <w:tmpl w:val="5E5095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6F261BB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86D"/>
    <w:rsid w:val="00000A9A"/>
    <w:rsid w:val="00015D3A"/>
    <w:rsid w:val="000227FE"/>
    <w:rsid w:val="00026943"/>
    <w:rsid w:val="00027F63"/>
    <w:rsid w:val="0003176E"/>
    <w:rsid w:val="0003618F"/>
    <w:rsid w:val="00042302"/>
    <w:rsid w:val="00060426"/>
    <w:rsid w:val="00063458"/>
    <w:rsid w:val="00063641"/>
    <w:rsid w:val="0006473B"/>
    <w:rsid w:val="00064FEB"/>
    <w:rsid w:val="00067109"/>
    <w:rsid w:val="0007689F"/>
    <w:rsid w:val="000838CA"/>
    <w:rsid w:val="0009035A"/>
    <w:rsid w:val="00091066"/>
    <w:rsid w:val="000938FD"/>
    <w:rsid w:val="000A3A98"/>
    <w:rsid w:val="000B5AD0"/>
    <w:rsid w:val="000B7B6D"/>
    <w:rsid w:val="000C6C4C"/>
    <w:rsid w:val="000C7456"/>
    <w:rsid w:val="000D227A"/>
    <w:rsid w:val="000D7458"/>
    <w:rsid w:val="000E34BD"/>
    <w:rsid w:val="000F6AA7"/>
    <w:rsid w:val="00111681"/>
    <w:rsid w:val="00111A44"/>
    <w:rsid w:val="001172BB"/>
    <w:rsid w:val="00127174"/>
    <w:rsid w:val="00130820"/>
    <w:rsid w:val="001318EF"/>
    <w:rsid w:val="00136BE3"/>
    <w:rsid w:val="001416B8"/>
    <w:rsid w:val="00145313"/>
    <w:rsid w:val="0015140E"/>
    <w:rsid w:val="00157854"/>
    <w:rsid w:val="0016356C"/>
    <w:rsid w:val="001718D6"/>
    <w:rsid w:val="001726AC"/>
    <w:rsid w:val="00172F43"/>
    <w:rsid w:val="00183FA1"/>
    <w:rsid w:val="00187586"/>
    <w:rsid w:val="00196BA5"/>
    <w:rsid w:val="001A2597"/>
    <w:rsid w:val="001A42B7"/>
    <w:rsid w:val="001A6584"/>
    <w:rsid w:val="001A670B"/>
    <w:rsid w:val="001B23D0"/>
    <w:rsid w:val="001B44FF"/>
    <w:rsid w:val="001B4A85"/>
    <w:rsid w:val="001B5282"/>
    <w:rsid w:val="001C1A6B"/>
    <w:rsid w:val="001C2F46"/>
    <w:rsid w:val="001C5E0D"/>
    <w:rsid w:val="001C7779"/>
    <w:rsid w:val="001D261B"/>
    <w:rsid w:val="001D2C9F"/>
    <w:rsid w:val="001E683F"/>
    <w:rsid w:val="001E7A80"/>
    <w:rsid w:val="001E7EB7"/>
    <w:rsid w:val="001F63D8"/>
    <w:rsid w:val="0020112E"/>
    <w:rsid w:val="002014D8"/>
    <w:rsid w:val="0020167F"/>
    <w:rsid w:val="002030BD"/>
    <w:rsid w:val="00205195"/>
    <w:rsid w:val="00216397"/>
    <w:rsid w:val="00221D5F"/>
    <w:rsid w:val="00223CE3"/>
    <w:rsid w:val="00224E95"/>
    <w:rsid w:val="002400E2"/>
    <w:rsid w:val="002414F7"/>
    <w:rsid w:val="002651BF"/>
    <w:rsid w:val="00267599"/>
    <w:rsid w:val="00270614"/>
    <w:rsid w:val="00271E44"/>
    <w:rsid w:val="00294DD6"/>
    <w:rsid w:val="002A5321"/>
    <w:rsid w:val="002A75F2"/>
    <w:rsid w:val="002B3D71"/>
    <w:rsid w:val="002C147F"/>
    <w:rsid w:val="002C216D"/>
    <w:rsid w:val="002D1891"/>
    <w:rsid w:val="002D2E20"/>
    <w:rsid w:val="002D405F"/>
    <w:rsid w:val="002D42F9"/>
    <w:rsid w:val="002D66E4"/>
    <w:rsid w:val="002D6E7C"/>
    <w:rsid w:val="002E358A"/>
    <w:rsid w:val="002E43F0"/>
    <w:rsid w:val="002F4CC0"/>
    <w:rsid w:val="002F7F99"/>
    <w:rsid w:val="00303206"/>
    <w:rsid w:val="0031001A"/>
    <w:rsid w:val="00310C6B"/>
    <w:rsid w:val="00312393"/>
    <w:rsid w:val="0032305A"/>
    <w:rsid w:val="00323E7B"/>
    <w:rsid w:val="00324810"/>
    <w:rsid w:val="003275BF"/>
    <w:rsid w:val="00330136"/>
    <w:rsid w:val="00331F03"/>
    <w:rsid w:val="00336E3D"/>
    <w:rsid w:val="00343976"/>
    <w:rsid w:val="00344762"/>
    <w:rsid w:val="00360E00"/>
    <w:rsid w:val="003610AA"/>
    <w:rsid w:val="00371BDF"/>
    <w:rsid w:val="00374221"/>
    <w:rsid w:val="00376102"/>
    <w:rsid w:val="00382782"/>
    <w:rsid w:val="00384D06"/>
    <w:rsid w:val="00386124"/>
    <w:rsid w:val="003922F9"/>
    <w:rsid w:val="003A30A6"/>
    <w:rsid w:val="003A69E7"/>
    <w:rsid w:val="003B1751"/>
    <w:rsid w:val="003B340C"/>
    <w:rsid w:val="003C0386"/>
    <w:rsid w:val="003C1DB1"/>
    <w:rsid w:val="003C1EA7"/>
    <w:rsid w:val="003C2429"/>
    <w:rsid w:val="003C3383"/>
    <w:rsid w:val="003D1B9F"/>
    <w:rsid w:val="003E27E6"/>
    <w:rsid w:val="003E7462"/>
    <w:rsid w:val="003F29A8"/>
    <w:rsid w:val="003F4AD0"/>
    <w:rsid w:val="003F5CFB"/>
    <w:rsid w:val="00415778"/>
    <w:rsid w:val="00423F15"/>
    <w:rsid w:val="00427213"/>
    <w:rsid w:val="00431C94"/>
    <w:rsid w:val="00432F3B"/>
    <w:rsid w:val="00442CBC"/>
    <w:rsid w:val="00446567"/>
    <w:rsid w:val="004542A6"/>
    <w:rsid w:val="00455B7F"/>
    <w:rsid w:val="004632E1"/>
    <w:rsid w:val="00465730"/>
    <w:rsid w:val="00473687"/>
    <w:rsid w:val="00475929"/>
    <w:rsid w:val="004859AD"/>
    <w:rsid w:val="00491E58"/>
    <w:rsid w:val="00494AF9"/>
    <w:rsid w:val="004A04A2"/>
    <w:rsid w:val="004B0BEA"/>
    <w:rsid w:val="004C4A6E"/>
    <w:rsid w:val="004D0B3F"/>
    <w:rsid w:val="004D1E5A"/>
    <w:rsid w:val="004D2305"/>
    <w:rsid w:val="004E04C2"/>
    <w:rsid w:val="004E2A01"/>
    <w:rsid w:val="004E786D"/>
    <w:rsid w:val="005033FF"/>
    <w:rsid w:val="00510179"/>
    <w:rsid w:val="005135B3"/>
    <w:rsid w:val="00515777"/>
    <w:rsid w:val="00530A3F"/>
    <w:rsid w:val="005330AD"/>
    <w:rsid w:val="00534998"/>
    <w:rsid w:val="00535EEB"/>
    <w:rsid w:val="0054094C"/>
    <w:rsid w:val="00542A73"/>
    <w:rsid w:val="00543305"/>
    <w:rsid w:val="00547CA7"/>
    <w:rsid w:val="005570A6"/>
    <w:rsid w:val="00566D27"/>
    <w:rsid w:val="00567A8C"/>
    <w:rsid w:val="00570004"/>
    <w:rsid w:val="00570352"/>
    <w:rsid w:val="005727EC"/>
    <w:rsid w:val="00573510"/>
    <w:rsid w:val="00574D1D"/>
    <w:rsid w:val="005850C9"/>
    <w:rsid w:val="00586DD4"/>
    <w:rsid w:val="00592B1E"/>
    <w:rsid w:val="005954F8"/>
    <w:rsid w:val="005A39A7"/>
    <w:rsid w:val="005A5523"/>
    <w:rsid w:val="005A644E"/>
    <w:rsid w:val="005B0409"/>
    <w:rsid w:val="005C2681"/>
    <w:rsid w:val="005C397F"/>
    <w:rsid w:val="005C7F70"/>
    <w:rsid w:val="005D67DA"/>
    <w:rsid w:val="005E3B46"/>
    <w:rsid w:val="005F1CCD"/>
    <w:rsid w:val="005F5DC2"/>
    <w:rsid w:val="00615302"/>
    <w:rsid w:val="00621063"/>
    <w:rsid w:val="00622C62"/>
    <w:rsid w:val="00626B22"/>
    <w:rsid w:val="00633E73"/>
    <w:rsid w:val="00635A9E"/>
    <w:rsid w:val="00635DFE"/>
    <w:rsid w:val="006577D7"/>
    <w:rsid w:val="00661A37"/>
    <w:rsid w:val="00673087"/>
    <w:rsid w:val="006759A4"/>
    <w:rsid w:val="006829F6"/>
    <w:rsid w:val="00690FA0"/>
    <w:rsid w:val="006973A6"/>
    <w:rsid w:val="00697B90"/>
    <w:rsid w:val="006A160D"/>
    <w:rsid w:val="006A346F"/>
    <w:rsid w:val="006B35D6"/>
    <w:rsid w:val="006B5610"/>
    <w:rsid w:val="006C0FB7"/>
    <w:rsid w:val="006C180B"/>
    <w:rsid w:val="006D3638"/>
    <w:rsid w:val="006D3D3B"/>
    <w:rsid w:val="006E312F"/>
    <w:rsid w:val="006E606A"/>
    <w:rsid w:val="006F7922"/>
    <w:rsid w:val="00705A40"/>
    <w:rsid w:val="00706EFC"/>
    <w:rsid w:val="00712D0A"/>
    <w:rsid w:val="0072188F"/>
    <w:rsid w:val="00723577"/>
    <w:rsid w:val="00731747"/>
    <w:rsid w:val="00735104"/>
    <w:rsid w:val="00736B63"/>
    <w:rsid w:val="00750345"/>
    <w:rsid w:val="00752457"/>
    <w:rsid w:val="0075323E"/>
    <w:rsid w:val="00753385"/>
    <w:rsid w:val="00755B12"/>
    <w:rsid w:val="00756DF2"/>
    <w:rsid w:val="00760795"/>
    <w:rsid w:val="00760ECC"/>
    <w:rsid w:val="007636A1"/>
    <w:rsid w:val="00763A33"/>
    <w:rsid w:val="00764148"/>
    <w:rsid w:val="0076514E"/>
    <w:rsid w:val="00767995"/>
    <w:rsid w:val="00773B44"/>
    <w:rsid w:val="0078123A"/>
    <w:rsid w:val="007849F3"/>
    <w:rsid w:val="00785AE2"/>
    <w:rsid w:val="00786FCA"/>
    <w:rsid w:val="007A0661"/>
    <w:rsid w:val="007A3EF6"/>
    <w:rsid w:val="007B194D"/>
    <w:rsid w:val="007B3AC0"/>
    <w:rsid w:val="007B43E6"/>
    <w:rsid w:val="007B486D"/>
    <w:rsid w:val="007B68AB"/>
    <w:rsid w:val="007C0578"/>
    <w:rsid w:val="007C75DA"/>
    <w:rsid w:val="007D3142"/>
    <w:rsid w:val="007D6BE5"/>
    <w:rsid w:val="007D7877"/>
    <w:rsid w:val="007E1761"/>
    <w:rsid w:val="007E555F"/>
    <w:rsid w:val="007E6C88"/>
    <w:rsid w:val="007F17FD"/>
    <w:rsid w:val="007F2B07"/>
    <w:rsid w:val="007F7A3A"/>
    <w:rsid w:val="007F7EAB"/>
    <w:rsid w:val="00800219"/>
    <w:rsid w:val="00802B2C"/>
    <w:rsid w:val="008041CD"/>
    <w:rsid w:val="00807E4F"/>
    <w:rsid w:val="00810269"/>
    <w:rsid w:val="008151AE"/>
    <w:rsid w:val="008179B4"/>
    <w:rsid w:val="0082370B"/>
    <w:rsid w:val="0082508D"/>
    <w:rsid w:val="008346E3"/>
    <w:rsid w:val="008353FF"/>
    <w:rsid w:val="00841AD5"/>
    <w:rsid w:val="00842313"/>
    <w:rsid w:val="0084551D"/>
    <w:rsid w:val="0086053F"/>
    <w:rsid w:val="008700EE"/>
    <w:rsid w:val="008744ED"/>
    <w:rsid w:val="008762B3"/>
    <w:rsid w:val="00876E73"/>
    <w:rsid w:val="00883195"/>
    <w:rsid w:val="00883D0A"/>
    <w:rsid w:val="008842DF"/>
    <w:rsid w:val="00885CA2"/>
    <w:rsid w:val="008A4388"/>
    <w:rsid w:val="008B0DE3"/>
    <w:rsid w:val="008B1799"/>
    <w:rsid w:val="008B2B38"/>
    <w:rsid w:val="008B4DCF"/>
    <w:rsid w:val="008C02D7"/>
    <w:rsid w:val="008C5A02"/>
    <w:rsid w:val="008C7E71"/>
    <w:rsid w:val="008D446B"/>
    <w:rsid w:val="008E21FD"/>
    <w:rsid w:val="008E5ECC"/>
    <w:rsid w:val="008F2600"/>
    <w:rsid w:val="008F2619"/>
    <w:rsid w:val="008F50DC"/>
    <w:rsid w:val="008F775C"/>
    <w:rsid w:val="00907AE0"/>
    <w:rsid w:val="00911282"/>
    <w:rsid w:val="00911F40"/>
    <w:rsid w:val="00926A0B"/>
    <w:rsid w:val="009445D9"/>
    <w:rsid w:val="00946BD7"/>
    <w:rsid w:val="00957896"/>
    <w:rsid w:val="00960A0D"/>
    <w:rsid w:val="00963D8D"/>
    <w:rsid w:val="00963DF0"/>
    <w:rsid w:val="00967D33"/>
    <w:rsid w:val="0097373A"/>
    <w:rsid w:val="00983F97"/>
    <w:rsid w:val="009A34B9"/>
    <w:rsid w:val="009B088B"/>
    <w:rsid w:val="009B152C"/>
    <w:rsid w:val="009B171E"/>
    <w:rsid w:val="009B325F"/>
    <w:rsid w:val="009B33E9"/>
    <w:rsid w:val="009B70D3"/>
    <w:rsid w:val="009C35B9"/>
    <w:rsid w:val="009D42BC"/>
    <w:rsid w:val="009E1D6D"/>
    <w:rsid w:val="009E5296"/>
    <w:rsid w:val="009E53E0"/>
    <w:rsid w:val="009E6AE0"/>
    <w:rsid w:val="009F02D7"/>
    <w:rsid w:val="00A01F02"/>
    <w:rsid w:val="00A01FCA"/>
    <w:rsid w:val="00A06CB6"/>
    <w:rsid w:val="00A07C75"/>
    <w:rsid w:val="00A13C50"/>
    <w:rsid w:val="00A16635"/>
    <w:rsid w:val="00A329F4"/>
    <w:rsid w:val="00A37126"/>
    <w:rsid w:val="00A40069"/>
    <w:rsid w:val="00A46395"/>
    <w:rsid w:val="00A64EC0"/>
    <w:rsid w:val="00A75701"/>
    <w:rsid w:val="00A860FB"/>
    <w:rsid w:val="00A91913"/>
    <w:rsid w:val="00A93E49"/>
    <w:rsid w:val="00A96960"/>
    <w:rsid w:val="00AA4C9F"/>
    <w:rsid w:val="00AB62F9"/>
    <w:rsid w:val="00AB6F6C"/>
    <w:rsid w:val="00AC10A1"/>
    <w:rsid w:val="00AC5D1A"/>
    <w:rsid w:val="00AC5FA7"/>
    <w:rsid w:val="00AD476F"/>
    <w:rsid w:val="00AD66D9"/>
    <w:rsid w:val="00AD697A"/>
    <w:rsid w:val="00AD69CA"/>
    <w:rsid w:val="00AD6A1F"/>
    <w:rsid w:val="00AE2646"/>
    <w:rsid w:val="00AE34BF"/>
    <w:rsid w:val="00AE3969"/>
    <w:rsid w:val="00AE58B3"/>
    <w:rsid w:val="00AE592D"/>
    <w:rsid w:val="00AE7A09"/>
    <w:rsid w:val="00AF08D0"/>
    <w:rsid w:val="00AF3B2E"/>
    <w:rsid w:val="00AF3FAD"/>
    <w:rsid w:val="00AF533C"/>
    <w:rsid w:val="00B05C8E"/>
    <w:rsid w:val="00B15C48"/>
    <w:rsid w:val="00B21F47"/>
    <w:rsid w:val="00B25BCD"/>
    <w:rsid w:val="00B33C83"/>
    <w:rsid w:val="00B4009A"/>
    <w:rsid w:val="00B44930"/>
    <w:rsid w:val="00B46826"/>
    <w:rsid w:val="00B47450"/>
    <w:rsid w:val="00B50E32"/>
    <w:rsid w:val="00B52F32"/>
    <w:rsid w:val="00B55C2A"/>
    <w:rsid w:val="00B63A89"/>
    <w:rsid w:val="00B85932"/>
    <w:rsid w:val="00B85D98"/>
    <w:rsid w:val="00B87C26"/>
    <w:rsid w:val="00B954E1"/>
    <w:rsid w:val="00B96AF3"/>
    <w:rsid w:val="00BB0A41"/>
    <w:rsid w:val="00BB2D0F"/>
    <w:rsid w:val="00BB5AFF"/>
    <w:rsid w:val="00BB74A0"/>
    <w:rsid w:val="00BD219A"/>
    <w:rsid w:val="00BD3744"/>
    <w:rsid w:val="00BD73C0"/>
    <w:rsid w:val="00BE0DE3"/>
    <w:rsid w:val="00BE4515"/>
    <w:rsid w:val="00BE591E"/>
    <w:rsid w:val="00BF02DD"/>
    <w:rsid w:val="00BF3AE4"/>
    <w:rsid w:val="00BF4100"/>
    <w:rsid w:val="00BF5E49"/>
    <w:rsid w:val="00BF6BE7"/>
    <w:rsid w:val="00C01B76"/>
    <w:rsid w:val="00C033E5"/>
    <w:rsid w:val="00C06F65"/>
    <w:rsid w:val="00C07ACF"/>
    <w:rsid w:val="00C133E8"/>
    <w:rsid w:val="00C1449B"/>
    <w:rsid w:val="00C151DC"/>
    <w:rsid w:val="00C15B47"/>
    <w:rsid w:val="00C1777E"/>
    <w:rsid w:val="00C3313A"/>
    <w:rsid w:val="00C34810"/>
    <w:rsid w:val="00C46D20"/>
    <w:rsid w:val="00C50D93"/>
    <w:rsid w:val="00C52F91"/>
    <w:rsid w:val="00C57444"/>
    <w:rsid w:val="00C75251"/>
    <w:rsid w:val="00C77938"/>
    <w:rsid w:val="00C77ACC"/>
    <w:rsid w:val="00C81B0C"/>
    <w:rsid w:val="00C9227D"/>
    <w:rsid w:val="00C92B93"/>
    <w:rsid w:val="00C931DB"/>
    <w:rsid w:val="00CA32A7"/>
    <w:rsid w:val="00CA3B17"/>
    <w:rsid w:val="00CA5EAA"/>
    <w:rsid w:val="00CA6451"/>
    <w:rsid w:val="00CA700A"/>
    <w:rsid w:val="00CB426D"/>
    <w:rsid w:val="00CB54F7"/>
    <w:rsid w:val="00CC2777"/>
    <w:rsid w:val="00CD0409"/>
    <w:rsid w:val="00CD3B4F"/>
    <w:rsid w:val="00CE0AD0"/>
    <w:rsid w:val="00CE1ABD"/>
    <w:rsid w:val="00CF2E27"/>
    <w:rsid w:val="00CF5D47"/>
    <w:rsid w:val="00CF6297"/>
    <w:rsid w:val="00CF6388"/>
    <w:rsid w:val="00CF6647"/>
    <w:rsid w:val="00D10B64"/>
    <w:rsid w:val="00D20CDC"/>
    <w:rsid w:val="00D217D2"/>
    <w:rsid w:val="00D24BEF"/>
    <w:rsid w:val="00D41A0E"/>
    <w:rsid w:val="00D50699"/>
    <w:rsid w:val="00D557D7"/>
    <w:rsid w:val="00D55C91"/>
    <w:rsid w:val="00D60C3E"/>
    <w:rsid w:val="00D647A2"/>
    <w:rsid w:val="00D75EA3"/>
    <w:rsid w:val="00D80573"/>
    <w:rsid w:val="00D91E42"/>
    <w:rsid w:val="00D92A28"/>
    <w:rsid w:val="00D9350D"/>
    <w:rsid w:val="00DA23A8"/>
    <w:rsid w:val="00DA4E91"/>
    <w:rsid w:val="00DA69F9"/>
    <w:rsid w:val="00DC0CD6"/>
    <w:rsid w:val="00DC10A0"/>
    <w:rsid w:val="00DD6502"/>
    <w:rsid w:val="00DE6BCE"/>
    <w:rsid w:val="00DF43D9"/>
    <w:rsid w:val="00DF5CF1"/>
    <w:rsid w:val="00DF78C5"/>
    <w:rsid w:val="00E02424"/>
    <w:rsid w:val="00E03D71"/>
    <w:rsid w:val="00E0561A"/>
    <w:rsid w:val="00E069CE"/>
    <w:rsid w:val="00E14E1E"/>
    <w:rsid w:val="00E179A8"/>
    <w:rsid w:val="00E24BF2"/>
    <w:rsid w:val="00E27076"/>
    <w:rsid w:val="00E32C3B"/>
    <w:rsid w:val="00E40A77"/>
    <w:rsid w:val="00E53B10"/>
    <w:rsid w:val="00E57473"/>
    <w:rsid w:val="00E6247C"/>
    <w:rsid w:val="00E64584"/>
    <w:rsid w:val="00E75B5E"/>
    <w:rsid w:val="00E83941"/>
    <w:rsid w:val="00E840C3"/>
    <w:rsid w:val="00E860B8"/>
    <w:rsid w:val="00E91650"/>
    <w:rsid w:val="00E91DCD"/>
    <w:rsid w:val="00EA1AF0"/>
    <w:rsid w:val="00EA6AF2"/>
    <w:rsid w:val="00EA7962"/>
    <w:rsid w:val="00EB43BA"/>
    <w:rsid w:val="00EB56AA"/>
    <w:rsid w:val="00EB7CCC"/>
    <w:rsid w:val="00EC37C5"/>
    <w:rsid w:val="00EC6BC8"/>
    <w:rsid w:val="00EE0BFB"/>
    <w:rsid w:val="00EE1CA3"/>
    <w:rsid w:val="00EE2813"/>
    <w:rsid w:val="00EF18D3"/>
    <w:rsid w:val="00EF19BF"/>
    <w:rsid w:val="00EF4444"/>
    <w:rsid w:val="00F04416"/>
    <w:rsid w:val="00F101C2"/>
    <w:rsid w:val="00F11CC1"/>
    <w:rsid w:val="00F265BA"/>
    <w:rsid w:val="00F35C67"/>
    <w:rsid w:val="00F632C4"/>
    <w:rsid w:val="00F718E9"/>
    <w:rsid w:val="00F735F1"/>
    <w:rsid w:val="00F75518"/>
    <w:rsid w:val="00F7746C"/>
    <w:rsid w:val="00F814EE"/>
    <w:rsid w:val="00F81762"/>
    <w:rsid w:val="00F82EDE"/>
    <w:rsid w:val="00F86F97"/>
    <w:rsid w:val="00F871B4"/>
    <w:rsid w:val="00F874ED"/>
    <w:rsid w:val="00FA0790"/>
    <w:rsid w:val="00FA158F"/>
    <w:rsid w:val="00FA278E"/>
    <w:rsid w:val="00FB1B95"/>
    <w:rsid w:val="00FB4735"/>
    <w:rsid w:val="00FC58B7"/>
    <w:rsid w:val="00FD219A"/>
    <w:rsid w:val="00FD5098"/>
    <w:rsid w:val="00FD7B8B"/>
    <w:rsid w:val="00FE0310"/>
    <w:rsid w:val="00FF192F"/>
    <w:rsid w:val="00FF363A"/>
    <w:rsid w:val="00F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4E786D"/>
    <w:rPr>
      <w:rFonts w:ascii="Antiqua" w:hAnsi="Antiqua" w:cs="Antiqua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A42B7"/>
    <w:pPr>
      <w:keepNext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786D"/>
    <w:pPr>
      <w:tabs>
        <w:tab w:val="center" w:pos="4153"/>
        <w:tab w:val="right" w:pos="8306"/>
      </w:tabs>
    </w:pPr>
  </w:style>
  <w:style w:type="paragraph" w:customStyle="1" w:styleId="ShapkaDocumentu">
    <w:name w:val="Shapka Documentu"/>
    <w:basedOn w:val="a"/>
    <w:rsid w:val="004E786D"/>
    <w:pPr>
      <w:keepNext/>
      <w:keepLines/>
      <w:spacing w:after="240"/>
      <w:ind w:left="3969"/>
      <w:jc w:val="center"/>
    </w:pPr>
  </w:style>
  <w:style w:type="paragraph" w:styleId="a4">
    <w:name w:val="footer"/>
    <w:basedOn w:val="a"/>
    <w:rsid w:val="0013082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723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 Знак"/>
    <w:basedOn w:val="a"/>
    <w:link w:val="a7"/>
    <w:rsid w:val="003A69E7"/>
    <w:pPr>
      <w:spacing w:before="120"/>
      <w:ind w:firstLine="567"/>
    </w:pPr>
  </w:style>
  <w:style w:type="character" w:customStyle="1" w:styleId="a7">
    <w:name w:val="Нормальний текст Знак Знак"/>
    <w:link w:val="a6"/>
    <w:locked/>
    <w:rsid w:val="003A69E7"/>
    <w:rPr>
      <w:rFonts w:ascii="Antiqua" w:hAnsi="Antiqua" w:cs="Antiqua"/>
      <w:sz w:val="26"/>
      <w:szCs w:val="26"/>
      <w:lang w:val="uk-UA" w:eastAsia="ru-RU" w:bidi="ar-SA"/>
    </w:rPr>
  </w:style>
  <w:style w:type="paragraph" w:customStyle="1" w:styleId="a8">
    <w:name w:val="Назва документа"/>
    <w:basedOn w:val="a"/>
    <w:next w:val="a6"/>
    <w:rsid w:val="003A69E7"/>
    <w:pPr>
      <w:keepNext/>
      <w:keepLines/>
      <w:spacing w:before="240" w:after="240"/>
      <w:jc w:val="center"/>
    </w:pPr>
    <w:rPr>
      <w:b/>
      <w:bCs/>
    </w:rPr>
  </w:style>
  <w:style w:type="paragraph" w:styleId="a9">
    <w:name w:val="Balloon Text"/>
    <w:basedOn w:val="a"/>
    <w:semiHidden/>
    <w:rsid w:val="005B0409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755B12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rsid w:val="00DC0CD6"/>
    <w:pPr>
      <w:spacing w:after="120"/>
    </w:pPr>
  </w:style>
  <w:style w:type="character" w:customStyle="1" w:styleId="10">
    <w:name w:val="Заголовок 1 Знак"/>
    <w:link w:val="1"/>
    <w:rsid w:val="001A42B7"/>
    <w:rPr>
      <w:sz w:val="28"/>
      <w:szCs w:val="24"/>
      <w:lang w:val="uk-UA" w:eastAsia="ru-RU" w:bidi="ar-SA"/>
    </w:rPr>
  </w:style>
  <w:style w:type="character" w:customStyle="1" w:styleId="ab">
    <w:name w:val="Основной текст с отступом Знак"/>
    <w:link w:val="aa"/>
    <w:rsid w:val="00DA69F9"/>
    <w:rPr>
      <w:sz w:val="24"/>
      <w:szCs w:val="24"/>
      <w:lang w:val="uk-UA" w:eastAsia="ru-RU" w:bidi="ar-SA"/>
    </w:rPr>
  </w:style>
  <w:style w:type="paragraph" w:styleId="ad">
    <w:name w:val="List Paragraph"/>
    <w:basedOn w:val="a"/>
    <w:qFormat/>
    <w:rsid w:val="00CA32A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e">
    <w:name w:val="No Spacing"/>
    <w:qFormat/>
    <w:rsid w:val="00CA32A7"/>
    <w:rPr>
      <w:sz w:val="24"/>
      <w:szCs w:val="24"/>
      <w:lang w:eastAsia="ru-RU"/>
    </w:rPr>
  </w:style>
  <w:style w:type="paragraph" w:styleId="3">
    <w:name w:val="Body Text 3"/>
    <w:basedOn w:val="a"/>
    <w:rsid w:val="00A96960"/>
    <w:pPr>
      <w:spacing w:after="120"/>
    </w:pPr>
    <w:rPr>
      <w:sz w:val="16"/>
      <w:szCs w:val="16"/>
    </w:rPr>
  </w:style>
  <w:style w:type="character" w:styleId="af">
    <w:name w:val="page number"/>
    <w:basedOn w:val="a0"/>
    <w:rsid w:val="00E57473"/>
  </w:style>
  <w:style w:type="paragraph" w:customStyle="1" w:styleId="af0">
    <w:name w:val="Знак Знак"/>
    <w:basedOn w:val="a"/>
    <w:rsid w:val="00A01F02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4DD0-F433-4588-9D4D-3603DCF3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Додаток 2</vt:lpstr>
    </vt:vector>
  </TitlesOfParts>
  <Company>ГИК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kuleshova</dc:creator>
  <cp:lastModifiedBy>bubliy_i</cp:lastModifiedBy>
  <cp:revision>2</cp:revision>
  <cp:lastPrinted>2017-07-17T08:06:00Z</cp:lastPrinted>
  <dcterms:created xsi:type="dcterms:W3CDTF">2017-07-21T09:57:00Z</dcterms:created>
  <dcterms:modified xsi:type="dcterms:W3CDTF">2017-07-21T09:57:00Z</dcterms:modified>
</cp:coreProperties>
</file>