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6CD" w:rsidRPr="00264C19" w:rsidRDefault="00DA26CD" w:rsidP="00DA26CD">
      <w:pPr>
        <w:tabs>
          <w:tab w:val="center" w:pos="7467"/>
        </w:tabs>
        <w:ind w:left="5580"/>
        <w:rPr>
          <w:rFonts w:ascii="Times New Roman" w:hAnsi="Times New Roman"/>
          <w:sz w:val="24"/>
          <w:szCs w:val="24"/>
        </w:rPr>
      </w:pPr>
      <w:r w:rsidRPr="00264C19">
        <w:rPr>
          <w:rFonts w:ascii="Times New Roman" w:hAnsi="Times New Roman"/>
          <w:sz w:val="24"/>
          <w:szCs w:val="24"/>
        </w:rPr>
        <w:t>Додаток 1</w:t>
      </w:r>
    </w:p>
    <w:p w:rsidR="00DA26CD" w:rsidRPr="00264C19" w:rsidRDefault="00DA26CD" w:rsidP="00DA26CD">
      <w:pPr>
        <w:ind w:left="5580"/>
        <w:rPr>
          <w:rFonts w:ascii="Times New Roman" w:hAnsi="Times New Roman"/>
          <w:sz w:val="24"/>
          <w:szCs w:val="24"/>
        </w:rPr>
      </w:pPr>
      <w:r w:rsidRPr="00264C19">
        <w:rPr>
          <w:rFonts w:ascii="Times New Roman" w:hAnsi="Times New Roman"/>
          <w:sz w:val="24"/>
          <w:szCs w:val="24"/>
        </w:rPr>
        <w:t>до рішення виконавчого комітету</w:t>
      </w:r>
    </w:p>
    <w:p w:rsidR="00DA26CD" w:rsidRPr="00264C19" w:rsidRDefault="00DA26CD" w:rsidP="00DA26CD">
      <w:pPr>
        <w:ind w:left="5580"/>
        <w:rPr>
          <w:rFonts w:ascii="Times New Roman" w:hAnsi="Times New Roman"/>
          <w:sz w:val="24"/>
          <w:szCs w:val="24"/>
        </w:rPr>
      </w:pPr>
      <w:r w:rsidRPr="00264C19">
        <w:rPr>
          <w:rFonts w:ascii="Times New Roman" w:hAnsi="Times New Roman"/>
          <w:sz w:val="24"/>
          <w:szCs w:val="24"/>
        </w:rPr>
        <w:t>Харківської міської ради</w:t>
      </w:r>
    </w:p>
    <w:p w:rsidR="00DA26CD" w:rsidRPr="00264C19" w:rsidRDefault="00DA26CD" w:rsidP="00DA26CD">
      <w:pPr>
        <w:ind w:left="5580"/>
        <w:rPr>
          <w:rFonts w:ascii="Times New Roman" w:hAnsi="Times New Roman"/>
          <w:b/>
          <w:color w:val="000000"/>
          <w:sz w:val="24"/>
          <w:szCs w:val="24"/>
        </w:rPr>
      </w:pPr>
      <w:r w:rsidRPr="00264C19">
        <w:rPr>
          <w:rFonts w:ascii="Times New Roman" w:hAnsi="Times New Roman"/>
          <w:sz w:val="24"/>
          <w:szCs w:val="24"/>
        </w:rPr>
        <w:t xml:space="preserve">від </w:t>
      </w:r>
      <w:r>
        <w:rPr>
          <w:rFonts w:ascii="Times New Roman" w:hAnsi="Times New Roman"/>
          <w:sz w:val="24"/>
          <w:szCs w:val="24"/>
        </w:rPr>
        <w:t>07.09</w:t>
      </w:r>
      <w:r w:rsidRPr="00DA26C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 xml:space="preserve">2016 </w:t>
      </w:r>
      <w:r w:rsidRPr="00264C19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  <w:lang w:val="en-US"/>
        </w:rPr>
        <w:t>606</w:t>
      </w:r>
    </w:p>
    <w:p w:rsidR="00DA26CD" w:rsidRPr="00264C19" w:rsidRDefault="00DA26CD" w:rsidP="00DA26CD">
      <w:pPr>
        <w:ind w:left="5812"/>
        <w:rPr>
          <w:rFonts w:ascii="Times New Roman" w:hAnsi="Times New Roman"/>
          <w:b/>
          <w:color w:val="000000"/>
          <w:sz w:val="24"/>
          <w:szCs w:val="24"/>
        </w:rPr>
      </w:pPr>
    </w:p>
    <w:p w:rsidR="00DA26CD" w:rsidRPr="00264C19" w:rsidRDefault="00DA26CD" w:rsidP="00DA26CD">
      <w:pPr>
        <w:ind w:left="5812"/>
        <w:rPr>
          <w:rFonts w:ascii="Times New Roman" w:hAnsi="Times New Roman"/>
          <w:b/>
          <w:color w:val="000000"/>
          <w:sz w:val="24"/>
          <w:szCs w:val="24"/>
        </w:rPr>
      </w:pPr>
    </w:p>
    <w:p w:rsidR="00DA26CD" w:rsidRPr="00264C19" w:rsidRDefault="00DA26CD" w:rsidP="00DA26CD">
      <w:pPr>
        <w:pStyle w:val="a4"/>
        <w:jc w:val="center"/>
        <w:rPr>
          <w:b/>
          <w:color w:val="000000"/>
        </w:rPr>
      </w:pPr>
      <w:r w:rsidRPr="00264C19">
        <w:rPr>
          <w:b/>
          <w:color w:val="000000"/>
        </w:rPr>
        <w:t xml:space="preserve">Тарифи на послуги з утримання будинків і споруд та прибудинкових територій, </w:t>
      </w:r>
    </w:p>
    <w:p w:rsidR="00DA26CD" w:rsidRPr="00264C19" w:rsidRDefault="00DA26CD" w:rsidP="00DA26CD">
      <w:pPr>
        <w:pStyle w:val="a4"/>
        <w:jc w:val="center"/>
        <w:rPr>
          <w:b/>
          <w:color w:val="000000"/>
        </w:rPr>
      </w:pPr>
      <w:r w:rsidRPr="00264C19">
        <w:rPr>
          <w:b/>
          <w:color w:val="000000"/>
        </w:rPr>
        <w:t>які надає ТОВ «</w:t>
      </w:r>
      <w:proofErr w:type="spellStart"/>
      <w:r w:rsidRPr="00264C19">
        <w:rPr>
          <w:b/>
          <w:color w:val="000000"/>
        </w:rPr>
        <w:t>Мегаінвестбуд</w:t>
      </w:r>
      <w:proofErr w:type="spellEnd"/>
      <w:r w:rsidRPr="00264C19">
        <w:rPr>
          <w:b/>
          <w:color w:val="000000"/>
        </w:rPr>
        <w:t>»</w:t>
      </w:r>
    </w:p>
    <w:p w:rsidR="00DA26CD" w:rsidRDefault="00DA26CD" w:rsidP="00DA26CD">
      <w:pPr>
        <w:pStyle w:val="a4"/>
        <w:jc w:val="center"/>
        <w:rPr>
          <w:b/>
          <w:color w:val="000000"/>
        </w:rPr>
      </w:pPr>
      <w:r w:rsidRPr="00264C19">
        <w:rPr>
          <w:b/>
          <w:color w:val="000000"/>
        </w:rPr>
        <w:t xml:space="preserve">(вул. Верхня </w:t>
      </w:r>
      <w:proofErr w:type="spellStart"/>
      <w:r w:rsidRPr="00264C19">
        <w:rPr>
          <w:b/>
          <w:color w:val="000000"/>
        </w:rPr>
        <w:t>Гиївська</w:t>
      </w:r>
      <w:proofErr w:type="spellEnd"/>
      <w:r w:rsidRPr="00264C19">
        <w:rPr>
          <w:b/>
          <w:color w:val="000000"/>
        </w:rPr>
        <w:t>, буд. 89-В)</w:t>
      </w:r>
    </w:p>
    <w:p w:rsidR="00DA26CD" w:rsidRPr="00264C19" w:rsidRDefault="00DA26CD" w:rsidP="00DA26CD">
      <w:pPr>
        <w:pStyle w:val="a4"/>
        <w:jc w:val="center"/>
        <w:rPr>
          <w:b/>
          <w:color w:val="000000"/>
        </w:rPr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4"/>
        <w:gridCol w:w="5586"/>
        <w:gridCol w:w="1800"/>
        <w:gridCol w:w="1800"/>
      </w:tblGrid>
      <w:tr w:rsidR="00DA26CD" w:rsidRPr="00264C19" w:rsidTr="00A00E82">
        <w:trPr>
          <w:trHeight w:val="285"/>
        </w:trPr>
        <w:tc>
          <w:tcPr>
            <w:tcW w:w="714" w:type="dxa"/>
            <w:vMerge w:val="restart"/>
            <w:vAlign w:val="center"/>
          </w:tcPr>
          <w:p w:rsidR="00DA26CD" w:rsidRPr="00264C19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19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5586" w:type="dxa"/>
            <w:vMerge w:val="restart"/>
            <w:shd w:val="clear" w:color="auto" w:fill="auto"/>
            <w:vAlign w:val="center"/>
          </w:tcPr>
          <w:p w:rsidR="00DA26CD" w:rsidRPr="00264C19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19">
              <w:rPr>
                <w:rFonts w:ascii="Times New Roman" w:hAnsi="Times New Roman"/>
                <w:sz w:val="24"/>
                <w:szCs w:val="24"/>
              </w:rPr>
              <w:t>Найменування послуги</w:t>
            </w:r>
          </w:p>
        </w:tc>
        <w:tc>
          <w:tcPr>
            <w:tcW w:w="3600" w:type="dxa"/>
            <w:gridSpan w:val="2"/>
          </w:tcPr>
          <w:p w:rsidR="00DA26CD" w:rsidRPr="00264C19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1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Тариф, </w:t>
            </w:r>
            <w:proofErr w:type="spellStart"/>
            <w:r w:rsidRPr="00264C19">
              <w:rPr>
                <w:rFonts w:ascii="Times New Roman" w:hAnsi="Times New Roman"/>
                <w:spacing w:val="-4"/>
                <w:sz w:val="24"/>
                <w:szCs w:val="24"/>
              </w:rPr>
              <w:t>грн</w:t>
            </w:r>
            <w:proofErr w:type="spellEnd"/>
            <w:r w:rsidRPr="00264C1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264C19">
              <w:rPr>
                <w:rFonts w:ascii="Times New Roman" w:hAnsi="Times New Roman"/>
                <w:spacing w:val="16"/>
                <w:sz w:val="24"/>
                <w:szCs w:val="24"/>
              </w:rPr>
              <w:t>за 1м</w:t>
            </w:r>
            <w:r w:rsidRPr="00264C19">
              <w:rPr>
                <w:rFonts w:ascii="Times New Roman" w:hAnsi="Times New Roman"/>
                <w:spacing w:val="16"/>
                <w:sz w:val="24"/>
                <w:szCs w:val="24"/>
                <w:vertAlign w:val="superscript"/>
              </w:rPr>
              <w:t>2</w:t>
            </w:r>
            <w:r w:rsidRPr="00264C19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загальної площі </w:t>
            </w:r>
            <w:r w:rsidRPr="00264C19">
              <w:rPr>
                <w:rFonts w:ascii="Times New Roman" w:hAnsi="Times New Roman"/>
                <w:spacing w:val="-5"/>
                <w:sz w:val="24"/>
                <w:szCs w:val="24"/>
              </w:rPr>
              <w:t>(з ПДВ)</w:t>
            </w:r>
          </w:p>
        </w:tc>
      </w:tr>
      <w:tr w:rsidR="00DA26CD" w:rsidRPr="00264C19" w:rsidTr="00A00E82">
        <w:trPr>
          <w:trHeight w:val="1599"/>
        </w:trPr>
        <w:tc>
          <w:tcPr>
            <w:tcW w:w="714" w:type="dxa"/>
            <w:vMerge/>
            <w:vAlign w:val="center"/>
          </w:tcPr>
          <w:p w:rsidR="00DA26CD" w:rsidRPr="00264C19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6" w:type="dxa"/>
            <w:vMerge/>
            <w:shd w:val="clear" w:color="auto" w:fill="auto"/>
            <w:vAlign w:val="center"/>
          </w:tcPr>
          <w:p w:rsidR="00DA26CD" w:rsidRPr="00264C19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DA26CD" w:rsidRPr="00264C19" w:rsidRDefault="00DA26CD" w:rsidP="00A00E82">
            <w:pPr>
              <w:jc w:val="center"/>
              <w:rPr>
                <w:rFonts w:ascii="Times New Roman" w:hAnsi="Times New Roman"/>
                <w:spacing w:val="16"/>
                <w:sz w:val="24"/>
                <w:szCs w:val="24"/>
              </w:rPr>
            </w:pPr>
            <w:r w:rsidRPr="00264C19">
              <w:rPr>
                <w:rFonts w:ascii="Times New Roman" w:hAnsi="Times New Roman"/>
                <w:spacing w:val="16"/>
                <w:sz w:val="24"/>
                <w:szCs w:val="24"/>
              </w:rPr>
              <w:t>квартири</w:t>
            </w:r>
          </w:p>
          <w:p w:rsidR="00DA26CD" w:rsidRPr="00264C19" w:rsidRDefault="00DA26CD" w:rsidP="00A00E82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DA26CD" w:rsidRDefault="00DA26CD" w:rsidP="00A00E82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64C1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нежитлових приміщень, </w:t>
            </w:r>
          </w:p>
          <w:p w:rsidR="00DA26CD" w:rsidRPr="00264C19" w:rsidRDefault="00DA26CD" w:rsidP="00A00E82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64C19">
              <w:rPr>
                <w:rFonts w:ascii="Times New Roman" w:hAnsi="Times New Roman"/>
                <w:spacing w:val="-4"/>
                <w:sz w:val="24"/>
                <w:szCs w:val="24"/>
              </w:rPr>
              <w:t>в яких не здійснюється господарська діяльність</w:t>
            </w:r>
          </w:p>
        </w:tc>
      </w:tr>
      <w:tr w:rsidR="00DA26CD" w:rsidRPr="00264C19" w:rsidTr="00A00E82">
        <w:trPr>
          <w:trHeight w:val="285"/>
        </w:trPr>
        <w:tc>
          <w:tcPr>
            <w:tcW w:w="714" w:type="dxa"/>
            <w:vAlign w:val="center"/>
          </w:tcPr>
          <w:p w:rsidR="00DA26CD" w:rsidRPr="00264C19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6" w:type="dxa"/>
            <w:shd w:val="clear" w:color="auto" w:fill="auto"/>
            <w:vAlign w:val="center"/>
          </w:tcPr>
          <w:p w:rsidR="00DA26CD" w:rsidRPr="00264C19" w:rsidRDefault="00DA26CD" w:rsidP="00A00E8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4C19">
              <w:rPr>
                <w:rFonts w:ascii="Times New Roman" w:hAnsi="Times New Roman"/>
                <w:b/>
                <w:sz w:val="24"/>
                <w:szCs w:val="24"/>
              </w:rPr>
              <w:t xml:space="preserve">Загальний тариф, у т. ч.: </w:t>
            </w:r>
          </w:p>
        </w:tc>
        <w:tc>
          <w:tcPr>
            <w:tcW w:w="1800" w:type="dxa"/>
            <w:vAlign w:val="center"/>
          </w:tcPr>
          <w:p w:rsidR="00DA26CD" w:rsidRPr="00264C19" w:rsidRDefault="00DA26CD" w:rsidP="00A00E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19">
              <w:rPr>
                <w:rFonts w:ascii="Times New Roman" w:hAnsi="Times New Roman"/>
                <w:b/>
                <w:sz w:val="24"/>
                <w:szCs w:val="24"/>
              </w:rPr>
              <w:t>4,104</w:t>
            </w:r>
          </w:p>
        </w:tc>
        <w:tc>
          <w:tcPr>
            <w:tcW w:w="1800" w:type="dxa"/>
            <w:vAlign w:val="center"/>
          </w:tcPr>
          <w:p w:rsidR="00DA26CD" w:rsidRPr="00264C19" w:rsidRDefault="00DA26CD" w:rsidP="00A00E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19">
              <w:rPr>
                <w:rFonts w:ascii="Times New Roman" w:hAnsi="Times New Roman"/>
                <w:b/>
                <w:sz w:val="24"/>
                <w:szCs w:val="24"/>
              </w:rPr>
              <w:t>2,661</w:t>
            </w:r>
          </w:p>
        </w:tc>
      </w:tr>
      <w:tr w:rsidR="00DA26CD" w:rsidRPr="00264C19" w:rsidTr="00A00E82">
        <w:trPr>
          <w:trHeight w:val="285"/>
        </w:trPr>
        <w:tc>
          <w:tcPr>
            <w:tcW w:w="714" w:type="dxa"/>
            <w:vAlign w:val="center"/>
          </w:tcPr>
          <w:p w:rsidR="00DA26CD" w:rsidRPr="00264C19" w:rsidRDefault="00DA26CD" w:rsidP="00A00E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4C19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586" w:type="dxa"/>
            <w:shd w:val="clear" w:color="auto" w:fill="auto"/>
            <w:vAlign w:val="center"/>
          </w:tcPr>
          <w:p w:rsidR="00DA26CD" w:rsidRPr="00264C19" w:rsidRDefault="00DA26CD" w:rsidP="00A00E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C19">
              <w:rPr>
                <w:rFonts w:ascii="Times New Roman" w:hAnsi="Times New Roman"/>
                <w:sz w:val="24"/>
                <w:szCs w:val="24"/>
              </w:rPr>
              <w:t xml:space="preserve">Прибирання прибудинкової території  </w:t>
            </w:r>
          </w:p>
        </w:tc>
        <w:tc>
          <w:tcPr>
            <w:tcW w:w="1800" w:type="dxa"/>
            <w:vAlign w:val="center"/>
          </w:tcPr>
          <w:p w:rsidR="00DA26CD" w:rsidRPr="00264C19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19">
              <w:rPr>
                <w:rFonts w:ascii="Times New Roman" w:hAnsi="Times New Roman"/>
                <w:sz w:val="24"/>
                <w:szCs w:val="24"/>
              </w:rPr>
              <w:t>0,786</w:t>
            </w:r>
          </w:p>
        </w:tc>
        <w:tc>
          <w:tcPr>
            <w:tcW w:w="1800" w:type="dxa"/>
            <w:vAlign w:val="center"/>
          </w:tcPr>
          <w:p w:rsidR="00DA26CD" w:rsidRPr="00264C19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19">
              <w:rPr>
                <w:rFonts w:ascii="Times New Roman" w:hAnsi="Times New Roman"/>
                <w:sz w:val="24"/>
                <w:szCs w:val="24"/>
              </w:rPr>
              <w:t>0,786</w:t>
            </w:r>
          </w:p>
        </w:tc>
      </w:tr>
      <w:tr w:rsidR="00DA26CD" w:rsidRPr="00264C19" w:rsidTr="00A00E82">
        <w:trPr>
          <w:trHeight w:val="285"/>
        </w:trPr>
        <w:tc>
          <w:tcPr>
            <w:tcW w:w="714" w:type="dxa"/>
            <w:vAlign w:val="center"/>
          </w:tcPr>
          <w:p w:rsidR="00DA26CD" w:rsidRPr="00264C19" w:rsidRDefault="00DA26CD" w:rsidP="00A00E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4C19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586" w:type="dxa"/>
            <w:shd w:val="clear" w:color="auto" w:fill="auto"/>
            <w:vAlign w:val="center"/>
          </w:tcPr>
          <w:p w:rsidR="00DA26CD" w:rsidRPr="00264C19" w:rsidRDefault="00DA26CD" w:rsidP="00A00E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C19">
              <w:rPr>
                <w:rFonts w:ascii="Times New Roman" w:hAnsi="Times New Roman"/>
                <w:sz w:val="24"/>
                <w:szCs w:val="24"/>
              </w:rPr>
              <w:t>Прибирання сходових кліток</w:t>
            </w:r>
          </w:p>
        </w:tc>
        <w:tc>
          <w:tcPr>
            <w:tcW w:w="1800" w:type="dxa"/>
            <w:vAlign w:val="center"/>
          </w:tcPr>
          <w:p w:rsidR="00DA26CD" w:rsidRPr="00264C19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19">
              <w:rPr>
                <w:rFonts w:ascii="Times New Roman" w:hAnsi="Times New Roman"/>
                <w:sz w:val="24"/>
                <w:szCs w:val="24"/>
              </w:rPr>
              <w:t>0,617</w:t>
            </w:r>
          </w:p>
        </w:tc>
        <w:tc>
          <w:tcPr>
            <w:tcW w:w="1800" w:type="dxa"/>
            <w:vAlign w:val="center"/>
          </w:tcPr>
          <w:p w:rsidR="00DA26CD" w:rsidRPr="00264C19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26CD" w:rsidRPr="00264C19" w:rsidTr="00A00E82">
        <w:trPr>
          <w:trHeight w:val="285"/>
        </w:trPr>
        <w:tc>
          <w:tcPr>
            <w:tcW w:w="714" w:type="dxa"/>
            <w:vAlign w:val="center"/>
          </w:tcPr>
          <w:p w:rsidR="00DA26CD" w:rsidRPr="00264C19" w:rsidRDefault="00DA26CD" w:rsidP="00A00E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4C19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586" w:type="dxa"/>
            <w:shd w:val="clear" w:color="auto" w:fill="auto"/>
            <w:vAlign w:val="center"/>
          </w:tcPr>
          <w:p w:rsidR="00DA26CD" w:rsidRPr="00264C19" w:rsidRDefault="00DA26CD" w:rsidP="00A00E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C19">
              <w:rPr>
                <w:rFonts w:ascii="Times New Roman" w:hAnsi="Times New Roman"/>
                <w:sz w:val="24"/>
                <w:szCs w:val="24"/>
              </w:rPr>
              <w:t xml:space="preserve">Вивезення побутових відходів </w:t>
            </w:r>
          </w:p>
        </w:tc>
        <w:tc>
          <w:tcPr>
            <w:tcW w:w="1800" w:type="dxa"/>
            <w:vAlign w:val="center"/>
          </w:tcPr>
          <w:p w:rsidR="00DA26CD" w:rsidRPr="00264C19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19">
              <w:rPr>
                <w:rFonts w:ascii="Times New Roman" w:hAnsi="Times New Roman"/>
                <w:sz w:val="24"/>
                <w:szCs w:val="24"/>
              </w:rPr>
              <w:t>0,826</w:t>
            </w:r>
          </w:p>
        </w:tc>
        <w:tc>
          <w:tcPr>
            <w:tcW w:w="1800" w:type="dxa"/>
            <w:vAlign w:val="center"/>
          </w:tcPr>
          <w:p w:rsidR="00DA26CD" w:rsidRPr="00264C19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26CD" w:rsidRPr="00264C19" w:rsidTr="00A00E82">
        <w:trPr>
          <w:trHeight w:val="285"/>
        </w:trPr>
        <w:tc>
          <w:tcPr>
            <w:tcW w:w="714" w:type="dxa"/>
            <w:vAlign w:val="center"/>
          </w:tcPr>
          <w:p w:rsidR="00DA26CD" w:rsidRPr="00264C19" w:rsidRDefault="00DA26CD" w:rsidP="00A00E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4C19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586" w:type="dxa"/>
            <w:shd w:val="clear" w:color="auto" w:fill="auto"/>
            <w:vAlign w:val="center"/>
          </w:tcPr>
          <w:p w:rsidR="00DA26CD" w:rsidRPr="00264C19" w:rsidRDefault="00DA26CD" w:rsidP="00A00E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C19">
              <w:rPr>
                <w:rFonts w:ascii="Times New Roman" w:hAnsi="Times New Roman"/>
                <w:sz w:val="24"/>
                <w:szCs w:val="24"/>
              </w:rPr>
              <w:t xml:space="preserve">Технічне обслуговування </w:t>
            </w:r>
            <w:proofErr w:type="spellStart"/>
            <w:r w:rsidRPr="00264C19">
              <w:rPr>
                <w:rFonts w:ascii="Times New Roman" w:hAnsi="Times New Roman"/>
                <w:sz w:val="24"/>
                <w:szCs w:val="24"/>
              </w:rPr>
              <w:t>внутрішньобудинкових</w:t>
            </w:r>
            <w:proofErr w:type="spellEnd"/>
            <w:r w:rsidRPr="00264C19">
              <w:rPr>
                <w:rFonts w:ascii="Times New Roman" w:hAnsi="Times New Roman"/>
                <w:sz w:val="24"/>
                <w:szCs w:val="24"/>
              </w:rPr>
              <w:t xml:space="preserve"> систем гарячого водопостачання, холодного водопостачання, водовідведення, централізованого опалення</w:t>
            </w:r>
          </w:p>
        </w:tc>
        <w:tc>
          <w:tcPr>
            <w:tcW w:w="1800" w:type="dxa"/>
            <w:vAlign w:val="center"/>
          </w:tcPr>
          <w:p w:rsidR="00DA26CD" w:rsidRPr="00264C19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19">
              <w:rPr>
                <w:rFonts w:ascii="Times New Roman" w:hAnsi="Times New Roman"/>
                <w:sz w:val="24"/>
                <w:szCs w:val="24"/>
              </w:rPr>
              <w:t>0,244</w:t>
            </w:r>
          </w:p>
        </w:tc>
        <w:tc>
          <w:tcPr>
            <w:tcW w:w="1800" w:type="dxa"/>
            <w:vAlign w:val="center"/>
          </w:tcPr>
          <w:p w:rsidR="00DA26CD" w:rsidRPr="00264C19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19">
              <w:rPr>
                <w:rFonts w:ascii="Times New Roman" w:hAnsi="Times New Roman"/>
                <w:sz w:val="24"/>
                <w:szCs w:val="24"/>
              </w:rPr>
              <w:t>0,244</w:t>
            </w:r>
          </w:p>
        </w:tc>
      </w:tr>
      <w:tr w:rsidR="00DA26CD" w:rsidRPr="00264C19" w:rsidTr="00A00E82">
        <w:trPr>
          <w:trHeight w:val="285"/>
        </w:trPr>
        <w:tc>
          <w:tcPr>
            <w:tcW w:w="714" w:type="dxa"/>
            <w:vAlign w:val="center"/>
          </w:tcPr>
          <w:p w:rsidR="00DA26CD" w:rsidRPr="00264C19" w:rsidRDefault="00DA26CD" w:rsidP="00A00E82">
            <w:pPr>
              <w:pStyle w:val="a3"/>
              <w:spacing w:after="0" w:line="240" w:lineRule="auto"/>
              <w:ind w:left="180" w:hanging="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4C19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586" w:type="dxa"/>
            <w:shd w:val="clear" w:color="auto" w:fill="auto"/>
            <w:vAlign w:val="center"/>
          </w:tcPr>
          <w:p w:rsidR="00DA26CD" w:rsidRPr="00264C19" w:rsidRDefault="00DA26CD" w:rsidP="00A00E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C19">
              <w:rPr>
                <w:rFonts w:ascii="Times New Roman" w:hAnsi="Times New Roman"/>
                <w:sz w:val="24"/>
                <w:szCs w:val="24"/>
              </w:rPr>
              <w:t>Дератизація, дезінсекція</w:t>
            </w:r>
          </w:p>
        </w:tc>
        <w:tc>
          <w:tcPr>
            <w:tcW w:w="1800" w:type="dxa"/>
            <w:vAlign w:val="center"/>
          </w:tcPr>
          <w:p w:rsidR="00DA26CD" w:rsidRPr="00264C19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19">
              <w:rPr>
                <w:rFonts w:ascii="Times New Roman" w:hAnsi="Times New Roman"/>
                <w:sz w:val="24"/>
                <w:szCs w:val="24"/>
              </w:rPr>
              <w:t>0,017</w:t>
            </w:r>
          </w:p>
        </w:tc>
        <w:tc>
          <w:tcPr>
            <w:tcW w:w="1800" w:type="dxa"/>
            <w:vAlign w:val="center"/>
          </w:tcPr>
          <w:p w:rsidR="00DA26CD" w:rsidRPr="00264C19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19">
              <w:rPr>
                <w:rFonts w:ascii="Times New Roman" w:hAnsi="Times New Roman"/>
                <w:sz w:val="24"/>
                <w:szCs w:val="24"/>
              </w:rPr>
              <w:t>0,017</w:t>
            </w:r>
          </w:p>
        </w:tc>
      </w:tr>
      <w:tr w:rsidR="00DA26CD" w:rsidRPr="00264C19" w:rsidTr="00A00E82">
        <w:trPr>
          <w:trHeight w:val="285"/>
        </w:trPr>
        <w:tc>
          <w:tcPr>
            <w:tcW w:w="714" w:type="dxa"/>
            <w:vAlign w:val="center"/>
          </w:tcPr>
          <w:p w:rsidR="00DA26CD" w:rsidRPr="00264C19" w:rsidRDefault="00DA26CD" w:rsidP="00A00E82">
            <w:pPr>
              <w:pStyle w:val="a3"/>
              <w:spacing w:after="0" w:line="240" w:lineRule="auto"/>
              <w:ind w:left="7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4C19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586" w:type="dxa"/>
            <w:shd w:val="clear" w:color="auto" w:fill="auto"/>
            <w:vAlign w:val="center"/>
          </w:tcPr>
          <w:p w:rsidR="00DA26CD" w:rsidRPr="00264C19" w:rsidRDefault="00DA26CD" w:rsidP="00A00E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C19">
              <w:rPr>
                <w:rFonts w:ascii="Times New Roman" w:hAnsi="Times New Roman"/>
                <w:sz w:val="24"/>
                <w:szCs w:val="24"/>
              </w:rPr>
              <w:t xml:space="preserve">Обслуговування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264C19">
              <w:rPr>
                <w:rFonts w:ascii="Times New Roman" w:hAnsi="Times New Roman"/>
                <w:sz w:val="24"/>
                <w:szCs w:val="24"/>
              </w:rPr>
              <w:t>ентиляційних каналів</w:t>
            </w:r>
          </w:p>
        </w:tc>
        <w:tc>
          <w:tcPr>
            <w:tcW w:w="1800" w:type="dxa"/>
            <w:vAlign w:val="center"/>
          </w:tcPr>
          <w:p w:rsidR="00DA26CD" w:rsidRPr="00264C19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19">
              <w:rPr>
                <w:rFonts w:ascii="Times New Roman" w:hAnsi="Times New Roman"/>
                <w:sz w:val="24"/>
                <w:szCs w:val="24"/>
              </w:rPr>
              <w:t>0,079</w:t>
            </w:r>
          </w:p>
        </w:tc>
        <w:tc>
          <w:tcPr>
            <w:tcW w:w="1800" w:type="dxa"/>
            <w:vAlign w:val="center"/>
          </w:tcPr>
          <w:p w:rsidR="00DA26CD" w:rsidRPr="00264C19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19">
              <w:rPr>
                <w:rFonts w:ascii="Times New Roman" w:hAnsi="Times New Roman"/>
                <w:sz w:val="24"/>
                <w:szCs w:val="24"/>
              </w:rPr>
              <w:t>0,079</w:t>
            </w:r>
          </w:p>
        </w:tc>
      </w:tr>
      <w:tr w:rsidR="00DA26CD" w:rsidRPr="00264C19" w:rsidTr="00A00E82">
        <w:trPr>
          <w:trHeight w:val="285"/>
        </w:trPr>
        <w:tc>
          <w:tcPr>
            <w:tcW w:w="714" w:type="dxa"/>
            <w:vAlign w:val="center"/>
          </w:tcPr>
          <w:p w:rsidR="00DA26CD" w:rsidRPr="00264C19" w:rsidRDefault="00DA26CD" w:rsidP="00A00E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4C19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586" w:type="dxa"/>
            <w:shd w:val="clear" w:color="auto" w:fill="auto"/>
            <w:vAlign w:val="center"/>
          </w:tcPr>
          <w:p w:rsidR="00DA26CD" w:rsidRPr="00264C19" w:rsidRDefault="00DA26CD" w:rsidP="00A00E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C19">
              <w:rPr>
                <w:rFonts w:ascii="Times New Roman" w:hAnsi="Times New Roman"/>
                <w:sz w:val="24"/>
                <w:szCs w:val="24"/>
              </w:rPr>
              <w:t>Технічне обслуговування та поточний ремонт мереж електропостачання та електрообладнання</w:t>
            </w:r>
          </w:p>
        </w:tc>
        <w:tc>
          <w:tcPr>
            <w:tcW w:w="1800" w:type="dxa"/>
            <w:vAlign w:val="center"/>
          </w:tcPr>
          <w:p w:rsidR="00DA26CD" w:rsidRPr="00264C19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19">
              <w:rPr>
                <w:rFonts w:ascii="Times New Roman" w:hAnsi="Times New Roman"/>
                <w:sz w:val="24"/>
                <w:szCs w:val="24"/>
              </w:rPr>
              <w:t>0,296</w:t>
            </w:r>
          </w:p>
        </w:tc>
        <w:tc>
          <w:tcPr>
            <w:tcW w:w="1800" w:type="dxa"/>
            <w:vAlign w:val="center"/>
          </w:tcPr>
          <w:p w:rsidR="00DA26CD" w:rsidRPr="00264C19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19">
              <w:rPr>
                <w:rFonts w:ascii="Times New Roman" w:hAnsi="Times New Roman"/>
                <w:sz w:val="24"/>
                <w:szCs w:val="24"/>
              </w:rPr>
              <w:t>0,296</w:t>
            </w:r>
          </w:p>
        </w:tc>
      </w:tr>
      <w:tr w:rsidR="00DA26CD" w:rsidRPr="00264C19" w:rsidTr="00A00E82">
        <w:trPr>
          <w:trHeight w:val="2246"/>
        </w:trPr>
        <w:tc>
          <w:tcPr>
            <w:tcW w:w="714" w:type="dxa"/>
            <w:vAlign w:val="center"/>
          </w:tcPr>
          <w:p w:rsidR="00DA26CD" w:rsidRPr="00264C19" w:rsidRDefault="00DA26CD" w:rsidP="00A00E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4C19"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586" w:type="dxa"/>
            <w:shd w:val="clear" w:color="auto" w:fill="auto"/>
            <w:vAlign w:val="center"/>
          </w:tcPr>
          <w:p w:rsidR="00DA26CD" w:rsidRPr="00264C19" w:rsidRDefault="00DA26CD" w:rsidP="00A00E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C19">
              <w:rPr>
                <w:rFonts w:ascii="Times New Roman" w:hAnsi="Times New Roman"/>
                <w:sz w:val="24"/>
                <w:szCs w:val="24"/>
              </w:rPr>
              <w:t xml:space="preserve">Поточний ремонт конструктивних елементів, </w:t>
            </w:r>
            <w:proofErr w:type="spellStart"/>
            <w:r w:rsidRPr="00264C19">
              <w:rPr>
                <w:rFonts w:ascii="Times New Roman" w:hAnsi="Times New Roman"/>
                <w:sz w:val="24"/>
                <w:szCs w:val="24"/>
              </w:rPr>
              <w:t>внутрішньобудинкових</w:t>
            </w:r>
            <w:proofErr w:type="spellEnd"/>
            <w:r w:rsidRPr="00264C19">
              <w:rPr>
                <w:rFonts w:ascii="Times New Roman" w:hAnsi="Times New Roman"/>
                <w:sz w:val="24"/>
                <w:szCs w:val="24"/>
              </w:rPr>
              <w:t xml:space="preserve"> систем гарячого                           і холодного водопостачання, водовідведення, централізованого опалення та зливової каналізації                і технічних пристроїв будинків та елементів зовнішнього упорядження, що розміщені на закріпленій в установленому порядку прибудинковій території</w:t>
            </w:r>
          </w:p>
        </w:tc>
        <w:tc>
          <w:tcPr>
            <w:tcW w:w="1800" w:type="dxa"/>
            <w:vAlign w:val="center"/>
          </w:tcPr>
          <w:p w:rsidR="00DA26CD" w:rsidRPr="00264C19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19">
              <w:rPr>
                <w:rFonts w:ascii="Times New Roman" w:hAnsi="Times New Roman"/>
                <w:sz w:val="24"/>
                <w:szCs w:val="24"/>
              </w:rPr>
              <w:t>0,290</w:t>
            </w:r>
          </w:p>
        </w:tc>
        <w:tc>
          <w:tcPr>
            <w:tcW w:w="1800" w:type="dxa"/>
            <w:vAlign w:val="center"/>
          </w:tcPr>
          <w:p w:rsidR="00DA26CD" w:rsidRPr="00264C19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19">
              <w:rPr>
                <w:rFonts w:ascii="Times New Roman" w:hAnsi="Times New Roman"/>
                <w:sz w:val="24"/>
                <w:szCs w:val="24"/>
              </w:rPr>
              <w:t>0,290</w:t>
            </w:r>
          </w:p>
        </w:tc>
      </w:tr>
      <w:tr w:rsidR="00DA26CD" w:rsidRPr="00264C19" w:rsidTr="00A00E82">
        <w:trPr>
          <w:trHeight w:val="493"/>
        </w:trPr>
        <w:tc>
          <w:tcPr>
            <w:tcW w:w="714" w:type="dxa"/>
            <w:vAlign w:val="center"/>
          </w:tcPr>
          <w:p w:rsidR="00DA26CD" w:rsidRPr="00264C19" w:rsidRDefault="00DA26CD" w:rsidP="00A00E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4C19"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586" w:type="dxa"/>
            <w:shd w:val="clear" w:color="auto" w:fill="auto"/>
            <w:vAlign w:val="center"/>
          </w:tcPr>
          <w:p w:rsidR="00DA26CD" w:rsidRPr="00264C19" w:rsidRDefault="00DA26CD" w:rsidP="00A00E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C19">
              <w:rPr>
                <w:rFonts w:ascii="Times New Roman" w:hAnsi="Times New Roman"/>
                <w:sz w:val="24"/>
                <w:szCs w:val="24"/>
              </w:rPr>
              <w:t xml:space="preserve">Освітлення місць загального користування </w:t>
            </w:r>
          </w:p>
        </w:tc>
        <w:tc>
          <w:tcPr>
            <w:tcW w:w="1800" w:type="dxa"/>
            <w:vAlign w:val="center"/>
          </w:tcPr>
          <w:p w:rsidR="00DA26CD" w:rsidRPr="00264C19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19">
              <w:rPr>
                <w:rFonts w:ascii="Times New Roman" w:hAnsi="Times New Roman"/>
                <w:sz w:val="24"/>
                <w:szCs w:val="24"/>
              </w:rPr>
              <w:t>0,949</w:t>
            </w:r>
          </w:p>
        </w:tc>
        <w:tc>
          <w:tcPr>
            <w:tcW w:w="1800" w:type="dxa"/>
            <w:vAlign w:val="center"/>
          </w:tcPr>
          <w:p w:rsidR="00DA26CD" w:rsidRPr="00264C19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19">
              <w:rPr>
                <w:rFonts w:ascii="Times New Roman" w:hAnsi="Times New Roman"/>
                <w:sz w:val="24"/>
                <w:szCs w:val="24"/>
              </w:rPr>
              <w:t>0,949</w:t>
            </w:r>
          </w:p>
        </w:tc>
      </w:tr>
    </w:tbl>
    <w:p w:rsidR="00DA26CD" w:rsidRPr="00264C19" w:rsidRDefault="00DA26CD" w:rsidP="00DA26CD">
      <w:pPr>
        <w:rPr>
          <w:rFonts w:ascii="Times New Roman" w:hAnsi="Times New Roman"/>
          <w:sz w:val="24"/>
          <w:szCs w:val="24"/>
        </w:rPr>
      </w:pPr>
      <w:r w:rsidRPr="00264C19">
        <w:rPr>
          <w:rFonts w:ascii="Times New Roman" w:hAnsi="Times New Roman"/>
          <w:b/>
          <w:sz w:val="24"/>
          <w:szCs w:val="24"/>
        </w:rPr>
        <w:t>Примітка:</w:t>
      </w:r>
      <w:r w:rsidRPr="00264C19">
        <w:rPr>
          <w:rFonts w:ascii="Times New Roman" w:hAnsi="Times New Roman"/>
          <w:sz w:val="24"/>
          <w:szCs w:val="24"/>
        </w:rPr>
        <w:t xml:space="preserve"> </w:t>
      </w:r>
    </w:p>
    <w:p w:rsidR="00DA26CD" w:rsidRPr="00264C19" w:rsidRDefault="00DA26CD" w:rsidP="00DA26CD">
      <w:pPr>
        <w:ind w:firstLine="360"/>
        <w:rPr>
          <w:rFonts w:ascii="Times New Roman" w:hAnsi="Times New Roman"/>
          <w:sz w:val="24"/>
          <w:szCs w:val="24"/>
        </w:rPr>
      </w:pPr>
      <w:r w:rsidRPr="00264C19">
        <w:rPr>
          <w:rFonts w:ascii="Times New Roman" w:hAnsi="Times New Roman"/>
          <w:sz w:val="24"/>
          <w:szCs w:val="24"/>
        </w:rPr>
        <w:t xml:space="preserve">Тарифи встановлені на підставі розрахункових матеріалів, наданих ТОВ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 w:rsidRPr="00264C19">
        <w:rPr>
          <w:rFonts w:ascii="Times New Roman" w:hAnsi="Times New Roman"/>
          <w:sz w:val="24"/>
          <w:szCs w:val="24"/>
        </w:rPr>
        <w:t>Мегаінвестбуд</w:t>
      </w:r>
      <w:proofErr w:type="spellEnd"/>
      <w:r w:rsidRPr="00264C19">
        <w:rPr>
          <w:rFonts w:ascii="Times New Roman" w:hAnsi="Times New Roman"/>
          <w:sz w:val="24"/>
          <w:szCs w:val="24"/>
        </w:rPr>
        <w:t>»</w:t>
      </w:r>
    </w:p>
    <w:p w:rsidR="00DA26CD" w:rsidRPr="00264C19" w:rsidRDefault="00DA26CD" w:rsidP="00DA26CD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A26CD" w:rsidRPr="00264C19" w:rsidRDefault="00DA26CD" w:rsidP="00DA26CD">
      <w:pPr>
        <w:jc w:val="both"/>
        <w:rPr>
          <w:rFonts w:ascii="Times New Roman" w:hAnsi="Times New Roman"/>
          <w:sz w:val="24"/>
          <w:szCs w:val="24"/>
        </w:rPr>
      </w:pPr>
      <w:r w:rsidRPr="00264C19">
        <w:rPr>
          <w:rFonts w:ascii="Times New Roman" w:hAnsi="Times New Roman"/>
          <w:sz w:val="24"/>
          <w:szCs w:val="24"/>
        </w:rPr>
        <w:t>Заступник міського голови –</w:t>
      </w:r>
    </w:p>
    <w:p w:rsidR="00DA26CD" w:rsidRPr="00264C19" w:rsidRDefault="00DA26CD" w:rsidP="00DA26CD">
      <w:pPr>
        <w:jc w:val="both"/>
        <w:rPr>
          <w:rFonts w:ascii="Times New Roman" w:hAnsi="Times New Roman"/>
          <w:sz w:val="24"/>
          <w:szCs w:val="24"/>
        </w:rPr>
      </w:pPr>
      <w:r w:rsidRPr="00264C19">
        <w:rPr>
          <w:rFonts w:ascii="Times New Roman" w:hAnsi="Times New Roman"/>
          <w:sz w:val="24"/>
          <w:szCs w:val="24"/>
        </w:rPr>
        <w:t xml:space="preserve">директор Департаменту економіки </w:t>
      </w:r>
    </w:p>
    <w:p w:rsidR="00DA26CD" w:rsidRPr="00264C19" w:rsidRDefault="00DA26CD" w:rsidP="00DA26CD">
      <w:pPr>
        <w:jc w:val="both"/>
        <w:rPr>
          <w:rFonts w:ascii="Times New Roman" w:hAnsi="Times New Roman"/>
          <w:sz w:val="24"/>
          <w:szCs w:val="24"/>
        </w:rPr>
      </w:pPr>
      <w:r w:rsidRPr="00264C19">
        <w:rPr>
          <w:rFonts w:ascii="Times New Roman" w:hAnsi="Times New Roman"/>
          <w:sz w:val="24"/>
          <w:szCs w:val="24"/>
        </w:rPr>
        <w:t>та комунального майна</w:t>
      </w:r>
      <w:r w:rsidRPr="00264C19">
        <w:rPr>
          <w:rFonts w:ascii="Times New Roman" w:hAnsi="Times New Roman"/>
          <w:sz w:val="24"/>
          <w:szCs w:val="24"/>
        </w:rPr>
        <w:tab/>
      </w:r>
      <w:r w:rsidRPr="00264C19">
        <w:rPr>
          <w:rFonts w:ascii="Times New Roman" w:hAnsi="Times New Roman"/>
          <w:sz w:val="24"/>
          <w:szCs w:val="24"/>
        </w:rPr>
        <w:tab/>
        <w:t xml:space="preserve"> </w:t>
      </w:r>
      <w:r w:rsidRPr="00264C19">
        <w:rPr>
          <w:rFonts w:ascii="Times New Roman" w:hAnsi="Times New Roman"/>
          <w:sz w:val="24"/>
          <w:szCs w:val="24"/>
        </w:rPr>
        <w:tab/>
      </w:r>
      <w:r w:rsidRPr="00264C19">
        <w:rPr>
          <w:rFonts w:ascii="Times New Roman" w:hAnsi="Times New Roman"/>
          <w:sz w:val="24"/>
          <w:szCs w:val="24"/>
        </w:rPr>
        <w:tab/>
      </w:r>
      <w:r w:rsidRPr="00264C19">
        <w:rPr>
          <w:rFonts w:ascii="Times New Roman" w:hAnsi="Times New Roman"/>
          <w:sz w:val="24"/>
          <w:szCs w:val="24"/>
        </w:rPr>
        <w:tab/>
        <w:t xml:space="preserve">           М.І. </w:t>
      </w:r>
      <w:proofErr w:type="spellStart"/>
      <w:r w:rsidRPr="00264C19">
        <w:rPr>
          <w:rFonts w:ascii="Times New Roman" w:hAnsi="Times New Roman"/>
          <w:sz w:val="24"/>
          <w:szCs w:val="24"/>
        </w:rPr>
        <w:t>Фатєєв</w:t>
      </w:r>
      <w:proofErr w:type="spellEnd"/>
    </w:p>
    <w:p w:rsidR="00DA26CD" w:rsidRPr="00264C19" w:rsidRDefault="00DA26CD" w:rsidP="00DA26CD">
      <w:pPr>
        <w:jc w:val="both"/>
        <w:rPr>
          <w:rFonts w:ascii="Times New Roman" w:hAnsi="Times New Roman"/>
          <w:sz w:val="24"/>
          <w:szCs w:val="24"/>
        </w:rPr>
      </w:pPr>
    </w:p>
    <w:p w:rsidR="00DA26CD" w:rsidRPr="00264C19" w:rsidRDefault="00DA26CD" w:rsidP="00DA26CD">
      <w:pPr>
        <w:jc w:val="both"/>
        <w:rPr>
          <w:rFonts w:ascii="Times New Roman" w:hAnsi="Times New Roman"/>
          <w:sz w:val="24"/>
          <w:szCs w:val="24"/>
        </w:rPr>
      </w:pPr>
    </w:p>
    <w:p w:rsidR="00DA26CD" w:rsidRPr="00264C19" w:rsidRDefault="00DA26CD" w:rsidP="00DA26CD">
      <w:pPr>
        <w:jc w:val="both"/>
        <w:rPr>
          <w:rFonts w:ascii="Times New Roman" w:hAnsi="Times New Roman"/>
          <w:sz w:val="24"/>
          <w:szCs w:val="24"/>
        </w:rPr>
      </w:pPr>
      <w:r w:rsidRPr="00264C19">
        <w:rPr>
          <w:rFonts w:ascii="Times New Roman" w:hAnsi="Times New Roman"/>
          <w:sz w:val="24"/>
          <w:szCs w:val="24"/>
        </w:rPr>
        <w:t>Заступник міського голови –</w:t>
      </w:r>
    </w:p>
    <w:p w:rsidR="00DA26CD" w:rsidRPr="00264C19" w:rsidRDefault="00DA26CD" w:rsidP="00DA26CD">
      <w:pPr>
        <w:jc w:val="both"/>
        <w:rPr>
          <w:rFonts w:ascii="Times New Roman" w:hAnsi="Times New Roman"/>
          <w:sz w:val="24"/>
          <w:szCs w:val="24"/>
        </w:rPr>
      </w:pPr>
      <w:r w:rsidRPr="00264C19">
        <w:rPr>
          <w:rFonts w:ascii="Times New Roman" w:hAnsi="Times New Roman"/>
          <w:sz w:val="24"/>
          <w:szCs w:val="24"/>
        </w:rPr>
        <w:t>керуючий справами виконавчого</w:t>
      </w:r>
    </w:p>
    <w:p w:rsidR="00DA26CD" w:rsidRPr="00264C19" w:rsidRDefault="00DA26CD" w:rsidP="00DA26CD">
      <w:pPr>
        <w:jc w:val="both"/>
        <w:rPr>
          <w:rFonts w:ascii="Times New Roman" w:hAnsi="Times New Roman"/>
          <w:sz w:val="24"/>
          <w:szCs w:val="24"/>
        </w:rPr>
      </w:pPr>
      <w:r w:rsidRPr="00264C19">
        <w:rPr>
          <w:rFonts w:ascii="Times New Roman" w:hAnsi="Times New Roman"/>
          <w:sz w:val="24"/>
          <w:szCs w:val="24"/>
        </w:rPr>
        <w:t>комітету міської ради</w:t>
      </w:r>
      <w:r w:rsidRPr="00264C19">
        <w:rPr>
          <w:rFonts w:ascii="Times New Roman" w:hAnsi="Times New Roman"/>
          <w:sz w:val="24"/>
          <w:szCs w:val="24"/>
        </w:rPr>
        <w:tab/>
      </w:r>
      <w:r w:rsidRPr="00264C19">
        <w:rPr>
          <w:rFonts w:ascii="Times New Roman" w:hAnsi="Times New Roman"/>
          <w:sz w:val="24"/>
          <w:szCs w:val="24"/>
        </w:rPr>
        <w:tab/>
        <w:t xml:space="preserve"> </w:t>
      </w:r>
      <w:r w:rsidRPr="00264C19">
        <w:rPr>
          <w:rFonts w:ascii="Times New Roman" w:hAnsi="Times New Roman"/>
          <w:sz w:val="24"/>
          <w:szCs w:val="24"/>
        </w:rPr>
        <w:tab/>
      </w:r>
      <w:r w:rsidRPr="00264C19">
        <w:rPr>
          <w:rFonts w:ascii="Times New Roman" w:hAnsi="Times New Roman"/>
          <w:sz w:val="24"/>
          <w:szCs w:val="24"/>
        </w:rPr>
        <w:tab/>
      </w:r>
      <w:r w:rsidRPr="00264C19">
        <w:rPr>
          <w:rFonts w:ascii="Times New Roman" w:hAnsi="Times New Roman"/>
          <w:sz w:val="24"/>
          <w:szCs w:val="24"/>
        </w:rPr>
        <w:tab/>
      </w:r>
      <w:r w:rsidRPr="00264C19">
        <w:rPr>
          <w:rFonts w:ascii="Times New Roman" w:hAnsi="Times New Roman"/>
          <w:sz w:val="24"/>
          <w:szCs w:val="24"/>
        </w:rPr>
        <w:tab/>
        <w:t xml:space="preserve">Т.М. </w:t>
      </w:r>
      <w:proofErr w:type="spellStart"/>
      <w:r w:rsidRPr="00264C19">
        <w:rPr>
          <w:rFonts w:ascii="Times New Roman" w:hAnsi="Times New Roman"/>
          <w:sz w:val="24"/>
          <w:szCs w:val="24"/>
        </w:rPr>
        <w:t>Чечетова-Терашвілі</w:t>
      </w:r>
      <w:proofErr w:type="spellEnd"/>
    </w:p>
    <w:p w:rsidR="00DA26CD" w:rsidRPr="00623EA2" w:rsidRDefault="00DA26CD" w:rsidP="00DA26CD">
      <w:pPr>
        <w:tabs>
          <w:tab w:val="center" w:pos="7467"/>
        </w:tabs>
        <w:ind w:left="5580"/>
        <w:rPr>
          <w:rFonts w:ascii="Times New Roman" w:hAnsi="Times New Roman"/>
          <w:sz w:val="24"/>
          <w:szCs w:val="24"/>
        </w:rPr>
      </w:pPr>
      <w:r w:rsidRPr="000F356A">
        <w:br w:type="page"/>
      </w:r>
      <w:r w:rsidRPr="00623EA2">
        <w:rPr>
          <w:rFonts w:ascii="Times New Roman" w:hAnsi="Times New Roman"/>
          <w:sz w:val="24"/>
          <w:szCs w:val="24"/>
        </w:rPr>
        <w:lastRenderedPageBreak/>
        <w:t>Додаток 2</w:t>
      </w:r>
    </w:p>
    <w:p w:rsidR="00DA26CD" w:rsidRPr="00623EA2" w:rsidRDefault="00DA26CD" w:rsidP="00DA26CD">
      <w:pPr>
        <w:ind w:left="5580"/>
        <w:rPr>
          <w:rFonts w:ascii="Times New Roman" w:hAnsi="Times New Roman"/>
          <w:sz w:val="24"/>
          <w:szCs w:val="24"/>
        </w:rPr>
      </w:pPr>
      <w:r w:rsidRPr="00623EA2">
        <w:rPr>
          <w:rFonts w:ascii="Times New Roman" w:hAnsi="Times New Roman"/>
          <w:sz w:val="24"/>
          <w:szCs w:val="24"/>
        </w:rPr>
        <w:t>до рішення виконавчого комітету</w:t>
      </w:r>
    </w:p>
    <w:p w:rsidR="00DA26CD" w:rsidRPr="00623EA2" w:rsidRDefault="00DA26CD" w:rsidP="00DA26CD">
      <w:pPr>
        <w:ind w:left="5580"/>
        <w:rPr>
          <w:rFonts w:ascii="Times New Roman" w:hAnsi="Times New Roman"/>
          <w:sz w:val="24"/>
          <w:szCs w:val="24"/>
        </w:rPr>
      </w:pPr>
      <w:r w:rsidRPr="00623EA2">
        <w:rPr>
          <w:rFonts w:ascii="Times New Roman" w:hAnsi="Times New Roman"/>
          <w:sz w:val="24"/>
          <w:szCs w:val="24"/>
        </w:rPr>
        <w:t>Харківської міської ради</w:t>
      </w:r>
    </w:p>
    <w:p w:rsidR="00DA26CD" w:rsidRPr="00623EA2" w:rsidRDefault="00DA26CD" w:rsidP="00DA26CD">
      <w:pPr>
        <w:ind w:left="5580"/>
        <w:rPr>
          <w:rFonts w:ascii="Times New Roman" w:hAnsi="Times New Roman"/>
          <w:b/>
          <w:color w:val="000000"/>
          <w:sz w:val="24"/>
          <w:szCs w:val="24"/>
        </w:rPr>
      </w:pPr>
      <w:r w:rsidRPr="00623EA2">
        <w:rPr>
          <w:rFonts w:ascii="Times New Roman" w:hAnsi="Times New Roman"/>
          <w:sz w:val="24"/>
          <w:szCs w:val="24"/>
        </w:rPr>
        <w:t xml:space="preserve">від </w:t>
      </w:r>
      <w:r w:rsidRPr="00DA26CD">
        <w:rPr>
          <w:rFonts w:ascii="Times New Roman" w:hAnsi="Times New Roman"/>
          <w:sz w:val="24"/>
          <w:szCs w:val="24"/>
        </w:rPr>
        <w:t>07.09.</w:t>
      </w:r>
      <w:r>
        <w:rPr>
          <w:rFonts w:ascii="Times New Roman" w:hAnsi="Times New Roman"/>
          <w:sz w:val="24"/>
          <w:szCs w:val="24"/>
          <w:lang w:val="en-US"/>
        </w:rPr>
        <w:t xml:space="preserve">2016 </w:t>
      </w:r>
      <w:r w:rsidRPr="00623EA2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  <w:lang w:val="en-US"/>
        </w:rPr>
        <w:t>606</w:t>
      </w:r>
    </w:p>
    <w:p w:rsidR="00DA26CD" w:rsidRPr="00623EA2" w:rsidRDefault="00DA26CD" w:rsidP="00DA26CD">
      <w:pPr>
        <w:ind w:left="5812"/>
        <w:rPr>
          <w:rFonts w:ascii="Times New Roman" w:hAnsi="Times New Roman"/>
          <w:b/>
          <w:color w:val="000000"/>
          <w:sz w:val="24"/>
          <w:szCs w:val="24"/>
        </w:rPr>
      </w:pPr>
    </w:p>
    <w:p w:rsidR="00DA26CD" w:rsidRPr="00623EA2" w:rsidRDefault="00DA26CD" w:rsidP="00DA26CD">
      <w:pPr>
        <w:pStyle w:val="a4"/>
        <w:jc w:val="center"/>
        <w:rPr>
          <w:b/>
          <w:color w:val="000000"/>
        </w:rPr>
      </w:pPr>
      <w:r w:rsidRPr="00623EA2">
        <w:rPr>
          <w:b/>
          <w:color w:val="000000"/>
        </w:rPr>
        <w:t xml:space="preserve">Тарифи на послуги з утримання будинків і споруд та прибудинкових територій, </w:t>
      </w:r>
    </w:p>
    <w:p w:rsidR="00DA26CD" w:rsidRPr="00623EA2" w:rsidRDefault="00DA26CD" w:rsidP="00DA26CD">
      <w:pPr>
        <w:pStyle w:val="a4"/>
        <w:jc w:val="center"/>
        <w:rPr>
          <w:b/>
          <w:color w:val="000000"/>
        </w:rPr>
      </w:pPr>
      <w:r w:rsidRPr="00623EA2">
        <w:rPr>
          <w:b/>
          <w:color w:val="000000"/>
        </w:rPr>
        <w:t>які надає ТОВ «</w:t>
      </w:r>
      <w:proofErr w:type="spellStart"/>
      <w:r w:rsidRPr="00623EA2">
        <w:rPr>
          <w:b/>
          <w:color w:val="000000"/>
        </w:rPr>
        <w:t>Мегаінвестбуд</w:t>
      </w:r>
      <w:proofErr w:type="spellEnd"/>
      <w:r w:rsidRPr="00623EA2">
        <w:rPr>
          <w:b/>
          <w:color w:val="000000"/>
        </w:rPr>
        <w:t>»</w:t>
      </w:r>
    </w:p>
    <w:p w:rsidR="00DA26CD" w:rsidRPr="00623EA2" w:rsidRDefault="00DA26CD" w:rsidP="00DA26CD">
      <w:pPr>
        <w:pStyle w:val="a4"/>
        <w:jc w:val="center"/>
        <w:rPr>
          <w:b/>
          <w:color w:val="000000"/>
        </w:rPr>
      </w:pPr>
      <w:r w:rsidRPr="00623EA2">
        <w:rPr>
          <w:b/>
          <w:color w:val="000000"/>
        </w:rPr>
        <w:t>(вул. Механізаторська, буд. 21)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1"/>
        <w:gridCol w:w="5128"/>
        <w:gridCol w:w="1980"/>
        <w:gridCol w:w="1711"/>
      </w:tblGrid>
      <w:tr w:rsidR="00DA26CD" w:rsidRPr="00623EA2" w:rsidTr="00A00E82">
        <w:trPr>
          <w:trHeight w:val="281"/>
        </w:trPr>
        <w:tc>
          <w:tcPr>
            <w:tcW w:w="721" w:type="dxa"/>
            <w:vMerge w:val="restart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EA2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5128" w:type="dxa"/>
            <w:vMerge w:val="restart"/>
            <w:shd w:val="clear" w:color="auto" w:fill="auto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EA2">
              <w:rPr>
                <w:rFonts w:ascii="Times New Roman" w:hAnsi="Times New Roman"/>
                <w:sz w:val="24"/>
                <w:szCs w:val="24"/>
              </w:rPr>
              <w:t>Найменування послуги</w:t>
            </w:r>
          </w:p>
        </w:tc>
        <w:tc>
          <w:tcPr>
            <w:tcW w:w="3691" w:type="dxa"/>
            <w:gridSpan w:val="2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23EA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Тариф, </w:t>
            </w:r>
            <w:proofErr w:type="spellStart"/>
            <w:r w:rsidRPr="00623EA2">
              <w:rPr>
                <w:rFonts w:ascii="Times New Roman" w:hAnsi="Times New Roman"/>
                <w:spacing w:val="-4"/>
                <w:sz w:val="24"/>
                <w:szCs w:val="24"/>
              </w:rPr>
              <w:t>грн</w:t>
            </w:r>
            <w:proofErr w:type="spellEnd"/>
            <w:r w:rsidRPr="00623EA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23EA2">
              <w:rPr>
                <w:rFonts w:ascii="Times New Roman" w:hAnsi="Times New Roman"/>
                <w:spacing w:val="16"/>
                <w:sz w:val="24"/>
                <w:szCs w:val="24"/>
              </w:rPr>
              <w:t>за 1м</w:t>
            </w:r>
            <w:r w:rsidRPr="00623EA2">
              <w:rPr>
                <w:rFonts w:ascii="Times New Roman" w:hAnsi="Times New Roman"/>
                <w:spacing w:val="16"/>
                <w:sz w:val="24"/>
                <w:szCs w:val="24"/>
                <w:vertAlign w:val="superscript"/>
              </w:rPr>
              <w:t>2</w:t>
            </w:r>
            <w:r w:rsidRPr="00623EA2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загальної площі </w:t>
            </w:r>
            <w:r w:rsidRPr="00623EA2">
              <w:rPr>
                <w:rFonts w:ascii="Times New Roman" w:hAnsi="Times New Roman"/>
                <w:spacing w:val="-5"/>
                <w:sz w:val="24"/>
                <w:szCs w:val="24"/>
              </w:rPr>
              <w:t>(з ПДВ)</w:t>
            </w:r>
          </w:p>
        </w:tc>
      </w:tr>
      <w:tr w:rsidR="00DA26CD" w:rsidRPr="00623EA2" w:rsidTr="00A00E82">
        <w:trPr>
          <w:trHeight w:val="1700"/>
        </w:trPr>
        <w:tc>
          <w:tcPr>
            <w:tcW w:w="721" w:type="dxa"/>
            <w:vMerge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8" w:type="dxa"/>
            <w:vMerge/>
            <w:shd w:val="clear" w:color="auto" w:fill="auto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pacing w:val="16"/>
                <w:sz w:val="24"/>
                <w:szCs w:val="24"/>
              </w:rPr>
            </w:pPr>
            <w:r w:rsidRPr="00623EA2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квартири </w:t>
            </w:r>
          </w:p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11" w:type="dxa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23EA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нежитлових приміщень, </w:t>
            </w:r>
          </w:p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23EA2">
              <w:rPr>
                <w:rFonts w:ascii="Times New Roman" w:hAnsi="Times New Roman"/>
                <w:spacing w:val="-4"/>
                <w:sz w:val="24"/>
                <w:szCs w:val="24"/>
              </w:rPr>
              <w:t>в яких не здійснюється господарська діяльність</w:t>
            </w:r>
          </w:p>
        </w:tc>
      </w:tr>
      <w:tr w:rsidR="00DA26CD" w:rsidRPr="00623EA2" w:rsidTr="00A00E82">
        <w:trPr>
          <w:trHeight w:val="285"/>
        </w:trPr>
        <w:tc>
          <w:tcPr>
            <w:tcW w:w="721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DA26CD" w:rsidRPr="00623EA2" w:rsidRDefault="00DA26CD" w:rsidP="00A00E8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23EA2">
              <w:rPr>
                <w:rFonts w:ascii="Times New Roman" w:hAnsi="Times New Roman"/>
                <w:b/>
                <w:sz w:val="24"/>
                <w:szCs w:val="24"/>
              </w:rPr>
              <w:t xml:space="preserve">Загальний тариф, у т. ч.: </w:t>
            </w:r>
          </w:p>
        </w:tc>
        <w:tc>
          <w:tcPr>
            <w:tcW w:w="1980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4,098</w:t>
            </w:r>
          </w:p>
        </w:tc>
        <w:tc>
          <w:tcPr>
            <w:tcW w:w="1711" w:type="dxa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2,653</w:t>
            </w:r>
          </w:p>
        </w:tc>
      </w:tr>
      <w:tr w:rsidR="00DA26CD" w:rsidRPr="00623EA2" w:rsidTr="00A00E82">
        <w:trPr>
          <w:trHeight w:val="285"/>
        </w:trPr>
        <w:tc>
          <w:tcPr>
            <w:tcW w:w="721" w:type="dxa"/>
            <w:vAlign w:val="center"/>
          </w:tcPr>
          <w:p w:rsidR="00DA26CD" w:rsidRPr="00623EA2" w:rsidRDefault="00DA26CD" w:rsidP="00A00E82">
            <w:pPr>
              <w:pStyle w:val="a3"/>
              <w:spacing w:after="0" w:line="240" w:lineRule="auto"/>
              <w:ind w:left="161" w:hanging="1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</w:t>
            </w:r>
            <w:r w:rsidRPr="00623EA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DA26CD" w:rsidRPr="00623EA2" w:rsidRDefault="00DA26CD" w:rsidP="00A00E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EA2">
              <w:rPr>
                <w:rFonts w:ascii="Times New Roman" w:hAnsi="Times New Roman"/>
                <w:sz w:val="24"/>
                <w:szCs w:val="24"/>
              </w:rPr>
              <w:t xml:space="preserve">Прибирання прибудинкової території  </w:t>
            </w:r>
          </w:p>
        </w:tc>
        <w:tc>
          <w:tcPr>
            <w:tcW w:w="1980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0,681</w:t>
            </w:r>
          </w:p>
        </w:tc>
        <w:tc>
          <w:tcPr>
            <w:tcW w:w="1711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0,681</w:t>
            </w:r>
          </w:p>
        </w:tc>
      </w:tr>
      <w:tr w:rsidR="00DA26CD" w:rsidRPr="00623EA2" w:rsidTr="00A00E82">
        <w:trPr>
          <w:trHeight w:val="285"/>
        </w:trPr>
        <w:tc>
          <w:tcPr>
            <w:tcW w:w="721" w:type="dxa"/>
            <w:vAlign w:val="center"/>
          </w:tcPr>
          <w:p w:rsidR="00DA26CD" w:rsidRPr="00623EA2" w:rsidRDefault="00DA26CD" w:rsidP="00A00E8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  <w:r w:rsidRPr="00623EA2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DA26CD" w:rsidRPr="00623EA2" w:rsidRDefault="00DA26CD" w:rsidP="00A00E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EA2">
              <w:rPr>
                <w:rFonts w:ascii="Times New Roman" w:hAnsi="Times New Roman"/>
                <w:sz w:val="24"/>
                <w:szCs w:val="24"/>
              </w:rPr>
              <w:t>Прибирання сходових кліток</w:t>
            </w:r>
          </w:p>
        </w:tc>
        <w:tc>
          <w:tcPr>
            <w:tcW w:w="1980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0,554</w:t>
            </w:r>
          </w:p>
        </w:tc>
        <w:tc>
          <w:tcPr>
            <w:tcW w:w="1711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0,554</w:t>
            </w:r>
          </w:p>
        </w:tc>
      </w:tr>
      <w:tr w:rsidR="00DA26CD" w:rsidRPr="00623EA2" w:rsidTr="00A00E82">
        <w:trPr>
          <w:trHeight w:val="285"/>
        </w:trPr>
        <w:tc>
          <w:tcPr>
            <w:tcW w:w="721" w:type="dxa"/>
            <w:vAlign w:val="center"/>
          </w:tcPr>
          <w:p w:rsidR="00DA26CD" w:rsidRPr="00623EA2" w:rsidRDefault="00DA26CD" w:rsidP="00A00E8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  <w:r w:rsidRPr="00623EA2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DA26CD" w:rsidRPr="00623EA2" w:rsidRDefault="00DA26CD" w:rsidP="00A00E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EA2">
              <w:rPr>
                <w:rFonts w:ascii="Times New Roman" w:hAnsi="Times New Roman"/>
                <w:sz w:val="24"/>
                <w:szCs w:val="24"/>
              </w:rPr>
              <w:t xml:space="preserve">Вивезення побутових відходів </w:t>
            </w:r>
          </w:p>
        </w:tc>
        <w:tc>
          <w:tcPr>
            <w:tcW w:w="1980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0,387</w:t>
            </w:r>
          </w:p>
        </w:tc>
        <w:tc>
          <w:tcPr>
            <w:tcW w:w="1711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26CD" w:rsidRPr="00623EA2" w:rsidTr="00A00E82">
        <w:trPr>
          <w:trHeight w:val="285"/>
        </w:trPr>
        <w:tc>
          <w:tcPr>
            <w:tcW w:w="721" w:type="dxa"/>
            <w:vAlign w:val="center"/>
          </w:tcPr>
          <w:p w:rsidR="00DA26CD" w:rsidRPr="00623EA2" w:rsidRDefault="00DA26CD" w:rsidP="00A00E8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  <w:r w:rsidRPr="00623EA2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DA26CD" w:rsidRPr="00623EA2" w:rsidRDefault="00DA26CD" w:rsidP="00A00E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EA2">
              <w:rPr>
                <w:rFonts w:ascii="Times New Roman" w:hAnsi="Times New Roman"/>
                <w:sz w:val="24"/>
                <w:szCs w:val="24"/>
              </w:rPr>
              <w:t>Технічне обслуговування ліфтів</w:t>
            </w:r>
          </w:p>
        </w:tc>
        <w:tc>
          <w:tcPr>
            <w:tcW w:w="1980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0,403</w:t>
            </w:r>
          </w:p>
        </w:tc>
        <w:tc>
          <w:tcPr>
            <w:tcW w:w="1711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26CD" w:rsidRPr="00623EA2" w:rsidTr="00A00E82">
        <w:trPr>
          <w:trHeight w:val="285"/>
        </w:trPr>
        <w:tc>
          <w:tcPr>
            <w:tcW w:w="721" w:type="dxa"/>
            <w:vAlign w:val="center"/>
          </w:tcPr>
          <w:p w:rsidR="00DA26CD" w:rsidRPr="00623EA2" w:rsidRDefault="00DA26CD" w:rsidP="00A00E82">
            <w:pPr>
              <w:pStyle w:val="a3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3EA2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DA26CD" w:rsidRPr="00623EA2" w:rsidRDefault="00DA26CD" w:rsidP="00A00E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EA2">
              <w:rPr>
                <w:rFonts w:ascii="Times New Roman" w:hAnsi="Times New Roman"/>
                <w:sz w:val="24"/>
                <w:szCs w:val="24"/>
              </w:rPr>
              <w:t>Обслуговування систем диспетчеризації</w:t>
            </w:r>
          </w:p>
        </w:tc>
        <w:tc>
          <w:tcPr>
            <w:tcW w:w="1980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0,111</w:t>
            </w:r>
          </w:p>
        </w:tc>
        <w:tc>
          <w:tcPr>
            <w:tcW w:w="1711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26CD" w:rsidRPr="00623EA2" w:rsidTr="00A00E82">
        <w:trPr>
          <w:trHeight w:val="285"/>
        </w:trPr>
        <w:tc>
          <w:tcPr>
            <w:tcW w:w="721" w:type="dxa"/>
            <w:vAlign w:val="center"/>
          </w:tcPr>
          <w:p w:rsidR="00DA26CD" w:rsidRPr="00623EA2" w:rsidRDefault="00DA26CD" w:rsidP="00A00E82">
            <w:pPr>
              <w:pStyle w:val="a3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3EA2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DA26CD" w:rsidRPr="00623EA2" w:rsidRDefault="00DA26CD" w:rsidP="00A00E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EA2">
              <w:rPr>
                <w:rFonts w:ascii="Times New Roman" w:hAnsi="Times New Roman"/>
                <w:sz w:val="24"/>
                <w:szCs w:val="24"/>
              </w:rPr>
              <w:t>Технічне обслуговування внутрішньо-будинкових систем гарячого водопостачання, холодного водопостачання, водовідведення, централізованого опалення</w:t>
            </w:r>
          </w:p>
        </w:tc>
        <w:tc>
          <w:tcPr>
            <w:tcW w:w="1980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0,586</w:t>
            </w:r>
          </w:p>
        </w:tc>
        <w:tc>
          <w:tcPr>
            <w:tcW w:w="1711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0,586</w:t>
            </w:r>
          </w:p>
        </w:tc>
      </w:tr>
      <w:tr w:rsidR="00DA26CD" w:rsidRPr="00623EA2" w:rsidTr="00A00E82">
        <w:trPr>
          <w:trHeight w:val="285"/>
        </w:trPr>
        <w:tc>
          <w:tcPr>
            <w:tcW w:w="721" w:type="dxa"/>
            <w:vAlign w:val="center"/>
          </w:tcPr>
          <w:p w:rsidR="00DA26CD" w:rsidRPr="00623EA2" w:rsidRDefault="00DA26CD" w:rsidP="00A00E82">
            <w:pPr>
              <w:pStyle w:val="a3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3EA2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DA26CD" w:rsidRPr="0030633E" w:rsidRDefault="00DA26CD" w:rsidP="00A00E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33E">
              <w:rPr>
                <w:rFonts w:ascii="Times New Roman" w:hAnsi="Times New Roman"/>
                <w:sz w:val="24"/>
                <w:szCs w:val="24"/>
              </w:rPr>
              <w:t>Дератизація, дезінсекція</w:t>
            </w:r>
          </w:p>
        </w:tc>
        <w:tc>
          <w:tcPr>
            <w:tcW w:w="1980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0,008</w:t>
            </w:r>
          </w:p>
        </w:tc>
        <w:tc>
          <w:tcPr>
            <w:tcW w:w="1711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0,008</w:t>
            </w:r>
          </w:p>
        </w:tc>
      </w:tr>
      <w:tr w:rsidR="00DA26CD" w:rsidRPr="00623EA2" w:rsidTr="00A00E82">
        <w:trPr>
          <w:trHeight w:val="285"/>
        </w:trPr>
        <w:tc>
          <w:tcPr>
            <w:tcW w:w="721" w:type="dxa"/>
            <w:vAlign w:val="center"/>
          </w:tcPr>
          <w:p w:rsidR="00DA26CD" w:rsidRPr="00623EA2" w:rsidRDefault="00DA26CD" w:rsidP="00A00E82">
            <w:pPr>
              <w:pStyle w:val="a3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DA26CD" w:rsidRPr="0030633E" w:rsidRDefault="00DA26CD" w:rsidP="00A00E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33E">
              <w:rPr>
                <w:rFonts w:ascii="Times New Roman" w:hAnsi="Times New Roman"/>
                <w:sz w:val="24"/>
                <w:szCs w:val="24"/>
              </w:rPr>
              <w:t>Обслуговування вентиляційних каналів</w:t>
            </w:r>
          </w:p>
        </w:tc>
        <w:tc>
          <w:tcPr>
            <w:tcW w:w="1980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0,076</w:t>
            </w:r>
          </w:p>
        </w:tc>
        <w:tc>
          <w:tcPr>
            <w:tcW w:w="1711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0,076</w:t>
            </w:r>
          </w:p>
        </w:tc>
      </w:tr>
      <w:tr w:rsidR="00DA26CD" w:rsidRPr="00623EA2" w:rsidTr="00A00E82">
        <w:trPr>
          <w:trHeight w:val="285"/>
        </w:trPr>
        <w:tc>
          <w:tcPr>
            <w:tcW w:w="721" w:type="dxa"/>
            <w:vAlign w:val="center"/>
          </w:tcPr>
          <w:p w:rsidR="00DA26CD" w:rsidRPr="00623EA2" w:rsidRDefault="00DA26CD" w:rsidP="00A00E82">
            <w:pPr>
              <w:pStyle w:val="a3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623EA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DA26CD" w:rsidRPr="00623EA2" w:rsidRDefault="00DA26CD" w:rsidP="00A00E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EA2">
              <w:rPr>
                <w:rFonts w:ascii="Times New Roman" w:hAnsi="Times New Roman"/>
                <w:sz w:val="24"/>
                <w:szCs w:val="24"/>
              </w:rPr>
              <w:t>Технічне обслуговування та поточний ремонт мереж електропостачання та електрообладнання</w:t>
            </w:r>
          </w:p>
        </w:tc>
        <w:tc>
          <w:tcPr>
            <w:tcW w:w="1980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0,098</w:t>
            </w:r>
          </w:p>
        </w:tc>
        <w:tc>
          <w:tcPr>
            <w:tcW w:w="1711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0,098</w:t>
            </w:r>
          </w:p>
        </w:tc>
      </w:tr>
      <w:tr w:rsidR="00DA26CD" w:rsidRPr="00623EA2" w:rsidTr="00A00E82">
        <w:trPr>
          <w:trHeight w:val="2246"/>
        </w:trPr>
        <w:tc>
          <w:tcPr>
            <w:tcW w:w="721" w:type="dxa"/>
            <w:vAlign w:val="center"/>
          </w:tcPr>
          <w:p w:rsidR="00DA26CD" w:rsidRPr="00623EA2" w:rsidRDefault="00DA26CD" w:rsidP="00A00E82">
            <w:pPr>
              <w:pStyle w:val="a3"/>
              <w:spacing w:after="0" w:line="240" w:lineRule="auto"/>
              <w:ind w:left="180" w:hanging="18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10</w:t>
            </w:r>
            <w:r w:rsidRPr="00623EA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DA26CD" w:rsidRPr="00623EA2" w:rsidRDefault="00DA26CD" w:rsidP="00A00E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EA2">
              <w:rPr>
                <w:rFonts w:ascii="Times New Roman" w:hAnsi="Times New Roman"/>
                <w:sz w:val="24"/>
                <w:szCs w:val="24"/>
              </w:rPr>
              <w:t xml:space="preserve">Поточний ремонт конструктивних елементів, </w:t>
            </w:r>
            <w:proofErr w:type="spellStart"/>
            <w:r w:rsidRPr="00623EA2">
              <w:rPr>
                <w:rFonts w:ascii="Times New Roman" w:hAnsi="Times New Roman"/>
                <w:sz w:val="24"/>
                <w:szCs w:val="24"/>
              </w:rPr>
              <w:t>внутрішньобудинкових</w:t>
            </w:r>
            <w:proofErr w:type="spellEnd"/>
            <w:r w:rsidRPr="00623EA2">
              <w:rPr>
                <w:rFonts w:ascii="Times New Roman" w:hAnsi="Times New Roman"/>
                <w:sz w:val="24"/>
                <w:szCs w:val="24"/>
              </w:rPr>
              <w:t xml:space="preserve"> систем гарячого і холодного водопостачання, водовідведення, централізованого опалення та зливової каналізації і технічних пристроїв будинків та елементів зовнішнього упорядження, що розміщені на закріпленій в установленому порядку прибудинковій території</w:t>
            </w:r>
          </w:p>
        </w:tc>
        <w:tc>
          <w:tcPr>
            <w:tcW w:w="1980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0,382</w:t>
            </w:r>
          </w:p>
        </w:tc>
        <w:tc>
          <w:tcPr>
            <w:tcW w:w="1711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0,382</w:t>
            </w:r>
          </w:p>
        </w:tc>
      </w:tr>
      <w:tr w:rsidR="00DA26CD" w:rsidRPr="00623EA2" w:rsidTr="00A00E82">
        <w:trPr>
          <w:trHeight w:val="284"/>
        </w:trPr>
        <w:tc>
          <w:tcPr>
            <w:tcW w:w="721" w:type="dxa"/>
            <w:vAlign w:val="center"/>
          </w:tcPr>
          <w:p w:rsidR="00DA26CD" w:rsidRPr="00623EA2" w:rsidRDefault="00DA26CD" w:rsidP="00A00E8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23EA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623EA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DA26CD" w:rsidRPr="00623EA2" w:rsidRDefault="00DA26CD" w:rsidP="00A00E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EA2">
              <w:rPr>
                <w:rFonts w:ascii="Times New Roman" w:hAnsi="Times New Roman"/>
                <w:sz w:val="24"/>
                <w:szCs w:val="24"/>
              </w:rPr>
              <w:t xml:space="preserve">Освітлення місць загального користування </w:t>
            </w:r>
          </w:p>
        </w:tc>
        <w:tc>
          <w:tcPr>
            <w:tcW w:w="1980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0,268</w:t>
            </w:r>
          </w:p>
        </w:tc>
        <w:tc>
          <w:tcPr>
            <w:tcW w:w="1711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0,268</w:t>
            </w:r>
          </w:p>
        </w:tc>
      </w:tr>
      <w:tr w:rsidR="00DA26CD" w:rsidRPr="00623EA2" w:rsidTr="00A00E82">
        <w:trPr>
          <w:trHeight w:val="284"/>
        </w:trPr>
        <w:tc>
          <w:tcPr>
            <w:tcW w:w="721" w:type="dxa"/>
            <w:vAlign w:val="center"/>
          </w:tcPr>
          <w:p w:rsidR="00DA26CD" w:rsidRPr="00623EA2" w:rsidRDefault="00DA26CD" w:rsidP="00A00E82">
            <w:pPr>
              <w:pStyle w:val="a3"/>
              <w:spacing w:after="0" w:line="240" w:lineRule="auto"/>
              <w:ind w:left="180" w:hanging="18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23EA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623EA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DA26CD" w:rsidRPr="00623EA2" w:rsidRDefault="00DA26CD" w:rsidP="00A00E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EA2">
              <w:rPr>
                <w:rFonts w:ascii="Times New Roman" w:hAnsi="Times New Roman"/>
                <w:sz w:val="24"/>
                <w:szCs w:val="24"/>
              </w:rPr>
              <w:t>Енергопостачання ліфтів</w:t>
            </w:r>
          </w:p>
        </w:tc>
        <w:tc>
          <w:tcPr>
            <w:tcW w:w="1980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0,544</w:t>
            </w:r>
          </w:p>
        </w:tc>
        <w:tc>
          <w:tcPr>
            <w:tcW w:w="1711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DA26CD" w:rsidRDefault="00DA26CD" w:rsidP="00DA26CD">
      <w:pPr>
        <w:ind w:left="1080" w:right="-432" w:hanging="1260"/>
        <w:rPr>
          <w:rFonts w:ascii="Times New Roman" w:hAnsi="Times New Roman"/>
          <w:sz w:val="24"/>
          <w:szCs w:val="24"/>
        </w:rPr>
      </w:pPr>
      <w:r w:rsidRPr="00623EA2">
        <w:rPr>
          <w:rFonts w:ascii="Times New Roman" w:hAnsi="Times New Roman"/>
          <w:b/>
          <w:sz w:val="24"/>
          <w:szCs w:val="24"/>
        </w:rPr>
        <w:t>Примітка:</w:t>
      </w:r>
      <w:r w:rsidRPr="00623EA2">
        <w:rPr>
          <w:rFonts w:ascii="Times New Roman" w:hAnsi="Times New Roman"/>
          <w:sz w:val="24"/>
          <w:szCs w:val="24"/>
        </w:rPr>
        <w:t xml:space="preserve"> </w:t>
      </w:r>
    </w:p>
    <w:p w:rsidR="00DA26CD" w:rsidRPr="00623EA2" w:rsidRDefault="00DA26CD" w:rsidP="00DA26CD">
      <w:pPr>
        <w:ind w:left="1080" w:right="-432" w:hanging="1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623EA2">
        <w:rPr>
          <w:rFonts w:ascii="Times New Roman" w:hAnsi="Times New Roman"/>
          <w:sz w:val="24"/>
          <w:szCs w:val="24"/>
        </w:rPr>
        <w:t>Тарифи встановлені на підставі розрахункових матеріалів, наданих ТОВ «</w:t>
      </w:r>
      <w:proofErr w:type="spellStart"/>
      <w:r w:rsidRPr="00623EA2">
        <w:rPr>
          <w:rFonts w:ascii="Times New Roman" w:hAnsi="Times New Roman"/>
          <w:sz w:val="24"/>
          <w:szCs w:val="24"/>
        </w:rPr>
        <w:t>Мегаінвестбуд</w:t>
      </w:r>
      <w:proofErr w:type="spellEnd"/>
      <w:r w:rsidRPr="00623EA2">
        <w:rPr>
          <w:rFonts w:ascii="Times New Roman" w:hAnsi="Times New Roman"/>
          <w:sz w:val="24"/>
          <w:szCs w:val="24"/>
        </w:rPr>
        <w:t>»</w:t>
      </w:r>
    </w:p>
    <w:p w:rsidR="00DA26CD" w:rsidRPr="00623EA2" w:rsidRDefault="00DA26CD" w:rsidP="00DA26CD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A26CD" w:rsidRPr="00623EA2" w:rsidRDefault="00DA26CD" w:rsidP="00DA26CD">
      <w:pPr>
        <w:jc w:val="both"/>
        <w:rPr>
          <w:rFonts w:ascii="Times New Roman" w:hAnsi="Times New Roman"/>
          <w:sz w:val="24"/>
          <w:szCs w:val="24"/>
        </w:rPr>
      </w:pPr>
      <w:r w:rsidRPr="00623EA2">
        <w:rPr>
          <w:rFonts w:ascii="Times New Roman" w:hAnsi="Times New Roman"/>
          <w:sz w:val="24"/>
          <w:szCs w:val="24"/>
        </w:rPr>
        <w:t>Заступник міського голови –</w:t>
      </w:r>
    </w:p>
    <w:p w:rsidR="00DA26CD" w:rsidRPr="00623EA2" w:rsidRDefault="00DA26CD" w:rsidP="00DA26CD">
      <w:pPr>
        <w:jc w:val="both"/>
        <w:rPr>
          <w:rFonts w:ascii="Times New Roman" w:hAnsi="Times New Roman"/>
          <w:sz w:val="24"/>
          <w:szCs w:val="24"/>
        </w:rPr>
      </w:pPr>
      <w:r w:rsidRPr="00623EA2">
        <w:rPr>
          <w:rFonts w:ascii="Times New Roman" w:hAnsi="Times New Roman"/>
          <w:sz w:val="24"/>
          <w:szCs w:val="24"/>
        </w:rPr>
        <w:t xml:space="preserve">директор Департаменту економіки </w:t>
      </w:r>
    </w:p>
    <w:p w:rsidR="00DA26CD" w:rsidRPr="00623EA2" w:rsidRDefault="00DA26CD" w:rsidP="00DA26CD">
      <w:pPr>
        <w:jc w:val="both"/>
        <w:rPr>
          <w:rFonts w:ascii="Times New Roman" w:hAnsi="Times New Roman"/>
          <w:sz w:val="24"/>
          <w:szCs w:val="24"/>
        </w:rPr>
      </w:pPr>
      <w:r w:rsidRPr="00623EA2">
        <w:rPr>
          <w:rFonts w:ascii="Times New Roman" w:hAnsi="Times New Roman"/>
          <w:sz w:val="24"/>
          <w:szCs w:val="24"/>
        </w:rPr>
        <w:t>та комунального майна</w:t>
      </w:r>
      <w:r w:rsidRPr="00623EA2">
        <w:rPr>
          <w:rFonts w:ascii="Times New Roman" w:hAnsi="Times New Roman"/>
          <w:sz w:val="24"/>
          <w:szCs w:val="24"/>
        </w:rPr>
        <w:tab/>
      </w:r>
      <w:r w:rsidRPr="00623EA2">
        <w:rPr>
          <w:rFonts w:ascii="Times New Roman" w:hAnsi="Times New Roman"/>
          <w:sz w:val="24"/>
          <w:szCs w:val="24"/>
        </w:rPr>
        <w:tab/>
        <w:t xml:space="preserve"> </w:t>
      </w:r>
      <w:r w:rsidRPr="00623EA2">
        <w:rPr>
          <w:rFonts w:ascii="Times New Roman" w:hAnsi="Times New Roman"/>
          <w:sz w:val="24"/>
          <w:szCs w:val="24"/>
        </w:rPr>
        <w:tab/>
      </w:r>
      <w:r w:rsidRPr="00623EA2">
        <w:rPr>
          <w:rFonts w:ascii="Times New Roman" w:hAnsi="Times New Roman"/>
          <w:sz w:val="24"/>
          <w:szCs w:val="24"/>
        </w:rPr>
        <w:tab/>
      </w:r>
      <w:r w:rsidRPr="00623EA2">
        <w:rPr>
          <w:rFonts w:ascii="Times New Roman" w:hAnsi="Times New Roman"/>
          <w:sz w:val="24"/>
          <w:szCs w:val="24"/>
        </w:rPr>
        <w:tab/>
      </w:r>
      <w:r w:rsidRPr="00623EA2">
        <w:rPr>
          <w:rFonts w:ascii="Times New Roman" w:hAnsi="Times New Roman"/>
          <w:sz w:val="24"/>
          <w:szCs w:val="24"/>
        </w:rPr>
        <w:tab/>
        <w:t xml:space="preserve">М.І. </w:t>
      </w:r>
      <w:proofErr w:type="spellStart"/>
      <w:r w:rsidRPr="00623EA2">
        <w:rPr>
          <w:rFonts w:ascii="Times New Roman" w:hAnsi="Times New Roman"/>
          <w:sz w:val="24"/>
          <w:szCs w:val="24"/>
        </w:rPr>
        <w:t>Фатєєв</w:t>
      </w:r>
      <w:proofErr w:type="spellEnd"/>
    </w:p>
    <w:p w:rsidR="00DA26CD" w:rsidRPr="00623EA2" w:rsidRDefault="00DA26CD" w:rsidP="00DA26CD">
      <w:pPr>
        <w:jc w:val="both"/>
        <w:rPr>
          <w:rFonts w:ascii="Times New Roman" w:hAnsi="Times New Roman"/>
          <w:sz w:val="24"/>
          <w:szCs w:val="24"/>
        </w:rPr>
      </w:pPr>
    </w:p>
    <w:p w:rsidR="00DA26CD" w:rsidRPr="00623EA2" w:rsidRDefault="00DA26CD" w:rsidP="00DA26CD">
      <w:pPr>
        <w:jc w:val="both"/>
        <w:rPr>
          <w:rFonts w:ascii="Times New Roman" w:hAnsi="Times New Roman"/>
          <w:sz w:val="24"/>
          <w:szCs w:val="24"/>
        </w:rPr>
      </w:pPr>
      <w:r w:rsidRPr="00623EA2">
        <w:rPr>
          <w:rFonts w:ascii="Times New Roman" w:hAnsi="Times New Roman"/>
          <w:sz w:val="24"/>
          <w:szCs w:val="24"/>
        </w:rPr>
        <w:t>Заступник міського голови –</w:t>
      </w:r>
    </w:p>
    <w:p w:rsidR="00DA26CD" w:rsidRPr="00623EA2" w:rsidRDefault="00DA26CD" w:rsidP="00DA26CD">
      <w:pPr>
        <w:jc w:val="both"/>
        <w:rPr>
          <w:rFonts w:ascii="Times New Roman" w:hAnsi="Times New Roman"/>
          <w:sz w:val="24"/>
          <w:szCs w:val="24"/>
        </w:rPr>
      </w:pPr>
      <w:r w:rsidRPr="00623EA2">
        <w:rPr>
          <w:rFonts w:ascii="Times New Roman" w:hAnsi="Times New Roman"/>
          <w:sz w:val="24"/>
          <w:szCs w:val="24"/>
        </w:rPr>
        <w:t>керуючий справами виконавчого</w:t>
      </w:r>
    </w:p>
    <w:p w:rsidR="00DA26CD" w:rsidRPr="00623EA2" w:rsidRDefault="00DA26CD" w:rsidP="00DA26CD">
      <w:pPr>
        <w:jc w:val="both"/>
        <w:rPr>
          <w:rFonts w:ascii="Times New Roman" w:hAnsi="Times New Roman"/>
          <w:sz w:val="24"/>
          <w:szCs w:val="24"/>
        </w:rPr>
      </w:pPr>
      <w:r w:rsidRPr="00623EA2">
        <w:rPr>
          <w:rFonts w:ascii="Times New Roman" w:hAnsi="Times New Roman"/>
          <w:sz w:val="24"/>
          <w:szCs w:val="24"/>
        </w:rPr>
        <w:t>комітету міської ради</w:t>
      </w:r>
      <w:r w:rsidRPr="00623EA2">
        <w:rPr>
          <w:rFonts w:ascii="Times New Roman" w:hAnsi="Times New Roman"/>
          <w:sz w:val="24"/>
          <w:szCs w:val="24"/>
        </w:rPr>
        <w:tab/>
      </w:r>
      <w:r w:rsidRPr="00623EA2">
        <w:rPr>
          <w:rFonts w:ascii="Times New Roman" w:hAnsi="Times New Roman"/>
          <w:sz w:val="24"/>
          <w:szCs w:val="24"/>
        </w:rPr>
        <w:tab/>
        <w:t xml:space="preserve"> </w:t>
      </w:r>
      <w:r w:rsidRPr="00623EA2">
        <w:rPr>
          <w:rFonts w:ascii="Times New Roman" w:hAnsi="Times New Roman"/>
          <w:sz w:val="24"/>
          <w:szCs w:val="24"/>
        </w:rPr>
        <w:tab/>
      </w:r>
      <w:r w:rsidRPr="00623EA2">
        <w:rPr>
          <w:rFonts w:ascii="Times New Roman" w:hAnsi="Times New Roman"/>
          <w:sz w:val="24"/>
          <w:szCs w:val="24"/>
        </w:rPr>
        <w:tab/>
      </w:r>
      <w:r w:rsidRPr="00623EA2">
        <w:rPr>
          <w:rFonts w:ascii="Times New Roman" w:hAnsi="Times New Roman"/>
          <w:sz w:val="24"/>
          <w:szCs w:val="24"/>
        </w:rPr>
        <w:tab/>
      </w:r>
      <w:r w:rsidRPr="00623EA2">
        <w:rPr>
          <w:rFonts w:ascii="Times New Roman" w:hAnsi="Times New Roman"/>
          <w:sz w:val="24"/>
          <w:szCs w:val="24"/>
        </w:rPr>
        <w:tab/>
        <w:t xml:space="preserve">Т.М. </w:t>
      </w:r>
      <w:proofErr w:type="spellStart"/>
      <w:r w:rsidRPr="00623EA2">
        <w:rPr>
          <w:rFonts w:ascii="Times New Roman" w:hAnsi="Times New Roman"/>
          <w:sz w:val="24"/>
          <w:szCs w:val="24"/>
        </w:rPr>
        <w:t>Чечетова-Терашвілі</w:t>
      </w:r>
      <w:proofErr w:type="spellEnd"/>
    </w:p>
    <w:p w:rsidR="00DA26CD" w:rsidRPr="00623EA2" w:rsidRDefault="00DA26CD" w:rsidP="00DA26CD">
      <w:pPr>
        <w:tabs>
          <w:tab w:val="center" w:pos="7467"/>
        </w:tabs>
        <w:ind w:left="5580"/>
        <w:rPr>
          <w:rFonts w:ascii="Times New Roman" w:hAnsi="Times New Roman"/>
          <w:sz w:val="24"/>
          <w:szCs w:val="24"/>
        </w:rPr>
      </w:pPr>
      <w:r w:rsidRPr="000F356A">
        <w:br w:type="page"/>
      </w:r>
      <w:r w:rsidRPr="00623EA2">
        <w:rPr>
          <w:rFonts w:ascii="Times New Roman" w:hAnsi="Times New Roman"/>
          <w:sz w:val="24"/>
          <w:szCs w:val="24"/>
        </w:rPr>
        <w:lastRenderedPageBreak/>
        <w:t xml:space="preserve">Додаток </w:t>
      </w:r>
      <w:r>
        <w:rPr>
          <w:rFonts w:ascii="Times New Roman" w:hAnsi="Times New Roman"/>
          <w:sz w:val="24"/>
          <w:szCs w:val="24"/>
        </w:rPr>
        <w:t>3</w:t>
      </w:r>
    </w:p>
    <w:p w:rsidR="00DA26CD" w:rsidRPr="00623EA2" w:rsidRDefault="00DA26CD" w:rsidP="00DA26CD">
      <w:pPr>
        <w:ind w:left="5580"/>
        <w:rPr>
          <w:rFonts w:ascii="Times New Roman" w:hAnsi="Times New Roman"/>
          <w:sz w:val="24"/>
          <w:szCs w:val="24"/>
        </w:rPr>
      </w:pPr>
      <w:r w:rsidRPr="00623EA2">
        <w:rPr>
          <w:rFonts w:ascii="Times New Roman" w:hAnsi="Times New Roman"/>
          <w:sz w:val="24"/>
          <w:szCs w:val="24"/>
        </w:rPr>
        <w:t>до рішення виконавчого комітету</w:t>
      </w:r>
    </w:p>
    <w:p w:rsidR="00DA26CD" w:rsidRPr="00623EA2" w:rsidRDefault="00DA26CD" w:rsidP="00DA26CD">
      <w:pPr>
        <w:ind w:left="5580"/>
        <w:rPr>
          <w:rFonts w:ascii="Times New Roman" w:hAnsi="Times New Roman"/>
          <w:sz w:val="24"/>
          <w:szCs w:val="24"/>
        </w:rPr>
      </w:pPr>
      <w:r w:rsidRPr="00623EA2">
        <w:rPr>
          <w:rFonts w:ascii="Times New Roman" w:hAnsi="Times New Roman"/>
          <w:sz w:val="24"/>
          <w:szCs w:val="24"/>
        </w:rPr>
        <w:t>Харківської міської ради</w:t>
      </w:r>
    </w:p>
    <w:p w:rsidR="00DA26CD" w:rsidRPr="00623EA2" w:rsidRDefault="00DA26CD" w:rsidP="00DA26CD">
      <w:pPr>
        <w:ind w:left="5580"/>
        <w:rPr>
          <w:rFonts w:ascii="Times New Roman" w:hAnsi="Times New Roman"/>
          <w:b/>
          <w:color w:val="000000"/>
          <w:sz w:val="24"/>
          <w:szCs w:val="24"/>
        </w:rPr>
      </w:pPr>
      <w:r w:rsidRPr="00623EA2">
        <w:rPr>
          <w:rFonts w:ascii="Times New Roman" w:hAnsi="Times New Roman"/>
          <w:sz w:val="24"/>
          <w:szCs w:val="24"/>
        </w:rPr>
        <w:t xml:space="preserve">від </w:t>
      </w:r>
      <w:r w:rsidRPr="00DA26CD">
        <w:rPr>
          <w:rFonts w:ascii="Times New Roman" w:hAnsi="Times New Roman"/>
          <w:sz w:val="24"/>
          <w:szCs w:val="24"/>
        </w:rPr>
        <w:t>07.09.</w:t>
      </w:r>
      <w:r>
        <w:rPr>
          <w:rFonts w:ascii="Times New Roman" w:hAnsi="Times New Roman"/>
          <w:sz w:val="24"/>
          <w:szCs w:val="24"/>
          <w:lang w:val="en-US"/>
        </w:rPr>
        <w:t xml:space="preserve">2016 </w:t>
      </w:r>
      <w:r w:rsidRPr="00623EA2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  <w:lang w:val="en-US"/>
        </w:rPr>
        <w:t>606</w:t>
      </w:r>
    </w:p>
    <w:p w:rsidR="00DA26CD" w:rsidRDefault="00DA26CD" w:rsidP="00DA26CD">
      <w:pPr>
        <w:ind w:left="5812"/>
        <w:rPr>
          <w:rFonts w:ascii="Times New Roman" w:hAnsi="Times New Roman"/>
          <w:b/>
          <w:color w:val="000000"/>
          <w:sz w:val="24"/>
          <w:szCs w:val="24"/>
        </w:rPr>
      </w:pPr>
    </w:p>
    <w:p w:rsidR="00DA26CD" w:rsidRPr="00623EA2" w:rsidRDefault="00DA26CD" w:rsidP="00DA26CD">
      <w:pPr>
        <w:ind w:left="5812"/>
        <w:rPr>
          <w:rFonts w:ascii="Times New Roman" w:hAnsi="Times New Roman"/>
          <w:b/>
          <w:color w:val="000000"/>
          <w:sz w:val="24"/>
          <w:szCs w:val="24"/>
        </w:rPr>
      </w:pPr>
    </w:p>
    <w:p w:rsidR="00DA26CD" w:rsidRPr="00623EA2" w:rsidRDefault="00DA26CD" w:rsidP="00DA26CD">
      <w:pPr>
        <w:pStyle w:val="a4"/>
        <w:jc w:val="center"/>
        <w:rPr>
          <w:b/>
          <w:color w:val="000000"/>
        </w:rPr>
      </w:pPr>
      <w:r w:rsidRPr="00623EA2">
        <w:rPr>
          <w:b/>
          <w:color w:val="000000"/>
        </w:rPr>
        <w:t xml:space="preserve">Тарифи на послуги з утримання будинків і споруд та прибудинкових територій, </w:t>
      </w:r>
    </w:p>
    <w:p w:rsidR="00DA26CD" w:rsidRPr="00623EA2" w:rsidRDefault="00DA26CD" w:rsidP="00DA26CD">
      <w:pPr>
        <w:pStyle w:val="a4"/>
        <w:jc w:val="center"/>
        <w:rPr>
          <w:b/>
          <w:color w:val="000000"/>
        </w:rPr>
      </w:pPr>
      <w:r w:rsidRPr="00623EA2">
        <w:rPr>
          <w:b/>
          <w:color w:val="000000"/>
        </w:rPr>
        <w:t>які надає ТОВ «</w:t>
      </w:r>
      <w:proofErr w:type="spellStart"/>
      <w:r w:rsidRPr="00623EA2">
        <w:rPr>
          <w:b/>
          <w:color w:val="000000"/>
        </w:rPr>
        <w:t>Мегаінвестбуд</w:t>
      </w:r>
      <w:proofErr w:type="spellEnd"/>
      <w:r w:rsidRPr="00623EA2">
        <w:rPr>
          <w:b/>
          <w:color w:val="000000"/>
        </w:rPr>
        <w:t>»</w:t>
      </w:r>
    </w:p>
    <w:p w:rsidR="00DA26CD" w:rsidRDefault="00DA26CD" w:rsidP="00DA26CD">
      <w:pPr>
        <w:pStyle w:val="a4"/>
        <w:jc w:val="center"/>
        <w:rPr>
          <w:b/>
          <w:color w:val="000000"/>
        </w:rPr>
      </w:pPr>
      <w:r w:rsidRPr="002B3E06">
        <w:rPr>
          <w:b/>
          <w:color w:val="000000"/>
        </w:rPr>
        <w:t xml:space="preserve">(вул. Гвардійців </w:t>
      </w:r>
      <w:proofErr w:type="spellStart"/>
      <w:r w:rsidRPr="002B3E06">
        <w:rPr>
          <w:b/>
          <w:color w:val="000000"/>
        </w:rPr>
        <w:t>Широнінців</w:t>
      </w:r>
      <w:proofErr w:type="spellEnd"/>
      <w:r w:rsidRPr="002B3E06">
        <w:rPr>
          <w:b/>
          <w:color w:val="000000"/>
        </w:rPr>
        <w:t>, буд. 29-Б)</w:t>
      </w:r>
    </w:p>
    <w:p w:rsidR="00DA26CD" w:rsidRPr="00623EA2" w:rsidRDefault="00DA26CD" w:rsidP="00DA26CD">
      <w:pPr>
        <w:pStyle w:val="a4"/>
        <w:jc w:val="center"/>
        <w:rPr>
          <w:b/>
          <w:color w:val="000000"/>
        </w:rPr>
      </w:pPr>
    </w:p>
    <w:tbl>
      <w:tblPr>
        <w:tblW w:w="10343" w:type="dxa"/>
        <w:tblInd w:w="-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1"/>
        <w:gridCol w:w="4753"/>
        <w:gridCol w:w="1618"/>
        <w:gridCol w:w="1637"/>
        <w:gridCol w:w="1614"/>
      </w:tblGrid>
      <w:tr w:rsidR="00DA26CD" w:rsidRPr="00623EA2" w:rsidTr="00A00E82">
        <w:trPr>
          <w:trHeight w:val="281"/>
        </w:trPr>
        <w:tc>
          <w:tcPr>
            <w:tcW w:w="721" w:type="dxa"/>
            <w:vMerge w:val="restart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EA2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4753" w:type="dxa"/>
            <w:vMerge w:val="restart"/>
            <w:shd w:val="clear" w:color="auto" w:fill="auto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EA2">
              <w:rPr>
                <w:rFonts w:ascii="Times New Roman" w:hAnsi="Times New Roman"/>
                <w:sz w:val="24"/>
                <w:szCs w:val="24"/>
              </w:rPr>
              <w:t>Найменування послуги</w:t>
            </w:r>
          </w:p>
        </w:tc>
        <w:tc>
          <w:tcPr>
            <w:tcW w:w="4869" w:type="dxa"/>
            <w:gridSpan w:val="3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23EA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Тариф, </w:t>
            </w:r>
            <w:proofErr w:type="spellStart"/>
            <w:r w:rsidRPr="00623EA2">
              <w:rPr>
                <w:rFonts w:ascii="Times New Roman" w:hAnsi="Times New Roman"/>
                <w:spacing w:val="-4"/>
                <w:sz w:val="24"/>
                <w:szCs w:val="24"/>
              </w:rPr>
              <w:t>грн</w:t>
            </w:r>
            <w:proofErr w:type="spellEnd"/>
            <w:r w:rsidRPr="00623EA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23EA2">
              <w:rPr>
                <w:rFonts w:ascii="Times New Roman" w:hAnsi="Times New Roman"/>
                <w:spacing w:val="16"/>
                <w:sz w:val="24"/>
                <w:szCs w:val="24"/>
              </w:rPr>
              <w:t>за 1м</w:t>
            </w:r>
            <w:r w:rsidRPr="00623EA2">
              <w:rPr>
                <w:rFonts w:ascii="Times New Roman" w:hAnsi="Times New Roman"/>
                <w:spacing w:val="16"/>
                <w:sz w:val="24"/>
                <w:szCs w:val="24"/>
                <w:vertAlign w:val="superscript"/>
              </w:rPr>
              <w:t>2</w:t>
            </w:r>
            <w:r w:rsidRPr="00623EA2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загальної площі </w:t>
            </w:r>
            <w:r w:rsidRPr="00623EA2">
              <w:rPr>
                <w:rFonts w:ascii="Times New Roman" w:hAnsi="Times New Roman"/>
                <w:spacing w:val="-5"/>
                <w:sz w:val="24"/>
                <w:szCs w:val="24"/>
              </w:rPr>
              <w:t>(з ПДВ)</w:t>
            </w:r>
          </w:p>
        </w:tc>
      </w:tr>
      <w:tr w:rsidR="00DA26CD" w:rsidRPr="00623EA2" w:rsidTr="00A00E82">
        <w:trPr>
          <w:trHeight w:val="890"/>
        </w:trPr>
        <w:tc>
          <w:tcPr>
            <w:tcW w:w="721" w:type="dxa"/>
            <w:vMerge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3" w:type="dxa"/>
            <w:vMerge/>
            <w:shd w:val="clear" w:color="auto" w:fill="auto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vMerge w:val="restart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pacing w:val="16"/>
                <w:sz w:val="24"/>
                <w:szCs w:val="24"/>
              </w:rPr>
            </w:pPr>
            <w:r w:rsidRPr="00623EA2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квартири </w:t>
            </w:r>
          </w:p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251" w:type="dxa"/>
            <w:gridSpan w:val="2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23EA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нежитлових приміщень, </w:t>
            </w:r>
          </w:p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23EA2">
              <w:rPr>
                <w:rFonts w:ascii="Times New Roman" w:hAnsi="Times New Roman"/>
                <w:spacing w:val="-4"/>
                <w:sz w:val="24"/>
                <w:szCs w:val="24"/>
              </w:rPr>
              <w:t>в яких не здійснюється господарська діяльність</w:t>
            </w:r>
          </w:p>
        </w:tc>
      </w:tr>
      <w:tr w:rsidR="00DA26CD" w:rsidRPr="00623EA2" w:rsidTr="00A00E82">
        <w:trPr>
          <w:trHeight w:val="171"/>
        </w:trPr>
        <w:tc>
          <w:tcPr>
            <w:tcW w:w="721" w:type="dxa"/>
            <w:vMerge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3" w:type="dxa"/>
            <w:vMerge/>
            <w:shd w:val="clear" w:color="auto" w:fill="auto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pacing w:val="16"/>
                <w:sz w:val="24"/>
                <w:szCs w:val="24"/>
              </w:rPr>
            </w:pPr>
          </w:p>
        </w:tc>
        <w:tc>
          <w:tcPr>
            <w:tcW w:w="1637" w:type="dxa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23EA2">
              <w:rPr>
                <w:rFonts w:ascii="Times New Roman" w:hAnsi="Times New Roman"/>
                <w:spacing w:val="-4"/>
                <w:sz w:val="24"/>
                <w:szCs w:val="24"/>
              </w:rPr>
              <w:t>1-го поверху</w:t>
            </w:r>
          </w:p>
        </w:tc>
        <w:tc>
          <w:tcPr>
            <w:tcW w:w="1614" w:type="dxa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23EA2">
              <w:rPr>
                <w:rFonts w:ascii="Times New Roman" w:hAnsi="Times New Roman"/>
                <w:spacing w:val="-4"/>
                <w:sz w:val="24"/>
                <w:szCs w:val="24"/>
              </w:rPr>
              <w:t>2-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10- </w:t>
            </w:r>
            <w:proofErr w:type="spellStart"/>
            <w:r w:rsidRPr="00623EA2">
              <w:rPr>
                <w:rFonts w:ascii="Times New Roman" w:hAnsi="Times New Roman"/>
                <w:spacing w:val="-4"/>
                <w:sz w:val="24"/>
                <w:szCs w:val="24"/>
              </w:rPr>
              <w:t>го</w:t>
            </w:r>
            <w:proofErr w:type="spellEnd"/>
            <w:r w:rsidRPr="00623EA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поверх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ів</w:t>
            </w:r>
          </w:p>
        </w:tc>
      </w:tr>
      <w:tr w:rsidR="00DA26CD" w:rsidRPr="00623EA2" w:rsidTr="00A00E82">
        <w:trPr>
          <w:trHeight w:val="285"/>
        </w:trPr>
        <w:tc>
          <w:tcPr>
            <w:tcW w:w="721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3" w:type="dxa"/>
            <w:shd w:val="clear" w:color="auto" w:fill="auto"/>
            <w:vAlign w:val="center"/>
          </w:tcPr>
          <w:p w:rsidR="00DA26CD" w:rsidRPr="00623EA2" w:rsidRDefault="00DA26CD" w:rsidP="00A00E8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23EA2">
              <w:rPr>
                <w:rFonts w:ascii="Times New Roman" w:hAnsi="Times New Roman"/>
                <w:b/>
                <w:sz w:val="24"/>
                <w:szCs w:val="24"/>
              </w:rPr>
              <w:t xml:space="preserve">Загальний тариф, у т. ч.: </w:t>
            </w:r>
          </w:p>
        </w:tc>
        <w:tc>
          <w:tcPr>
            <w:tcW w:w="1618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3,892</w:t>
            </w:r>
          </w:p>
        </w:tc>
        <w:tc>
          <w:tcPr>
            <w:tcW w:w="1637" w:type="dxa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2,296</w:t>
            </w:r>
          </w:p>
        </w:tc>
        <w:tc>
          <w:tcPr>
            <w:tcW w:w="1614" w:type="dxa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3,562</w:t>
            </w:r>
          </w:p>
        </w:tc>
      </w:tr>
      <w:tr w:rsidR="00DA26CD" w:rsidRPr="00623EA2" w:rsidTr="00A00E82">
        <w:trPr>
          <w:trHeight w:val="285"/>
        </w:trPr>
        <w:tc>
          <w:tcPr>
            <w:tcW w:w="721" w:type="dxa"/>
            <w:vAlign w:val="center"/>
          </w:tcPr>
          <w:p w:rsidR="00DA26CD" w:rsidRPr="00623EA2" w:rsidRDefault="00DA26CD" w:rsidP="00A00E82">
            <w:pPr>
              <w:pStyle w:val="a3"/>
              <w:spacing w:after="0" w:line="240" w:lineRule="auto"/>
              <w:ind w:left="161" w:hanging="1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</w:t>
            </w:r>
            <w:r w:rsidRPr="00623EA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753" w:type="dxa"/>
            <w:shd w:val="clear" w:color="auto" w:fill="auto"/>
            <w:vAlign w:val="center"/>
          </w:tcPr>
          <w:p w:rsidR="00DA26CD" w:rsidRPr="00623EA2" w:rsidRDefault="00DA26CD" w:rsidP="00A00E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EA2">
              <w:rPr>
                <w:rFonts w:ascii="Times New Roman" w:hAnsi="Times New Roman"/>
                <w:sz w:val="24"/>
                <w:szCs w:val="24"/>
              </w:rPr>
              <w:t xml:space="preserve">Прибирання прибудинкової території  </w:t>
            </w:r>
          </w:p>
        </w:tc>
        <w:tc>
          <w:tcPr>
            <w:tcW w:w="1618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0,502</w:t>
            </w:r>
          </w:p>
        </w:tc>
        <w:tc>
          <w:tcPr>
            <w:tcW w:w="1637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0,502</w:t>
            </w:r>
          </w:p>
        </w:tc>
        <w:tc>
          <w:tcPr>
            <w:tcW w:w="1614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0,502</w:t>
            </w:r>
          </w:p>
        </w:tc>
      </w:tr>
      <w:tr w:rsidR="00DA26CD" w:rsidRPr="00623EA2" w:rsidTr="00A00E82">
        <w:trPr>
          <w:trHeight w:val="285"/>
        </w:trPr>
        <w:tc>
          <w:tcPr>
            <w:tcW w:w="721" w:type="dxa"/>
            <w:vAlign w:val="center"/>
          </w:tcPr>
          <w:p w:rsidR="00DA26CD" w:rsidRPr="00623EA2" w:rsidRDefault="00DA26CD" w:rsidP="00A00E8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  <w:r w:rsidRPr="00623EA2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753" w:type="dxa"/>
            <w:shd w:val="clear" w:color="auto" w:fill="auto"/>
            <w:vAlign w:val="center"/>
          </w:tcPr>
          <w:p w:rsidR="00DA26CD" w:rsidRPr="00623EA2" w:rsidRDefault="00DA26CD" w:rsidP="00A00E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EA2">
              <w:rPr>
                <w:rFonts w:ascii="Times New Roman" w:hAnsi="Times New Roman"/>
                <w:sz w:val="24"/>
                <w:szCs w:val="24"/>
              </w:rPr>
              <w:t>Прибирання сходових кліток</w:t>
            </w:r>
          </w:p>
        </w:tc>
        <w:tc>
          <w:tcPr>
            <w:tcW w:w="1618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0,451</w:t>
            </w:r>
          </w:p>
        </w:tc>
        <w:tc>
          <w:tcPr>
            <w:tcW w:w="1637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0,451</w:t>
            </w:r>
          </w:p>
        </w:tc>
        <w:tc>
          <w:tcPr>
            <w:tcW w:w="1614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0,451</w:t>
            </w:r>
          </w:p>
        </w:tc>
      </w:tr>
      <w:tr w:rsidR="00DA26CD" w:rsidRPr="00623EA2" w:rsidTr="00A00E82">
        <w:trPr>
          <w:trHeight w:val="285"/>
        </w:trPr>
        <w:tc>
          <w:tcPr>
            <w:tcW w:w="721" w:type="dxa"/>
            <w:vAlign w:val="center"/>
          </w:tcPr>
          <w:p w:rsidR="00DA26CD" w:rsidRPr="00623EA2" w:rsidRDefault="00DA26CD" w:rsidP="00A00E8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  <w:r w:rsidRPr="00623EA2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753" w:type="dxa"/>
            <w:shd w:val="clear" w:color="auto" w:fill="auto"/>
            <w:vAlign w:val="center"/>
          </w:tcPr>
          <w:p w:rsidR="00DA26CD" w:rsidRPr="00623EA2" w:rsidRDefault="00DA26CD" w:rsidP="00A00E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EA2">
              <w:rPr>
                <w:rFonts w:ascii="Times New Roman" w:hAnsi="Times New Roman"/>
                <w:sz w:val="24"/>
                <w:szCs w:val="24"/>
              </w:rPr>
              <w:t xml:space="preserve">Вивезення побутових відходів </w:t>
            </w:r>
          </w:p>
        </w:tc>
        <w:tc>
          <w:tcPr>
            <w:tcW w:w="1618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0,330</w:t>
            </w:r>
          </w:p>
        </w:tc>
        <w:tc>
          <w:tcPr>
            <w:tcW w:w="1637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26CD" w:rsidRPr="00623EA2" w:rsidTr="00A00E82">
        <w:trPr>
          <w:trHeight w:val="285"/>
        </w:trPr>
        <w:tc>
          <w:tcPr>
            <w:tcW w:w="721" w:type="dxa"/>
            <w:vAlign w:val="center"/>
          </w:tcPr>
          <w:p w:rsidR="00DA26CD" w:rsidRPr="00623EA2" w:rsidRDefault="00DA26CD" w:rsidP="00A00E8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  <w:r w:rsidRPr="00623EA2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753" w:type="dxa"/>
            <w:shd w:val="clear" w:color="auto" w:fill="auto"/>
            <w:vAlign w:val="center"/>
          </w:tcPr>
          <w:p w:rsidR="00DA26CD" w:rsidRPr="00623EA2" w:rsidRDefault="00DA26CD" w:rsidP="00A00E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EA2">
              <w:rPr>
                <w:rFonts w:ascii="Times New Roman" w:hAnsi="Times New Roman"/>
                <w:sz w:val="24"/>
                <w:szCs w:val="24"/>
              </w:rPr>
              <w:t>Технічне обслуговування ліфтів</w:t>
            </w:r>
          </w:p>
        </w:tc>
        <w:tc>
          <w:tcPr>
            <w:tcW w:w="1618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0,625</w:t>
            </w:r>
          </w:p>
        </w:tc>
        <w:tc>
          <w:tcPr>
            <w:tcW w:w="1637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0,625</w:t>
            </w:r>
          </w:p>
        </w:tc>
      </w:tr>
      <w:tr w:rsidR="00DA26CD" w:rsidRPr="00623EA2" w:rsidTr="00A00E82">
        <w:trPr>
          <w:trHeight w:val="285"/>
        </w:trPr>
        <w:tc>
          <w:tcPr>
            <w:tcW w:w="721" w:type="dxa"/>
            <w:vAlign w:val="center"/>
          </w:tcPr>
          <w:p w:rsidR="00DA26CD" w:rsidRPr="00623EA2" w:rsidRDefault="00DA26CD" w:rsidP="00A00E82">
            <w:pPr>
              <w:pStyle w:val="a3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623EA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753" w:type="dxa"/>
            <w:shd w:val="clear" w:color="auto" w:fill="auto"/>
            <w:vAlign w:val="center"/>
          </w:tcPr>
          <w:p w:rsidR="00DA26CD" w:rsidRPr="00623EA2" w:rsidRDefault="00DA26CD" w:rsidP="00A00E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EA2">
              <w:rPr>
                <w:rFonts w:ascii="Times New Roman" w:hAnsi="Times New Roman"/>
                <w:sz w:val="24"/>
                <w:szCs w:val="24"/>
              </w:rPr>
              <w:t xml:space="preserve">Технічне обслуговування внутрішньо-будинкових систем гарячого </w:t>
            </w:r>
            <w:proofErr w:type="spellStart"/>
            <w:r w:rsidRPr="00623EA2">
              <w:rPr>
                <w:rFonts w:ascii="Times New Roman" w:hAnsi="Times New Roman"/>
                <w:sz w:val="24"/>
                <w:szCs w:val="24"/>
              </w:rPr>
              <w:t>водопоста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3EA2">
              <w:rPr>
                <w:rFonts w:ascii="Times New Roman" w:hAnsi="Times New Roman"/>
                <w:sz w:val="24"/>
                <w:szCs w:val="24"/>
              </w:rPr>
              <w:t>чання</w:t>
            </w:r>
            <w:proofErr w:type="spellEnd"/>
            <w:r w:rsidRPr="00623EA2">
              <w:rPr>
                <w:rFonts w:ascii="Times New Roman" w:hAnsi="Times New Roman"/>
                <w:sz w:val="24"/>
                <w:szCs w:val="24"/>
              </w:rPr>
              <w:t>, холодного водопостачання, водовідведення, централізованого опалення</w:t>
            </w:r>
          </w:p>
        </w:tc>
        <w:tc>
          <w:tcPr>
            <w:tcW w:w="1618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0,400</w:t>
            </w:r>
          </w:p>
        </w:tc>
        <w:tc>
          <w:tcPr>
            <w:tcW w:w="1637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0,400</w:t>
            </w:r>
          </w:p>
        </w:tc>
        <w:tc>
          <w:tcPr>
            <w:tcW w:w="1614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0,400</w:t>
            </w:r>
          </w:p>
        </w:tc>
      </w:tr>
      <w:tr w:rsidR="00DA26CD" w:rsidRPr="00623EA2" w:rsidTr="00A00E82">
        <w:trPr>
          <w:trHeight w:val="285"/>
        </w:trPr>
        <w:tc>
          <w:tcPr>
            <w:tcW w:w="721" w:type="dxa"/>
            <w:vAlign w:val="center"/>
          </w:tcPr>
          <w:p w:rsidR="00DA26CD" w:rsidRPr="00623EA2" w:rsidRDefault="00DA26CD" w:rsidP="00A00E82">
            <w:pPr>
              <w:pStyle w:val="a3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753" w:type="dxa"/>
            <w:shd w:val="clear" w:color="auto" w:fill="auto"/>
            <w:vAlign w:val="center"/>
          </w:tcPr>
          <w:p w:rsidR="00DA26CD" w:rsidRPr="0030633E" w:rsidRDefault="00DA26CD" w:rsidP="00A00E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33E">
              <w:rPr>
                <w:rFonts w:ascii="Times New Roman" w:hAnsi="Times New Roman"/>
                <w:sz w:val="24"/>
                <w:szCs w:val="24"/>
              </w:rPr>
              <w:t>Обслуговування вентиляційних каналів</w:t>
            </w:r>
          </w:p>
        </w:tc>
        <w:tc>
          <w:tcPr>
            <w:tcW w:w="1618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0,089</w:t>
            </w:r>
          </w:p>
        </w:tc>
        <w:tc>
          <w:tcPr>
            <w:tcW w:w="1637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0,089</w:t>
            </w:r>
          </w:p>
        </w:tc>
        <w:tc>
          <w:tcPr>
            <w:tcW w:w="1614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0,089</w:t>
            </w:r>
          </w:p>
        </w:tc>
      </w:tr>
      <w:tr w:rsidR="00DA26CD" w:rsidRPr="00623EA2" w:rsidTr="00A00E82">
        <w:trPr>
          <w:trHeight w:val="285"/>
        </w:trPr>
        <w:tc>
          <w:tcPr>
            <w:tcW w:w="721" w:type="dxa"/>
            <w:vAlign w:val="center"/>
          </w:tcPr>
          <w:p w:rsidR="00DA26CD" w:rsidRPr="00623EA2" w:rsidRDefault="00DA26CD" w:rsidP="00A00E82">
            <w:pPr>
              <w:pStyle w:val="a3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623EA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753" w:type="dxa"/>
            <w:shd w:val="clear" w:color="auto" w:fill="auto"/>
            <w:vAlign w:val="center"/>
          </w:tcPr>
          <w:p w:rsidR="00DA26CD" w:rsidRPr="00623EA2" w:rsidRDefault="00DA26CD" w:rsidP="00A00E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EA2">
              <w:rPr>
                <w:rFonts w:ascii="Times New Roman" w:hAnsi="Times New Roman"/>
                <w:sz w:val="24"/>
                <w:szCs w:val="24"/>
              </w:rPr>
              <w:t>Технічне обслуговування та поточний ремонт мереж електропостачання та електрообладнання</w:t>
            </w:r>
          </w:p>
        </w:tc>
        <w:tc>
          <w:tcPr>
            <w:tcW w:w="1618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0,116</w:t>
            </w:r>
          </w:p>
        </w:tc>
        <w:tc>
          <w:tcPr>
            <w:tcW w:w="1637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0,116</w:t>
            </w:r>
          </w:p>
        </w:tc>
        <w:tc>
          <w:tcPr>
            <w:tcW w:w="1614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0,116</w:t>
            </w:r>
          </w:p>
        </w:tc>
      </w:tr>
      <w:tr w:rsidR="00DA26CD" w:rsidRPr="00623EA2" w:rsidTr="00A00E82">
        <w:trPr>
          <w:trHeight w:val="2246"/>
        </w:trPr>
        <w:tc>
          <w:tcPr>
            <w:tcW w:w="721" w:type="dxa"/>
            <w:vAlign w:val="center"/>
          </w:tcPr>
          <w:p w:rsidR="00DA26CD" w:rsidRPr="00623EA2" w:rsidRDefault="00DA26CD" w:rsidP="00A00E82">
            <w:pPr>
              <w:pStyle w:val="a3"/>
              <w:spacing w:after="0" w:line="240" w:lineRule="auto"/>
              <w:ind w:left="180" w:hanging="18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8</w:t>
            </w:r>
            <w:r w:rsidRPr="00623EA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753" w:type="dxa"/>
            <w:shd w:val="clear" w:color="auto" w:fill="auto"/>
            <w:vAlign w:val="center"/>
          </w:tcPr>
          <w:p w:rsidR="00DA26CD" w:rsidRPr="00623EA2" w:rsidRDefault="00DA26CD" w:rsidP="00A00E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EA2">
              <w:rPr>
                <w:rFonts w:ascii="Times New Roman" w:hAnsi="Times New Roman"/>
                <w:sz w:val="24"/>
                <w:szCs w:val="24"/>
              </w:rPr>
              <w:t xml:space="preserve">Поточний ремонт конструктивних елементів, </w:t>
            </w:r>
            <w:proofErr w:type="spellStart"/>
            <w:r w:rsidRPr="00623EA2">
              <w:rPr>
                <w:rFonts w:ascii="Times New Roman" w:hAnsi="Times New Roman"/>
                <w:sz w:val="24"/>
                <w:szCs w:val="24"/>
              </w:rPr>
              <w:t>внутрішньобудинкових</w:t>
            </w:r>
            <w:proofErr w:type="spellEnd"/>
            <w:r w:rsidRPr="00623EA2">
              <w:rPr>
                <w:rFonts w:ascii="Times New Roman" w:hAnsi="Times New Roman"/>
                <w:sz w:val="24"/>
                <w:szCs w:val="24"/>
              </w:rPr>
              <w:t xml:space="preserve"> систем гарячого і холодного водопостачання, водовідведення, централізованого опалення та зливової каналізації і технічних пристроїв будинків та елементів зовнішнього упорядження, що розміщені на закріпленій в установленому порядку прибудинковій території</w:t>
            </w:r>
          </w:p>
        </w:tc>
        <w:tc>
          <w:tcPr>
            <w:tcW w:w="1618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0,290</w:t>
            </w:r>
          </w:p>
        </w:tc>
        <w:tc>
          <w:tcPr>
            <w:tcW w:w="1637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0,290</w:t>
            </w:r>
          </w:p>
        </w:tc>
        <w:tc>
          <w:tcPr>
            <w:tcW w:w="1614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0,290</w:t>
            </w:r>
          </w:p>
        </w:tc>
      </w:tr>
      <w:tr w:rsidR="00DA26CD" w:rsidRPr="00623EA2" w:rsidTr="00A00E82">
        <w:trPr>
          <w:trHeight w:val="284"/>
        </w:trPr>
        <w:tc>
          <w:tcPr>
            <w:tcW w:w="721" w:type="dxa"/>
            <w:vAlign w:val="center"/>
          </w:tcPr>
          <w:p w:rsidR="00DA26CD" w:rsidRPr="00623EA2" w:rsidRDefault="00DA26CD" w:rsidP="00A00E8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9</w:t>
            </w:r>
            <w:r w:rsidRPr="00623EA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753" w:type="dxa"/>
            <w:shd w:val="clear" w:color="auto" w:fill="auto"/>
            <w:vAlign w:val="center"/>
          </w:tcPr>
          <w:p w:rsidR="00DA26CD" w:rsidRPr="00623EA2" w:rsidRDefault="00DA26CD" w:rsidP="00A00E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EA2">
              <w:rPr>
                <w:rFonts w:ascii="Times New Roman" w:hAnsi="Times New Roman"/>
                <w:sz w:val="24"/>
                <w:szCs w:val="24"/>
              </w:rPr>
              <w:t xml:space="preserve">Освітлення місць загального користування </w:t>
            </w:r>
          </w:p>
        </w:tc>
        <w:tc>
          <w:tcPr>
            <w:tcW w:w="1618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0,448</w:t>
            </w:r>
          </w:p>
        </w:tc>
        <w:tc>
          <w:tcPr>
            <w:tcW w:w="1637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0,448</w:t>
            </w:r>
          </w:p>
        </w:tc>
        <w:tc>
          <w:tcPr>
            <w:tcW w:w="1614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0,448</w:t>
            </w:r>
          </w:p>
        </w:tc>
      </w:tr>
      <w:tr w:rsidR="00DA26CD" w:rsidRPr="00623EA2" w:rsidTr="00A00E82">
        <w:trPr>
          <w:trHeight w:val="284"/>
        </w:trPr>
        <w:tc>
          <w:tcPr>
            <w:tcW w:w="721" w:type="dxa"/>
            <w:vAlign w:val="center"/>
          </w:tcPr>
          <w:p w:rsidR="00DA26CD" w:rsidRPr="00623EA2" w:rsidRDefault="00DA26CD" w:rsidP="00A00E82">
            <w:pPr>
              <w:pStyle w:val="a3"/>
              <w:spacing w:after="0" w:line="240" w:lineRule="auto"/>
              <w:ind w:left="180" w:hanging="18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23EA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623EA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753" w:type="dxa"/>
            <w:shd w:val="clear" w:color="auto" w:fill="auto"/>
            <w:vAlign w:val="center"/>
          </w:tcPr>
          <w:p w:rsidR="00DA26CD" w:rsidRPr="00623EA2" w:rsidRDefault="00DA26CD" w:rsidP="00A00E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EA2">
              <w:rPr>
                <w:rFonts w:ascii="Times New Roman" w:hAnsi="Times New Roman"/>
                <w:sz w:val="24"/>
                <w:szCs w:val="24"/>
              </w:rPr>
              <w:t>Енергопостачання ліфтів</w:t>
            </w:r>
          </w:p>
        </w:tc>
        <w:tc>
          <w:tcPr>
            <w:tcW w:w="1618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0,641</w:t>
            </w:r>
          </w:p>
        </w:tc>
        <w:tc>
          <w:tcPr>
            <w:tcW w:w="1637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0,641</w:t>
            </w:r>
          </w:p>
        </w:tc>
      </w:tr>
    </w:tbl>
    <w:p w:rsidR="00DA26CD" w:rsidRDefault="00DA26CD" w:rsidP="00DA26CD">
      <w:pPr>
        <w:ind w:left="1080" w:right="-432" w:hanging="1260"/>
        <w:rPr>
          <w:rFonts w:ascii="Times New Roman" w:hAnsi="Times New Roman"/>
          <w:b/>
          <w:sz w:val="24"/>
          <w:szCs w:val="24"/>
        </w:rPr>
      </w:pPr>
    </w:p>
    <w:p w:rsidR="00DA26CD" w:rsidRDefault="00DA26CD" w:rsidP="00DA26CD">
      <w:pPr>
        <w:ind w:left="1080" w:right="-432" w:hanging="1260"/>
        <w:rPr>
          <w:rFonts w:ascii="Times New Roman" w:hAnsi="Times New Roman"/>
          <w:sz w:val="24"/>
          <w:szCs w:val="24"/>
        </w:rPr>
      </w:pPr>
      <w:r w:rsidRPr="00623EA2">
        <w:rPr>
          <w:rFonts w:ascii="Times New Roman" w:hAnsi="Times New Roman"/>
          <w:b/>
          <w:sz w:val="24"/>
          <w:szCs w:val="24"/>
        </w:rPr>
        <w:t>Примітка:</w:t>
      </w:r>
      <w:r w:rsidRPr="00623EA2">
        <w:rPr>
          <w:rFonts w:ascii="Times New Roman" w:hAnsi="Times New Roman"/>
          <w:sz w:val="24"/>
          <w:szCs w:val="24"/>
        </w:rPr>
        <w:t xml:space="preserve"> </w:t>
      </w:r>
    </w:p>
    <w:p w:rsidR="00DA26CD" w:rsidRPr="00623EA2" w:rsidRDefault="00DA26CD" w:rsidP="00DA26CD">
      <w:pPr>
        <w:ind w:left="1080" w:right="-432" w:hanging="1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623EA2">
        <w:rPr>
          <w:rFonts w:ascii="Times New Roman" w:hAnsi="Times New Roman"/>
          <w:sz w:val="24"/>
          <w:szCs w:val="24"/>
        </w:rPr>
        <w:t>Тарифи встановлені на підставі розрахункових матеріалів, наданих ТОВ «</w:t>
      </w:r>
      <w:proofErr w:type="spellStart"/>
      <w:r w:rsidRPr="00623EA2">
        <w:rPr>
          <w:rFonts w:ascii="Times New Roman" w:hAnsi="Times New Roman"/>
          <w:sz w:val="24"/>
          <w:szCs w:val="24"/>
        </w:rPr>
        <w:t>Мегаінвестбуд</w:t>
      </w:r>
      <w:proofErr w:type="spellEnd"/>
      <w:r w:rsidRPr="00623EA2">
        <w:rPr>
          <w:rFonts w:ascii="Times New Roman" w:hAnsi="Times New Roman"/>
          <w:sz w:val="24"/>
          <w:szCs w:val="24"/>
        </w:rPr>
        <w:t>»</w:t>
      </w:r>
    </w:p>
    <w:p w:rsidR="00DA26CD" w:rsidRPr="00623EA2" w:rsidRDefault="00DA26CD" w:rsidP="00DA26CD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A26CD" w:rsidRPr="00623EA2" w:rsidRDefault="00DA26CD" w:rsidP="00DA26CD">
      <w:pPr>
        <w:jc w:val="both"/>
        <w:rPr>
          <w:rFonts w:ascii="Times New Roman" w:hAnsi="Times New Roman"/>
          <w:sz w:val="24"/>
          <w:szCs w:val="24"/>
        </w:rPr>
      </w:pPr>
      <w:r w:rsidRPr="00623EA2">
        <w:rPr>
          <w:rFonts w:ascii="Times New Roman" w:hAnsi="Times New Roman"/>
          <w:sz w:val="24"/>
          <w:szCs w:val="24"/>
        </w:rPr>
        <w:t>Заступник міського голови –</w:t>
      </w:r>
    </w:p>
    <w:p w:rsidR="00DA26CD" w:rsidRPr="00623EA2" w:rsidRDefault="00DA26CD" w:rsidP="00DA26CD">
      <w:pPr>
        <w:jc w:val="both"/>
        <w:rPr>
          <w:rFonts w:ascii="Times New Roman" w:hAnsi="Times New Roman"/>
          <w:sz w:val="24"/>
          <w:szCs w:val="24"/>
        </w:rPr>
      </w:pPr>
      <w:r w:rsidRPr="00623EA2">
        <w:rPr>
          <w:rFonts w:ascii="Times New Roman" w:hAnsi="Times New Roman"/>
          <w:sz w:val="24"/>
          <w:szCs w:val="24"/>
        </w:rPr>
        <w:t xml:space="preserve">директор Департаменту економіки </w:t>
      </w:r>
    </w:p>
    <w:p w:rsidR="00DA26CD" w:rsidRPr="00623EA2" w:rsidRDefault="00DA26CD" w:rsidP="00DA26CD">
      <w:pPr>
        <w:jc w:val="both"/>
        <w:rPr>
          <w:rFonts w:ascii="Times New Roman" w:hAnsi="Times New Roman"/>
          <w:sz w:val="24"/>
          <w:szCs w:val="24"/>
        </w:rPr>
      </w:pPr>
      <w:r w:rsidRPr="00623EA2">
        <w:rPr>
          <w:rFonts w:ascii="Times New Roman" w:hAnsi="Times New Roman"/>
          <w:sz w:val="24"/>
          <w:szCs w:val="24"/>
        </w:rPr>
        <w:t>та комунального майна</w:t>
      </w:r>
      <w:r w:rsidRPr="00623EA2">
        <w:rPr>
          <w:rFonts w:ascii="Times New Roman" w:hAnsi="Times New Roman"/>
          <w:sz w:val="24"/>
          <w:szCs w:val="24"/>
        </w:rPr>
        <w:tab/>
      </w:r>
      <w:r w:rsidRPr="00623EA2">
        <w:rPr>
          <w:rFonts w:ascii="Times New Roman" w:hAnsi="Times New Roman"/>
          <w:sz w:val="24"/>
          <w:szCs w:val="24"/>
        </w:rPr>
        <w:tab/>
        <w:t xml:space="preserve"> </w:t>
      </w:r>
      <w:r w:rsidRPr="00623EA2">
        <w:rPr>
          <w:rFonts w:ascii="Times New Roman" w:hAnsi="Times New Roman"/>
          <w:sz w:val="24"/>
          <w:szCs w:val="24"/>
        </w:rPr>
        <w:tab/>
      </w:r>
      <w:r w:rsidRPr="00623EA2">
        <w:rPr>
          <w:rFonts w:ascii="Times New Roman" w:hAnsi="Times New Roman"/>
          <w:sz w:val="24"/>
          <w:szCs w:val="24"/>
        </w:rPr>
        <w:tab/>
      </w:r>
      <w:r w:rsidRPr="00623EA2">
        <w:rPr>
          <w:rFonts w:ascii="Times New Roman" w:hAnsi="Times New Roman"/>
          <w:sz w:val="24"/>
          <w:szCs w:val="24"/>
        </w:rPr>
        <w:tab/>
      </w:r>
      <w:r w:rsidRPr="00623EA2">
        <w:rPr>
          <w:rFonts w:ascii="Times New Roman" w:hAnsi="Times New Roman"/>
          <w:sz w:val="24"/>
          <w:szCs w:val="24"/>
        </w:rPr>
        <w:tab/>
        <w:t xml:space="preserve">М.І. </w:t>
      </w:r>
      <w:proofErr w:type="spellStart"/>
      <w:r w:rsidRPr="00623EA2">
        <w:rPr>
          <w:rFonts w:ascii="Times New Roman" w:hAnsi="Times New Roman"/>
          <w:sz w:val="24"/>
          <w:szCs w:val="24"/>
        </w:rPr>
        <w:t>Фатєєв</w:t>
      </w:r>
      <w:proofErr w:type="spellEnd"/>
    </w:p>
    <w:p w:rsidR="00DA26CD" w:rsidRPr="00623EA2" w:rsidRDefault="00DA26CD" w:rsidP="00DA26CD">
      <w:pPr>
        <w:jc w:val="both"/>
        <w:rPr>
          <w:rFonts w:ascii="Times New Roman" w:hAnsi="Times New Roman"/>
          <w:sz w:val="24"/>
          <w:szCs w:val="24"/>
        </w:rPr>
      </w:pPr>
    </w:p>
    <w:p w:rsidR="00DA26CD" w:rsidRPr="00623EA2" w:rsidRDefault="00DA26CD" w:rsidP="00DA26CD">
      <w:pPr>
        <w:jc w:val="both"/>
        <w:rPr>
          <w:rFonts w:ascii="Times New Roman" w:hAnsi="Times New Roman"/>
          <w:sz w:val="24"/>
          <w:szCs w:val="24"/>
        </w:rPr>
      </w:pPr>
      <w:r w:rsidRPr="00623EA2">
        <w:rPr>
          <w:rFonts w:ascii="Times New Roman" w:hAnsi="Times New Roman"/>
          <w:sz w:val="24"/>
          <w:szCs w:val="24"/>
        </w:rPr>
        <w:t>Заступник міського голови –</w:t>
      </w:r>
    </w:p>
    <w:p w:rsidR="00DA26CD" w:rsidRPr="00623EA2" w:rsidRDefault="00DA26CD" w:rsidP="00DA26CD">
      <w:pPr>
        <w:jc w:val="both"/>
        <w:rPr>
          <w:rFonts w:ascii="Times New Roman" w:hAnsi="Times New Roman"/>
          <w:sz w:val="24"/>
          <w:szCs w:val="24"/>
        </w:rPr>
      </w:pPr>
      <w:r w:rsidRPr="00623EA2">
        <w:rPr>
          <w:rFonts w:ascii="Times New Roman" w:hAnsi="Times New Roman"/>
          <w:sz w:val="24"/>
          <w:szCs w:val="24"/>
        </w:rPr>
        <w:t>керуючий справами виконавчого</w:t>
      </w:r>
    </w:p>
    <w:p w:rsidR="00DA26CD" w:rsidRPr="00623EA2" w:rsidRDefault="00DA26CD" w:rsidP="00DA26CD">
      <w:pPr>
        <w:jc w:val="both"/>
        <w:rPr>
          <w:rFonts w:ascii="Times New Roman" w:hAnsi="Times New Roman"/>
          <w:sz w:val="24"/>
          <w:szCs w:val="24"/>
        </w:rPr>
      </w:pPr>
      <w:r w:rsidRPr="00623EA2">
        <w:rPr>
          <w:rFonts w:ascii="Times New Roman" w:hAnsi="Times New Roman"/>
          <w:sz w:val="24"/>
          <w:szCs w:val="24"/>
        </w:rPr>
        <w:t>комітету міської ради</w:t>
      </w:r>
      <w:r w:rsidRPr="00623EA2">
        <w:rPr>
          <w:rFonts w:ascii="Times New Roman" w:hAnsi="Times New Roman"/>
          <w:sz w:val="24"/>
          <w:szCs w:val="24"/>
        </w:rPr>
        <w:tab/>
      </w:r>
      <w:r w:rsidRPr="00623EA2">
        <w:rPr>
          <w:rFonts w:ascii="Times New Roman" w:hAnsi="Times New Roman"/>
          <w:sz w:val="24"/>
          <w:szCs w:val="24"/>
        </w:rPr>
        <w:tab/>
        <w:t xml:space="preserve"> </w:t>
      </w:r>
      <w:r w:rsidRPr="00623EA2">
        <w:rPr>
          <w:rFonts w:ascii="Times New Roman" w:hAnsi="Times New Roman"/>
          <w:sz w:val="24"/>
          <w:szCs w:val="24"/>
        </w:rPr>
        <w:tab/>
      </w:r>
      <w:r w:rsidRPr="00623EA2">
        <w:rPr>
          <w:rFonts w:ascii="Times New Roman" w:hAnsi="Times New Roman"/>
          <w:sz w:val="24"/>
          <w:szCs w:val="24"/>
        </w:rPr>
        <w:tab/>
      </w:r>
      <w:r w:rsidRPr="00623EA2">
        <w:rPr>
          <w:rFonts w:ascii="Times New Roman" w:hAnsi="Times New Roman"/>
          <w:sz w:val="24"/>
          <w:szCs w:val="24"/>
        </w:rPr>
        <w:tab/>
      </w:r>
      <w:r w:rsidRPr="00623EA2">
        <w:rPr>
          <w:rFonts w:ascii="Times New Roman" w:hAnsi="Times New Roman"/>
          <w:sz w:val="24"/>
          <w:szCs w:val="24"/>
        </w:rPr>
        <w:tab/>
        <w:t xml:space="preserve">Т.М. </w:t>
      </w:r>
      <w:proofErr w:type="spellStart"/>
      <w:r w:rsidRPr="00623EA2">
        <w:rPr>
          <w:rFonts w:ascii="Times New Roman" w:hAnsi="Times New Roman"/>
          <w:sz w:val="24"/>
          <w:szCs w:val="24"/>
        </w:rPr>
        <w:t>Чечетова-Терашвілі</w:t>
      </w:r>
      <w:proofErr w:type="spellEnd"/>
    </w:p>
    <w:p w:rsidR="00DA26CD" w:rsidRPr="00623EA2" w:rsidRDefault="00DA26CD" w:rsidP="00DA26CD">
      <w:pPr>
        <w:tabs>
          <w:tab w:val="center" w:pos="7467"/>
        </w:tabs>
        <w:ind w:left="5580"/>
        <w:rPr>
          <w:rFonts w:ascii="Times New Roman" w:hAnsi="Times New Roman"/>
          <w:sz w:val="24"/>
          <w:szCs w:val="24"/>
        </w:rPr>
      </w:pPr>
      <w:r w:rsidRPr="000F356A">
        <w:br w:type="page"/>
      </w:r>
      <w:r w:rsidRPr="00623EA2">
        <w:rPr>
          <w:rFonts w:ascii="Times New Roman" w:hAnsi="Times New Roman"/>
          <w:sz w:val="24"/>
          <w:szCs w:val="24"/>
        </w:rPr>
        <w:lastRenderedPageBreak/>
        <w:t xml:space="preserve">Додаток </w:t>
      </w:r>
      <w:r>
        <w:rPr>
          <w:rFonts w:ascii="Times New Roman" w:hAnsi="Times New Roman"/>
          <w:sz w:val="24"/>
          <w:szCs w:val="24"/>
        </w:rPr>
        <w:t>4</w:t>
      </w:r>
    </w:p>
    <w:p w:rsidR="00DA26CD" w:rsidRPr="00623EA2" w:rsidRDefault="00DA26CD" w:rsidP="00DA26CD">
      <w:pPr>
        <w:ind w:left="5580"/>
        <w:rPr>
          <w:rFonts w:ascii="Times New Roman" w:hAnsi="Times New Roman"/>
          <w:sz w:val="24"/>
          <w:szCs w:val="24"/>
        </w:rPr>
      </w:pPr>
      <w:r w:rsidRPr="00623EA2">
        <w:rPr>
          <w:rFonts w:ascii="Times New Roman" w:hAnsi="Times New Roman"/>
          <w:sz w:val="24"/>
          <w:szCs w:val="24"/>
        </w:rPr>
        <w:t>до рішення виконавчого комітету</w:t>
      </w:r>
    </w:p>
    <w:p w:rsidR="00DA26CD" w:rsidRPr="00623EA2" w:rsidRDefault="00DA26CD" w:rsidP="00DA26CD">
      <w:pPr>
        <w:ind w:left="5580"/>
        <w:rPr>
          <w:rFonts w:ascii="Times New Roman" w:hAnsi="Times New Roman"/>
          <w:sz w:val="24"/>
          <w:szCs w:val="24"/>
        </w:rPr>
      </w:pPr>
      <w:r w:rsidRPr="00623EA2">
        <w:rPr>
          <w:rFonts w:ascii="Times New Roman" w:hAnsi="Times New Roman"/>
          <w:sz w:val="24"/>
          <w:szCs w:val="24"/>
        </w:rPr>
        <w:t>Харківської міської ради</w:t>
      </w:r>
    </w:p>
    <w:p w:rsidR="00DA26CD" w:rsidRPr="00623EA2" w:rsidRDefault="00DA26CD" w:rsidP="00DA26CD">
      <w:pPr>
        <w:ind w:left="5580"/>
        <w:rPr>
          <w:rFonts w:ascii="Times New Roman" w:hAnsi="Times New Roman"/>
          <w:b/>
          <w:color w:val="000000"/>
          <w:sz w:val="24"/>
          <w:szCs w:val="24"/>
        </w:rPr>
      </w:pPr>
      <w:r w:rsidRPr="00623EA2">
        <w:rPr>
          <w:rFonts w:ascii="Times New Roman" w:hAnsi="Times New Roman"/>
          <w:sz w:val="24"/>
          <w:szCs w:val="24"/>
        </w:rPr>
        <w:t xml:space="preserve">від </w:t>
      </w:r>
      <w:r w:rsidRPr="00DA26CD">
        <w:rPr>
          <w:rFonts w:ascii="Times New Roman" w:hAnsi="Times New Roman"/>
          <w:sz w:val="24"/>
          <w:szCs w:val="24"/>
        </w:rPr>
        <w:t>07.09.</w:t>
      </w:r>
      <w:r>
        <w:rPr>
          <w:rFonts w:ascii="Times New Roman" w:hAnsi="Times New Roman"/>
          <w:sz w:val="24"/>
          <w:szCs w:val="24"/>
          <w:lang w:val="en-US"/>
        </w:rPr>
        <w:t xml:space="preserve">2016 </w:t>
      </w:r>
      <w:r w:rsidRPr="00623EA2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  <w:lang w:val="en-US"/>
        </w:rPr>
        <w:t>606</w:t>
      </w:r>
    </w:p>
    <w:p w:rsidR="00DA26CD" w:rsidRDefault="00DA26CD" w:rsidP="00DA26CD">
      <w:pPr>
        <w:ind w:left="5812"/>
        <w:rPr>
          <w:rFonts w:ascii="Times New Roman" w:hAnsi="Times New Roman"/>
          <w:b/>
          <w:color w:val="000000"/>
          <w:sz w:val="24"/>
          <w:szCs w:val="24"/>
        </w:rPr>
      </w:pPr>
    </w:p>
    <w:p w:rsidR="00DA26CD" w:rsidRPr="00623EA2" w:rsidRDefault="00DA26CD" w:rsidP="00DA26CD">
      <w:pPr>
        <w:ind w:left="5812"/>
        <w:rPr>
          <w:rFonts w:ascii="Times New Roman" w:hAnsi="Times New Roman"/>
          <w:b/>
          <w:color w:val="000000"/>
          <w:sz w:val="24"/>
          <w:szCs w:val="24"/>
        </w:rPr>
      </w:pPr>
    </w:p>
    <w:p w:rsidR="00DA26CD" w:rsidRPr="00623EA2" w:rsidRDefault="00DA26CD" w:rsidP="00DA26CD">
      <w:pPr>
        <w:pStyle w:val="a4"/>
        <w:jc w:val="center"/>
        <w:rPr>
          <w:b/>
          <w:color w:val="000000"/>
        </w:rPr>
      </w:pPr>
      <w:r w:rsidRPr="00623EA2">
        <w:rPr>
          <w:b/>
          <w:color w:val="000000"/>
        </w:rPr>
        <w:t xml:space="preserve">Тарифи на послуги з утримання будинків і споруд та прибудинкових територій, </w:t>
      </w:r>
    </w:p>
    <w:p w:rsidR="00DA26CD" w:rsidRPr="00623EA2" w:rsidRDefault="00DA26CD" w:rsidP="00DA26CD">
      <w:pPr>
        <w:pStyle w:val="a4"/>
        <w:jc w:val="center"/>
        <w:rPr>
          <w:b/>
          <w:color w:val="000000"/>
        </w:rPr>
      </w:pPr>
      <w:r w:rsidRPr="00623EA2">
        <w:rPr>
          <w:b/>
          <w:color w:val="000000"/>
        </w:rPr>
        <w:t>які надає ТОВ «</w:t>
      </w:r>
      <w:proofErr w:type="spellStart"/>
      <w:r w:rsidRPr="00623EA2">
        <w:rPr>
          <w:b/>
          <w:color w:val="000000"/>
        </w:rPr>
        <w:t>Мегаінвестбуд</w:t>
      </w:r>
      <w:proofErr w:type="spellEnd"/>
      <w:r w:rsidRPr="00623EA2">
        <w:rPr>
          <w:b/>
          <w:color w:val="000000"/>
        </w:rPr>
        <w:t>»</w:t>
      </w:r>
    </w:p>
    <w:p w:rsidR="00DA26CD" w:rsidRDefault="00DA26CD" w:rsidP="00DA26CD">
      <w:pPr>
        <w:pStyle w:val="a4"/>
        <w:jc w:val="center"/>
        <w:rPr>
          <w:b/>
          <w:color w:val="000000"/>
        </w:rPr>
      </w:pPr>
      <w:r w:rsidRPr="00623EA2">
        <w:rPr>
          <w:b/>
          <w:color w:val="000000"/>
        </w:rPr>
        <w:t xml:space="preserve">(вул. </w:t>
      </w:r>
      <w:r w:rsidRPr="002B3E06">
        <w:rPr>
          <w:b/>
          <w:color w:val="000000"/>
        </w:rPr>
        <w:t xml:space="preserve">Гвардійців </w:t>
      </w:r>
      <w:proofErr w:type="spellStart"/>
      <w:r w:rsidRPr="002B3E06">
        <w:rPr>
          <w:b/>
          <w:color w:val="000000"/>
        </w:rPr>
        <w:t>Широнінців</w:t>
      </w:r>
      <w:proofErr w:type="spellEnd"/>
      <w:r w:rsidRPr="002B3E06">
        <w:rPr>
          <w:b/>
          <w:color w:val="000000"/>
        </w:rPr>
        <w:t>, буд. 29-</w:t>
      </w:r>
      <w:r>
        <w:rPr>
          <w:b/>
          <w:color w:val="000000"/>
        </w:rPr>
        <w:t>А</w:t>
      </w:r>
      <w:r w:rsidRPr="00623EA2">
        <w:rPr>
          <w:b/>
          <w:color w:val="000000"/>
        </w:rPr>
        <w:t>)</w:t>
      </w:r>
    </w:p>
    <w:p w:rsidR="00DA26CD" w:rsidRPr="00623EA2" w:rsidRDefault="00DA26CD" w:rsidP="00DA26CD">
      <w:pPr>
        <w:pStyle w:val="a4"/>
        <w:jc w:val="center"/>
        <w:rPr>
          <w:b/>
          <w:color w:val="000000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5220"/>
        <w:gridCol w:w="1620"/>
        <w:gridCol w:w="2160"/>
      </w:tblGrid>
      <w:tr w:rsidR="00DA26CD" w:rsidRPr="00623EA2" w:rsidTr="00A00E82">
        <w:trPr>
          <w:trHeight w:val="281"/>
        </w:trPr>
        <w:tc>
          <w:tcPr>
            <w:tcW w:w="720" w:type="dxa"/>
            <w:vMerge w:val="restart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EA2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5220" w:type="dxa"/>
            <w:vMerge w:val="restart"/>
            <w:shd w:val="clear" w:color="auto" w:fill="auto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EA2">
              <w:rPr>
                <w:rFonts w:ascii="Times New Roman" w:hAnsi="Times New Roman"/>
                <w:sz w:val="24"/>
                <w:szCs w:val="24"/>
              </w:rPr>
              <w:t>Найменування послуги</w:t>
            </w:r>
          </w:p>
        </w:tc>
        <w:tc>
          <w:tcPr>
            <w:tcW w:w="3780" w:type="dxa"/>
            <w:gridSpan w:val="2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23EA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Тариф, </w:t>
            </w:r>
            <w:proofErr w:type="spellStart"/>
            <w:r w:rsidRPr="00623EA2">
              <w:rPr>
                <w:rFonts w:ascii="Times New Roman" w:hAnsi="Times New Roman"/>
                <w:spacing w:val="-4"/>
                <w:sz w:val="24"/>
                <w:szCs w:val="24"/>
              </w:rPr>
              <w:t>грн</w:t>
            </w:r>
            <w:proofErr w:type="spellEnd"/>
            <w:r w:rsidRPr="00623EA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23EA2">
              <w:rPr>
                <w:rFonts w:ascii="Times New Roman" w:hAnsi="Times New Roman"/>
                <w:spacing w:val="16"/>
                <w:sz w:val="24"/>
                <w:szCs w:val="24"/>
              </w:rPr>
              <w:t>за 1м</w:t>
            </w:r>
            <w:r w:rsidRPr="00623EA2">
              <w:rPr>
                <w:rFonts w:ascii="Times New Roman" w:hAnsi="Times New Roman"/>
                <w:spacing w:val="16"/>
                <w:sz w:val="24"/>
                <w:szCs w:val="24"/>
                <w:vertAlign w:val="superscript"/>
              </w:rPr>
              <w:t>2</w:t>
            </w:r>
            <w:r w:rsidRPr="00623EA2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загальної площі </w:t>
            </w:r>
            <w:r w:rsidRPr="00623EA2">
              <w:rPr>
                <w:rFonts w:ascii="Times New Roman" w:hAnsi="Times New Roman"/>
                <w:spacing w:val="-5"/>
                <w:sz w:val="24"/>
                <w:szCs w:val="24"/>
              </w:rPr>
              <w:t>(з ПДВ)</w:t>
            </w:r>
          </w:p>
        </w:tc>
      </w:tr>
      <w:tr w:rsidR="00DA26CD" w:rsidRPr="00623EA2" w:rsidTr="00A00E82">
        <w:trPr>
          <w:trHeight w:val="1519"/>
        </w:trPr>
        <w:tc>
          <w:tcPr>
            <w:tcW w:w="720" w:type="dxa"/>
            <w:vMerge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0" w:type="dxa"/>
            <w:vMerge/>
            <w:shd w:val="clear" w:color="auto" w:fill="auto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pacing w:val="16"/>
                <w:sz w:val="24"/>
                <w:szCs w:val="24"/>
              </w:rPr>
            </w:pPr>
            <w:r w:rsidRPr="00623EA2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квартири </w:t>
            </w:r>
          </w:p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60" w:type="dxa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23EA2">
              <w:rPr>
                <w:rFonts w:ascii="Times New Roman" w:hAnsi="Times New Roman"/>
                <w:spacing w:val="-4"/>
                <w:sz w:val="24"/>
                <w:szCs w:val="24"/>
              </w:rPr>
              <w:t>нежитлових приміщень, в яких не здійснюється господарська діяльність</w:t>
            </w:r>
          </w:p>
        </w:tc>
      </w:tr>
      <w:tr w:rsidR="00DA26CD" w:rsidRPr="00623EA2" w:rsidTr="00A00E82">
        <w:trPr>
          <w:trHeight w:val="285"/>
        </w:trPr>
        <w:tc>
          <w:tcPr>
            <w:tcW w:w="720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:rsidR="00DA26CD" w:rsidRPr="00623EA2" w:rsidRDefault="00DA26CD" w:rsidP="00A00E8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23EA2">
              <w:rPr>
                <w:rFonts w:ascii="Times New Roman" w:hAnsi="Times New Roman"/>
                <w:b/>
                <w:sz w:val="24"/>
                <w:szCs w:val="24"/>
              </w:rPr>
              <w:t xml:space="preserve">Загальний тариф, у т. ч.: </w:t>
            </w:r>
          </w:p>
        </w:tc>
        <w:tc>
          <w:tcPr>
            <w:tcW w:w="1620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3,075</w:t>
            </w:r>
          </w:p>
        </w:tc>
        <w:tc>
          <w:tcPr>
            <w:tcW w:w="2160" w:type="dxa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2,220</w:t>
            </w:r>
          </w:p>
        </w:tc>
      </w:tr>
      <w:tr w:rsidR="00DA26CD" w:rsidRPr="00623EA2" w:rsidTr="00A00E82">
        <w:trPr>
          <w:trHeight w:val="285"/>
        </w:trPr>
        <w:tc>
          <w:tcPr>
            <w:tcW w:w="720" w:type="dxa"/>
            <w:vAlign w:val="center"/>
          </w:tcPr>
          <w:p w:rsidR="00DA26CD" w:rsidRPr="00623EA2" w:rsidRDefault="00DA26CD" w:rsidP="00A00E82">
            <w:pPr>
              <w:pStyle w:val="a3"/>
              <w:spacing w:after="0" w:line="240" w:lineRule="auto"/>
              <w:ind w:left="161" w:hanging="1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</w:t>
            </w:r>
            <w:r w:rsidRPr="00623EA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DA26CD" w:rsidRPr="00623EA2" w:rsidRDefault="00DA26CD" w:rsidP="00A00E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EA2">
              <w:rPr>
                <w:rFonts w:ascii="Times New Roman" w:hAnsi="Times New Roman"/>
                <w:sz w:val="24"/>
                <w:szCs w:val="24"/>
              </w:rPr>
              <w:t xml:space="preserve">Прибирання прибудинкової території  </w:t>
            </w:r>
          </w:p>
        </w:tc>
        <w:tc>
          <w:tcPr>
            <w:tcW w:w="1620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0,313</w:t>
            </w:r>
          </w:p>
        </w:tc>
        <w:tc>
          <w:tcPr>
            <w:tcW w:w="2160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0,313</w:t>
            </w:r>
          </w:p>
        </w:tc>
      </w:tr>
      <w:tr w:rsidR="00DA26CD" w:rsidRPr="00623EA2" w:rsidTr="00A00E82">
        <w:trPr>
          <w:trHeight w:val="285"/>
        </w:trPr>
        <w:tc>
          <w:tcPr>
            <w:tcW w:w="720" w:type="dxa"/>
            <w:vAlign w:val="center"/>
          </w:tcPr>
          <w:p w:rsidR="00DA26CD" w:rsidRPr="00623EA2" w:rsidRDefault="00DA26CD" w:rsidP="00A00E8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  <w:r w:rsidRPr="00623EA2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DA26CD" w:rsidRPr="00623EA2" w:rsidRDefault="00DA26CD" w:rsidP="00A00E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EA2">
              <w:rPr>
                <w:rFonts w:ascii="Times New Roman" w:hAnsi="Times New Roman"/>
                <w:sz w:val="24"/>
                <w:szCs w:val="24"/>
              </w:rPr>
              <w:t>Прибирання сходових кліток</w:t>
            </w:r>
          </w:p>
        </w:tc>
        <w:tc>
          <w:tcPr>
            <w:tcW w:w="1620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0,433</w:t>
            </w:r>
          </w:p>
        </w:tc>
        <w:tc>
          <w:tcPr>
            <w:tcW w:w="2160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0,433</w:t>
            </w:r>
          </w:p>
        </w:tc>
      </w:tr>
      <w:tr w:rsidR="00DA26CD" w:rsidRPr="00623EA2" w:rsidTr="00A00E82">
        <w:trPr>
          <w:trHeight w:val="285"/>
        </w:trPr>
        <w:tc>
          <w:tcPr>
            <w:tcW w:w="720" w:type="dxa"/>
            <w:vAlign w:val="center"/>
          </w:tcPr>
          <w:p w:rsidR="00DA26CD" w:rsidRPr="00623EA2" w:rsidRDefault="00DA26CD" w:rsidP="00A00E8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  <w:r w:rsidRPr="00623EA2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DA26CD" w:rsidRPr="00623EA2" w:rsidRDefault="00DA26CD" w:rsidP="00A00E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EA2">
              <w:rPr>
                <w:rFonts w:ascii="Times New Roman" w:hAnsi="Times New Roman"/>
                <w:sz w:val="24"/>
                <w:szCs w:val="24"/>
              </w:rPr>
              <w:t xml:space="preserve">Вивезення побутових відходів </w:t>
            </w:r>
          </w:p>
        </w:tc>
        <w:tc>
          <w:tcPr>
            <w:tcW w:w="1620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0,206</w:t>
            </w:r>
          </w:p>
        </w:tc>
        <w:tc>
          <w:tcPr>
            <w:tcW w:w="2160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26CD" w:rsidRPr="00623EA2" w:rsidTr="00A00E82">
        <w:trPr>
          <w:trHeight w:val="285"/>
        </w:trPr>
        <w:tc>
          <w:tcPr>
            <w:tcW w:w="720" w:type="dxa"/>
            <w:vAlign w:val="center"/>
          </w:tcPr>
          <w:p w:rsidR="00DA26CD" w:rsidRPr="00623EA2" w:rsidRDefault="00DA26CD" w:rsidP="00A00E8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  <w:r w:rsidRPr="00623EA2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DA26CD" w:rsidRPr="00623EA2" w:rsidRDefault="00DA26CD" w:rsidP="00A00E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EA2">
              <w:rPr>
                <w:rFonts w:ascii="Times New Roman" w:hAnsi="Times New Roman"/>
                <w:sz w:val="24"/>
                <w:szCs w:val="24"/>
              </w:rPr>
              <w:t>Технічне обслуговування ліфтів</w:t>
            </w:r>
          </w:p>
        </w:tc>
        <w:tc>
          <w:tcPr>
            <w:tcW w:w="1620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0,396</w:t>
            </w:r>
          </w:p>
        </w:tc>
        <w:tc>
          <w:tcPr>
            <w:tcW w:w="2160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26CD" w:rsidRPr="00623EA2" w:rsidTr="00A00E82">
        <w:trPr>
          <w:trHeight w:val="285"/>
        </w:trPr>
        <w:tc>
          <w:tcPr>
            <w:tcW w:w="720" w:type="dxa"/>
            <w:vAlign w:val="center"/>
          </w:tcPr>
          <w:p w:rsidR="00DA26CD" w:rsidRPr="00623EA2" w:rsidRDefault="00DA26CD" w:rsidP="00A00E82">
            <w:pPr>
              <w:pStyle w:val="a3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623EA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DA26CD" w:rsidRPr="00623EA2" w:rsidRDefault="00DA26CD" w:rsidP="00A00E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EA2">
              <w:rPr>
                <w:rFonts w:ascii="Times New Roman" w:hAnsi="Times New Roman"/>
                <w:sz w:val="24"/>
                <w:szCs w:val="24"/>
              </w:rPr>
              <w:t>Технічне обслуговування внутрішньо-будинкових систем гарячого водопостачання, холодного водопостачання, водовідведення, централізованого опалення</w:t>
            </w:r>
          </w:p>
        </w:tc>
        <w:tc>
          <w:tcPr>
            <w:tcW w:w="1620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0,370</w:t>
            </w:r>
          </w:p>
        </w:tc>
        <w:tc>
          <w:tcPr>
            <w:tcW w:w="2160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0,370</w:t>
            </w:r>
          </w:p>
        </w:tc>
      </w:tr>
      <w:tr w:rsidR="00DA26CD" w:rsidRPr="00623EA2" w:rsidTr="00A00E82">
        <w:trPr>
          <w:trHeight w:val="285"/>
        </w:trPr>
        <w:tc>
          <w:tcPr>
            <w:tcW w:w="720" w:type="dxa"/>
            <w:vAlign w:val="center"/>
          </w:tcPr>
          <w:p w:rsidR="00DA26CD" w:rsidRPr="00623EA2" w:rsidRDefault="00DA26CD" w:rsidP="00A00E82">
            <w:pPr>
              <w:pStyle w:val="a3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623EA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DA26CD" w:rsidRPr="0030633E" w:rsidRDefault="00DA26CD" w:rsidP="00A00E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33E">
              <w:rPr>
                <w:rFonts w:ascii="Times New Roman" w:hAnsi="Times New Roman"/>
                <w:sz w:val="24"/>
                <w:szCs w:val="24"/>
              </w:rPr>
              <w:t>Дератизація, дезінсекція</w:t>
            </w:r>
          </w:p>
        </w:tc>
        <w:tc>
          <w:tcPr>
            <w:tcW w:w="1620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0,011</w:t>
            </w:r>
          </w:p>
        </w:tc>
        <w:tc>
          <w:tcPr>
            <w:tcW w:w="2160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0,011</w:t>
            </w:r>
          </w:p>
        </w:tc>
      </w:tr>
      <w:tr w:rsidR="00DA26CD" w:rsidRPr="00623EA2" w:rsidTr="00A00E82">
        <w:trPr>
          <w:trHeight w:val="285"/>
        </w:trPr>
        <w:tc>
          <w:tcPr>
            <w:tcW w:w="720" w:type="dxa"/>
            <w:vAlign w:val="center"/>
          </w:tcPr>
          <w:p w:rsidR="00DA26CD" w:rsidRPr="00623EA2" w:rsidRDefault="00DA26CD" w:rsidP="00A00E82">
            <w:pPr>
              <w:pStyle w:val="a3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DA26CD" w:rsidRPr="0030633E" w:rsidRDefault="00DA26CD" w:rsidP="00A00E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33E">
              <w:rPr>
                <w:rFonts w:ascii="Times New Roman" w:hAnsi="Times New Roman"/>
                <w:sz w:val="24"/>
                <w:szCs w:val="24"/>
              </w:rPr>
              <w:t>Обслуговування вентиляційних каналів</w:t>
            </w:r>
          </w:p>
        </w:tc>
        <w:tc>
          <w:tcPr>
            <w:tcW w:w="1620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0,075</w:t>
            </w:r>
          </w:p>
        </w:tc>
        <w:tc>
          <w:tcPr>
            <w:tcW w:w="2160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0,075</w:t>
            </w:r>
          </w:p>
        </w:tc>
      </w:tr>
      <w:tr w:rsidR="00DA26CD" w:rsidRPr="00623EA2" w:rsidTr="00A00E82">
        <w:trPr>
          <w:trHeight w:val="285"/>
        </w:trPr>
        <w:tc>
          <w:tcPr>
            <w:tcW w:w="720" w:type="dxa"/>
            <w:vAlign w:val="center"/>
          </w:tcPr>
          <w:p w:rsidR="00DA26CD" w:rsidRPr="00623EA2" w:rsidRDefault="00DA26CD" w:rsidP="00A00E82">
            <w:pPr>
              <w:pStyle w:val="a3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623EA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DA26CD" w:rsidRPr="00623EA2" w:rsidRDefault="00DA26CD" w:rsidP="00A00E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EA2">
              <w:rPr>
                <w:rFonts w:ascii="Times New Roman" w:hAnsi="Times New Roman"/>
                <w:sz w:val="24"/>
                <w:szCs w:val="24"/>
              </w:rPr>
              <w:t>Технічне обслуговування та поточний ремонт мереж електропостачання та електрообладнання</w:t>
            </w:r>
          </w:p>
        </w:tc>
        <w:tc>
          <w:tcPr>
            <w:tcW w:w="1620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0,191</w:t>
            </w:r>
          </w:p>
        </w:tc>
        <w:tc>
          <w:tcPr>
            <w:tcW w:w="2160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0,191</w:t>
            </w:r>
          </w:p>
        </w:tc>
      </w:tr>
      <w:tr w:rsidR="00DA26CD" w:rsidRPr="00623EA2" w:rsidTr="00A00E82">
        <w:trPr>
          <w:trHeight w:val="2246"/>
        </w:trPr>
        <w:tc>
          <w:tcPr>
            <w:tcW w:w="720" w:type="dxa"/>
            <w:vAlign w:val="center"/>
          </w:tcPr>
          <w:p w:rsidR="00DA26CD" w:rsidRPr="00623EA2" w:rsidRDefault="00DA26CD" w:rsidP="00A00E82">
            <w:pPr>
              <w:pStyle w:val="a3"/>
              <w:spacing w:after="0" w:line="240" w:lineRule="auto"/>
              <w:ind w:left="180" w:hanging="18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9</w:t>
            </w:r>
            <w:r w:rsidRPr="00623EA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DA26CD" w:rsidRPr="00623EA2" w:rsidRDefault="00DA26CD" w:rsidP="00A00E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EA2">
              <w:rPr>
                <w:rFonts w:ascii="Times New Roman" w:hAnsi="Times New Roman"/>
                <w:sz w:val="24"/>
                <w:szCs w:val="24"/>
              </w:rPr>
              <w:t xml:space="preserve">Поточний ремонт конструктивних елементів, </w:t>
            </w:r>
            <w:proofErr w:type="spellStart"/>
            <w:r w:rsidRPr="00623EA2">
              <w:rPr>
                <w:rFonts w:ascii="Times New Roman" w:hAnsi="Times New Roman"/>
                <w:sz w:val="24"/>
                <w:szCs w:val="24"/>
              </w:rPr>
              <w:t>внутрішньобудинкових</w:t>
            </w:r>
            <w:proofErr w:type="spellEnd"/>
            <w:r w:rsidRPr="00623EA2">
              <w:rPr>
                <w:rFonts w:ascii="Times New Roman" w:hAnsi="Times New Roman"/>
                <w:sz w:val="24"/>
                <w:szCs w:val="24"/>
              </w:rPr>
              <w:t xml:space="preserve"> систем гарячого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623EA2">
              <w:rPr>
                <w:rFonts w:ascii="Times New Roman" w:hAnsi="Times New Roman"/>
                <w:sz w:val="24"/>
                <w:szCs w:val="24"/>
              </w:rPr>
              <w:t>і холодного водопостачання, водовідведення, централізованого опалення та зливової каналізації і технічних пристроїв будинків та елементів зовнішнього упорядження, що розміщені на закріпленій в установленому порядку прибудинковій території</w:t>
            </w:r>
          </w:p>
        </w:tc>
        <w:tc>
          <w:tcPr>
            <w:tcW w:w="1620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0,401</w:t>
            </w:r>
          </w:p>
        </w:tc>
        <w:tc>
          <w:tcPr>
            <w:tcW w:w="2160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0,401</w:t>
            </w:r>
          </w:p>
        </w:tc>
      </w:tr>
      <w:tr w:rsidR="00DA26CD" w:rsidRPr="00623EA2" w:rsidTr="00A00E82">
        <w:trPr>
          <w:trHeight w:val="284"/>
        </w:trPr>
        <w:tc>
          <w:tcPr>
            <w:tcW w:w="720" w:type="dxa"/>
            <w:vAlign w:val="center"/>
          </w:tcPr>
          <w:p w:rsidR="00DA26CD" w:rsidRPr="00623EA2" w:rsidRDefault="00DA26CD" w:rsidP="00A00E8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23EA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623EA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DA26CD" w:rsidRPr="00623EA2" w:rsidRDefault="00DA26CD" w:rsidP="00A00E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EA2">
              <w:rPr>
                <w:rFonts w:ascii="Times New Roman" w:hAnsi="Times New Roman"/>
                <w:sz w:val="24"/>
                <w:szCs w:val="24"/>
              </w:rPr>
              <w:t xml:space="preserve">Освітлення місць загального користування </w:t>
            </w:r>
          </w:p>
        </w:tc>
        <w:tc>
          <w:tcPr>
            <w:tcW w:w="1620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0,426</w:t>
            </w:r>
          </w:p>
        </w:tc>
        <w:tc>
          <w:tcPr>
            <w:tcW w:w="2160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0,426</w:t>
            </w:r>
          </w:p>
        </w:tc>
      </w:tr>
      <w:tr w:rsidR="00DA26CD" w:rsidRPr="00623EA2" w:rsidTr="00A00E82">
        <w:trPr>
          <w:trHeight w:val="284"/>
        </w:trPr>
        <w:tc>
          <w:tcPr>
            <w:tcW w:w="720" w:type="dxa"/>
            <w:vAlign w:val="center"/>
          </w:tcPr>
          <w:p w:rsidR="00DA26CD" w:rsidRPr="00623EA2" w:rsidRDefault="00DA26CD" w:rsidP="00A00E82">
            <w:pPr>
              <w:pStyle w:val="a3"/>
              <w:spacing w:after="0" w:line="240" w:lineRule="auto"/>
              <w:ind w:left="180" w:hanging="18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23EA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623EA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DA26CD" w:rsidRPr="00623EA2" w:rsidRDefault="00DA26CD" w:rsidP="00A00E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EA2">
              <w:rPr>
                <w:rFonts w:ascii="Times New Roman" w:hAnsi="Times New Roman"/>
                <w:sz w:val="24"/>
                <w:szCs w:val="24"/>
              </w:rPr>
              <w:t>Енергопостачання ліфтів</w:t>
            </w:r>
          </w:p>
        </w:tc>
        <w:tc>
          <w:tcPr>
            <w:tcW w:w="1620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0,253</w:t>
            </w:r>
          </w:p>
        </w:tc>
        <w:tc>
          <w:tcPr>
            <w:tcW w:w="2160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DA26CD" w:rsidRDefault="00DA26CD" w:rsidP="00DA26CD">
      <w:pPr>
        <w:ind w:left="1080" w:right="-432" w:hanging="1260"/>
        <w:rPr>
          <w:rFonts w:ascii="Times New Roman" w:hAnsi="Times New Roman"/>
          <w:b/>
          <w:sz w:val="24"/>
          <w:szCs w:val="24"/>
        </w:rPr>
      </w:pPr>
    </w:p>
    <w:p w:rsidR="00DA26CD" w:rsidRDefault="00DA26CD" w:rsidP="00DA26CD">
      <w:pPr>
        <w:ind w:left="1080" w:right="-432" w:hanging="1260"/>
        <w:rPr>
          <w:rFonts w:ascii="Times New Roman" w:hAnsi="Times New Roman"/>
          <w:sz w:val="24"/>
          <w:szCs w:val="24"/>
        </w:rPr>
      </w:pPr>
      <w:r w:rsidRPr="00623EA2">
        <w:rPr>
          <w:rFonts w:ascii="Times New Roman" w:hAnsi="Times New Roman"/>
          <w:b/>
          <w:sz w:val="24"/>
          <w:szCs w:val="24"/>
        </w:rPr>
        <w:t>Примітка:</w:t>
      </w:r>
      <w:r w:rsidRPr="00623EA2">
        <w:rPr>
          <w:rFonts w:ascii="Times New Roman" w:hAnsi="Times New Roman"/>
          <w:sz w:val="24"/>
          <w:szCs w:val="24"/>
        </w:rPr>
        <w:t xml:space="preserve"> </w:t>
      </w:r>
    </w:p>
    <w:p w:rsidR="00DA26CD" w:rsidRPr="00623EA2" w:rsidRDefault="00DA26CD" w:rsidP="00DA26CD">
      <w:pPr>
        <w:ind w:left="1080" w:right="-432" w:hanging="1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623EA2">
        <w:rPr>
          <w:rFonts w:ascii="Times New Roman" w:hAnsi="Times New Roman"/>
          <w:sz w:val="24"/>
          <w:szCs w:val="24"/>
        </w:rPr>
        <w:t>Тарифи встановлені на підставі розрахункових матеріалів, наданих ТОВ «</w:t>
      </w:r>
      <w:proofErr w:type="spellStart"/>
      <w:r w:rsidRPr="00623EA2">
        <w:rPr>
          <w:rFonts w:ascii="Times New Roman" w:hAnsi="Times New Roman"/>
          <w:sz w:val="24"/>
          <w:szCs w:val="24"/>
        </w:rPr>
        <w:t>Мегаінвестбуд</w:t>
      </w:r>
      <w:proofErr w:type="spellEnd"/>
      <w:r w:rsidRPr="00623EA2">
        <w:rPr>
          <w:rFonts w:ascii="Times New Roman" w:hAnsi="Times New Roman"/>
          <w:sz w:val="24"/>
          <w:szCs w:val="24"/>
        </w:rPr>
        <w:t>»</w:t>
      </w:r>
    </w:p>
    <w:p w:rsidR="00DA26CD" w:rsidRPr="00623EA2" w:rsidRDefault="00DA26CD" w:rsidP="00DA26CD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A26CD" w:rsidRPr="00623EA2" w:rsidRDefault="00DA26CD" w:rsidP="00DA26CD">
      <w:pPr>
        <w:jc w:val="both"/>
        <w:rPr>
          <w:rFonts w:ascii="Times New Roman" w:hAnsi="Times New Roman"/>
          <w:sz w:val="24"/>
          <w:szCs w:val="24"/>
        </w:rPr>
      </w:pPr>
      <w:r w:rsidRPr="00623EA2">
        <w:rPr>
          <w:rFonts w:ascii="Times New Roman" w:hAnsi="Times New Roman"/>
          <w:sz w:val="24"/>
          <w:szCs w:val="24"/>
        </w:rPr>
        <w:t>Заступник міського голови –</w:t>
      </w:r>
    </w:p>
    <w:p w:rsidR="00DA26CD" w:rsidRPr="00623EA2" w:rsidRDefault="00DA26CD" w:rsidP="00DA26CD">
      <w:pPr>
        <w:jc w:val="both"/>
        <w:rPr>
          <w:rFonts w:ascii="Times New Roman" w:hAnsi="Times New Roman"/>
          <w:sz w:val="24"/>
          <w:szCs w:val="24"/>
        </w:rPr>
      </w:pPr>
      <w:r w:rsidRPr="00623EA2">
        <w:rPr>
          <w:rFonts w:ascii="Times New Roman" w:hAnsi="Times New Roman"/>
          <w:sz w:val="24"/>
          <w:szCs w:val="24"/>
        </w:rPr>
        <w:t xml:space="preserve">директор Департаменту економіки </w:t>
      </w:r>
    </w:p>
    <w:p w:rsidR="00DA26CD" w:rsidRPr="00623EA2" w:rsidRDefault="00DA26CD" w:rsidP="00DA26CD">
      <w:pPr>
        <w:jc w:val="both"/>
        <w:rPr>
          <w:rFonts w:ascii="Times New Roman" w:hAnsi="Times New Roman"/>
          <w:sz w:val="24"/>
          <w:szCs w:val="24"/>
        </w:rPr>
      </w:pPr>
      <w:r w:rsidRPr="00623EA2">
        <w:rPr>
          <w:rFonts w:ascii="Times New Roman" w:hAnsi="Times New Roman"/>
          <w:sz w:val="24"/>
          <w:szCs w:val="24"/>
        </w:rPr>
        <w:t>та комунального майна</w:t>
      </w:r>
      <w:r w:rsidRPr="00623EA2">
        <w:rPr>
          <w:rFonts w:ascii="Times New Roman" w:hAnsi="Times New Roman"/>
          <w:sz w:val="24"/>
          <w:szCs w:val="24"/>
        </w:rPr>
        <w:tab/>
      </w:r>
      <w:r w:rsidRPr="00623EA2">
        <w:rPr>
          <w:rFonts w:ascii="Times New Roman" w:hAnsi="Times New Roman"/>
          <w:sz w:val="24"/>
          <w:szCs w:val="24"/>
        </w:rPr>
        <w:tab/>
        <w:t xml:space="preserve"> </w:t>
      </w:r>
      <w:r w:rsidRPr="00623EA2">
        <w:rPr>
          <w:rFonts w:ascii="Times New Roman" w:hAnsi="Times New Roman"/>
          <w:sz w:val="24"/>
          <w:szCs w:val="24"/>
        </w:rPr>
        <w:tab/>
      </w:r>
      <w:r w:rsidRPr="00623EA2">
        <w:rPr>
          <w:rFonts w:ascii="Times New Roman" w:hAnsi="Times New Roman"/>
          <w:sz w:val="24"/>
          <w:szCs w:val="24"/>
        </w:rPr>
        <w:tab/>
      </w:r>
      <w:r w:rsidRPr="00623EA2">
        <w:rPr>
          <w:rFonts w:ascii="Times New Roman" w:hAnsi="Times New Roman"/>
          <w:sz w:val="24"/>
          <w:szCs w:val="24"/>
        </w:rPr>
        <w:tab/>
      </w:r>
      <w:r w:rsidRPr="00623EA2">
        <w:rPr>
          <w:rFonts w:ascii="Times New Roman" w:hAnsi="Times New Roman"/>
          <w:sz w:val="24"/>
          <w:szCs w:val="24"/>
        </w:rPr>
        <w:tab/>
        <w:t xml:space="preserve">М.І. </w:t>
      </w:r>
      <w:proofErr w:type="spellStart"/>
      <w:r w:rsidRPr="00623EA2">
        <w:rPr>
          <w:rFonts w:ascii="Times New Roman" w:hAnsi="Times New Roman"/>
          <w:sz w:val="24"/>
          <w:szCs w:val="24"/>
        </w:rPr>
        <w:t>Фатєєв</w:t>
      </w:r>
      <w:proofErr w:type="spellEnd"/>
    </w:p>
    <w:p w:rsidR="00DA26CD" w:rsidRPr="00623EA2" w:rsidRDefault="00DA26CD" w:rsidP="00DA26CD">
      <w:pPr>
        <w:jc w:val="both"/>
        <w:rPr>
          <w:rFonts w:ascii="Times New Roman" w:hAnsi="Times New Roman"/>
          <w:sz w:val="24"/>
          <w:szCs w:val="24"/>
        </w:rPr>
      </w:pPr>
    </w:p>
    <w:p w:rsidR="00DA26CD" w:rsidRPr="00623EA2" w:rsidRDefault="00DA26CD" w:rsidP="00DA26CD">
      <w:pPr>
        <w:jc w:val="both"/>
        <w:rPr>
          <w:rFonts w:ascii="Times New Roman" w:hAnsi="Times New Roman"/>
          <w:sz w:val="24"/>
          <w:szCs w:val="24"/>
        </w:rPr>
      </w:pPr>
      <w:r w:rsidRPr="00623EA2">
        <w:rPr>
          <w:rFonts w:ascii="Times New Roman" w:hAnsi="Times New Roman"/>
          <w:sz w:val="24"/>
          <w:szCs w:val="24"/>
        </w:rPr>
        <w:t>Заступник міського голови –</w:t>
      </w:r>
    </w:p>
    <w:p w:rsidR="00DA26CD" w:rsidRPr="00623EA2" w:rsidRDefault="00DA26CD" w:rsidP="00DA26CD">
      <w:pPr>
        <w:jc w:val="both"/>
        <w:rPr>
          <w:rFonts w:ascii="Times New Roman" w:hAnsi="Times New Roman"/>
          <w:sz w:val="24"/>
          <w:szCs w:val="24"/>
        </w:rPr>
      </w:pPr>
      <w:r w:rsidRPr="00623EA2">
        <w:rPr>
          <w:rFonts w:ascii="Times New Roman" w:hAnsi="Times New Roman"/>
          <w:sz w:val="24"/>
          <w:szCs w:val="24"/>
        </w:rPr>
        <w:t>керуючий справами виконавчого</w:t>
      </w:r>
    </w:p>
    <w:p w:rsidR="00DA26CD" w:rsidRPr="00623EA2" w:rsidRDefault="00DA26CD" w:rsidP="00DA26CD">
      <w:pPr>
        <w:jc w:val="both"/>
        <w:rPr>
          <w:rFonts w:ascii="Times New Roman" w:hAnsi="Times New Roman"/>
          <w:sz w:val="24"/>
          <w:szCs w:val="24"/>
        </w:rPr>
      </w:pPr>
      <w:r w:rsidRPr="00623EA2">
        <w:rPr>
          <w:rFonts w:ascii="Times New Roman" w:hAnsi="Times New Roman"/>
          <w:sz w:val="24"/>
          <w:szCs w:val="24"/>
        </w:rPr>
        <w:t>комітету міської ради</w:t>
      </w:r>
      <w:r w:rsidRPr="00623EA2">
        <w:rPr>
          <w:rFonts w:ascii="Times New Roman" w:hAnsi="Times New Roman"/>
          <w:sz w:val="24"/>
          <w:szCs w:val="24"/>
        </w:rPr>
        <w:tab/>
      </w:r>
      <w:r w:rsidRPr="00623EA2">
        <w:rPr>
          <w:rFonts w:ascii="Times New Roman" w:hAnsi="Times New Roman"/>
          <w:sz w:val="24"/>
          <w:szCs w:val="24"/>
        </w:rPr>
        <w:tab/>
        <w:t xml:space="preserve"> </w:t>
      </w:r>
      <w:r w:rsidRPr="00623EA2">
        <w:rPr>
          <w:rFonts w:ascii="Times New Roman" w:hAnsi="Times New Roman"/>
          <w:sz w:val="24"/>
          <w:szCs w:val="24"/>
        </w:rPr>
        <w:tab/>
      </w:r>
      <w:r w:rsidRPr="00623EA2">
        <w:rPr>
          <w:rFonts w:ascii="Times New Roman" w:hAnsi="Times New Roman"/>
          <w:sz w:val="24"/>
          <w:szCs w:val="24"/>
        </w:rPr>
        <w:tab/>
      </w:r>
      <w:r w:rsidRPr="00623EA2">
        <w:rPr>
          <w:rFonts w:ascii="Times New Roman" w:hAnsi="Times New Roman"/>
          <w:sz w:val="24"/>
          <w:szCs w:val="24"/>
        </w:rPr>
        <w:tab/>
      </w:r>
      <w:r w:rsidRPr="00623EA2">
        <w:rPr>
          <w:rFonts w:ascii="Times New Roman" w:hAnsi="Times New Roman"/>
          <w:sz w:val="24"/>
          <w:szCs w:val="24"/>
        </w:rPr>
        <w:tab/>
        <w:t xml:space="preserve">Т.М. </w:t>
      </w:r>
      <w:proofErr w:type="spellStart"/>
      <w:r w:rsidRPr="00623EA2">
        <w:rPr>
          <w:rFonts w:ascii="Times New Roman" w:hAnsi="Times New Roman"/>
          <w:sz w:val="24"/>
          <w:szCs w:val="24"/>
        </w:rPr>
        <w:t>Чечетова-Терашвілі</w:t>
      </w:r>
      <w:proofErr w:type="spellEnd"/>
    </w:p>
    <w:p w:rsidR="00DA26CD" w:rsidRPr="00623EA2" w:rsidRDefault="00DA26CD" w:rsidP="00DA26CD">
      <w:pPr>
        <w:tabs>
          <w:tab w:val="center" w:pos="7467"/>
        </w:tabs>
        <w:ind w:left="5580"/>
        <w:rPr>
          <w:rFonts w:ascii="Times New Roman" w:hAnsi="Times New Roman"/>
          <w:sz w:val="24"/>
          <w:szCs w:val="24"/>
        </w:rPr>
      </w:pPr>
      <w:r w:rsidRPr="000F356A">
        <w:br w:type="page"/>
      </w:r>
      <w:r w:rsidRPr="00623EA2">
        <w:rPr>
          <w:rFonts w:ascii="Times New Roman" w:hAnsi="Times New Roman"/>
          <w:sz w:val="24"/>
          <w:szCs w:val="24"/>
        </w:rPr>
        <w:lastRenderedPageBreak/>
        <w:t xml:space="preserve">Додаток </w:t>
      </w:r>
      <w:r>
        <w:rPr>
          <w:rFonts w:ascii="Times New Roman" w:hAnsi="Times New Roman"/>
          <w:sz w:val="24"/>
          <w:szCs w:val="24"/>
        </w:rPr>
        <w:t>5</w:t>
      </w:r>
    </w:p>
    <w:p w:rsidR="00DA26CD" w:rsidRPr="00623EA2" w:rsidRDefault="00DA26CD" w:rsidP="00DA26CD">
      <w:pPr>
        <w:ind w:left="5580"/>
        <w:rPr>
          <w:rFonts w:ascii="Times New Roman" w:hAnsi="Times New Roman"/>
          <w:sz w:val="24"/>
          <w:szCs w:val="24"/>
        </w:rPr>
      </w:pPr>
      <w:r w:rsidRPr="00623EA2">
        <w:rPr>
          <w:rFonts w:ascii="Times New Roman" w:hAnsi="Times New Roman"/>
          <w:sz w:val="24"/>
          <w:szCs w:val="24"/>
        </w:rPr>
        <w:t>до рішення виконавчого комітету</w:t>
      </w:r>
    </w:p>
    <w:p w:rsidR="00DA26CD" w:rsidRPr="00623EA2" w:rsidRDefault="00DA26CD" w:rsidP="00DA26CD">
      <w:pPr>
        <w:ind w:left="5580"/>
        <w:rPr>
          <w:rFonts w:ascii="Times New Roman" w:hAnsi="Times New Roman"/>
          <w:sz w:val="24"/>
          <w:szCs w:val="24"/>
        </w:rPr>
      </w:pPr>
      <w:r w:rsidRPr="00623EA2">
        <w:rPr>
          <w:rFonts w:ascii="Times New Roman" w:hAnsi="Times New Roman"/>
          <w:sz w:val="24"/>
          <w:szCs w:val="24"/>
        </w:rPr>
        <w:t>Харківської міської ради</w:t>
      </w:r>
    </w:p>
    <w:p w:rsidR="00DA26CD" w:rsidRPr="00623EA2" w:rsidRDefault="00DA26CD" w:rsidP="00DA26CD">
      <w:pPr>
        <w:ind w:left="5580"/>
        <w:rPr>
          <w:rFonts w:ascii="Times New Roman" w:hAnsi="Times New Roman"/>
          <w:b/>
          <w:color w:val="000000"/>
          <w:sz w:val="24"/>
          <w:szCs w:val="24"/>
        </w:rPr>
      </w:pPr>
      <w:r w:rsidRPr="00623EA2">
        <w:rPr>
          <w:rFonts w:ascii="Times New Roman" w:hAnsi="Times New Roman"/>
          <w:sz w:val="24"/>
          <w:szCs w:val="24"/>
        </w:rPr>
        <w:t xml:space="preserve">від </w:t>
      </w:r>
      <w:r w:rsidRPr="00DA26CD">
        <w:rPr>
          <w:rFonts w:ascii="Times New Roman" w:hAnsi="Times New Roman"/>
          <w:sz w:val="24"/>
          <w:szCs w:val="24"/>
        </w:rPr>
        <w:t>07.09.</w:t>
      </w:r>
      <w:r>
        <w:rPr>
          <w:rFonts w:ascii="Times New Roman" w:hAnsi="Times New Roman"/>
          <w:sz w:val="24"/>
          <w:szCs w:val="24"/>
          <w:lang w:val="en-US"/>
        </w:rPr>
        <w:t xml:space="preserve">2016 </w:t>
      </w:r>
      <w:r w:rsidRPr="00623EA2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  <w:lang w:val="en-US"/>
        </w:rPr>
        <w:t>606</w:t>
      </w:r>
    </w:p>
    <w:p w:rsidR="00DA26CD" w:rsidRDefault="00DA26CD" w:rsidP="00DA26CD">
      <w:pPr>
        <w:ind w:left="5812"/>
        <w:rPr>
          <w:rFonts w:ascii="Times New Roman" w:hAnsi="Times New Roman"/>
          <w:b/>
          <w:color w:val="000000"/>
          <w:sz w:val="24"/>
          <w:szCs w:val="24"/>
        </w:rPr>
      </w:pPr>
    </w:p>
    <w:p w:rsidR="00DA26CD" w:rsidRPr="00623EA2" w:rsidRDefault="00DA26CD" w:rsidP="00DA26CD">
      <w:pPr>
        <w:pStyle w:val="a4"/>
        <w:jc w:val="center"/>
        <w:rPr>
          <w:b/>
          <w:color w:val="000000"/>
        </w:rPr>
      </w:pPr>
      <w:r w:rsidRPr="00623EA2">
        <w:rPr>
          <w:b/>
          <w:color w:val="000000"/>
        </w:rPr>
        <w:t xml:space="preserve">Тарифи на послуги з утримання будинків і споруд та прибудинкових територій, </w:t>
      </w:r>
    </w:p>
    <w:p w:rsidR="00DA26CD" w:rsidRPr="00623EA2" w:rsidRDefault="00DA26CD" w:rsidP="00DA26CD">
      <w:pPr>
        <w:pStyle w:val="a4"/>
        <w:jc w:val="center"/>
        <w:rPr>
          <w:b/>
          <w:color w:val="000000"/>
        </w:rPr>
      </w:pPr>
      <w:r w:rsidRPr="00623EA2">
        <w:rPr>
          <w:b/>
          <w:color w:val="000000"/>
        </w:rPr>
        <w:t>які надає ТОВ «</w:t>
      </w:r>
      <w:proofErr w:type="spellStart"/>
      <w:r w:rsidRPr="00623EA2">
        <w:rPr>
          <w:b/>
          <w:color w:val="000000"/>
        </w:rPr>
        <w:t>Мегаінвестбуд</w:t>
      </w:r>
      <w:proofErr w:type="spellEnd"/>
      <w:r w:rsidRPr="00623EA2">
        <w:rPr>
          <w:b/>
          <w:color w:val="000000"/>
        </w:rPr>
        <w:t>»</w:t>
      </w:r>
    </w:p>
    <w:p w:rsidR="00DA26CD" w:rsidRPr="00A974ED" w:rsidRDefault="00DA26CD" w:rsidP="00DA26CD">
      <w:pPr>
        <w:pStyle w:val="a4"/>
        <w:jc w:val="center"/>
        <w:rPr>
          <w:b/>
          <w:color w:val="000000"/>
        </w:rPr>
      </w:pPr>
      <w:r w:rsidRPr="00623EA2">
        <w:rPr>
          <w:b/>
          <w:color w:val="000000"/>
        </w:rPr>
        <w:t>(</w:t>
      </w:r>
      <w:r w:rsidRPr="00A974ED">
        <w:rPr>
          <w:b/>
          <w:color w:val="000000"/>
        </w:rPr>
        <w:t>просп. Ювілейний, буд. 67-Б)</w:t>
      </w:r>
    </w:p>
    <w:p w:rsidR="00DA26CD" w:rsidRPr="00623EA2" w:rsidRDefault="00DA26CD" w:rsidP="00DA26CD">
      <w:pPr>
        <w:pStyle w:val="a4"/>
        <w:jc w:val="center"/>
        <w:rPr>
          <w:b/>
          <w:color w:val="000000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5220"/>
        <w:gridCol w:w="1620"/>
        <w:gridCol w:w="2160"/>
      </w:tblGrid>
      <w:tr w:rsidR="00DA26CD" w:rsidRPr="00623EA2" w:rsidTr="00A00E82">
        <w:trPr>
          <w:trHeight w:val="281"/>
        </w:trPr>
        <w:tc>
          <w:tcPr>
            <w:tcW w:w="720" w:type="dxa"/>
            <w:vMerge w:val="restart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EA2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5220" w:type="dxa"/>
            <w:vMerge w:val="restart"/>
            <w:shd w:val="clear" w:color="auto" w:fill="auto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EA2">
              <w:rPr>
                <w:rFonts w:ascii="Times New Roman" w:hAnsi="Times New Roman"/>
                <w:sz w:val="24"/>
                <w:szCs w:val="24"/>
              </w:rPr>
              <w:t>Найменування послуги</w:t>
            </w:r>
          </w:p>
        </w:tc>
        <w:tc>
          <w:tcPr>
            <w:tcW w:w="3780" w:type="dxa"/>
            <w:gridSpan w:val="2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23EA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Тариф, </w:t>
            </w:r>
            <w:proofErr w:type="spellStart"/>
            <w:r w:rsidRPr="00623EA2">
              <w:rPr>
                <w:rFonts w:ascii="Times New Roman" w:hAnsi="Times New Roman"/>
                <w:spacing w:val="-4"/>
                <w:sz w:val="24"/>
                <w:szCs w:val="24"/>
              </w:rPr>
              <w:t>грн</w:t>
            </w:r>
            <w:proofErr w:type="spellEnd"/>
            <w:r w:rsidRPr="00623EA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23EA2">
              <w:rPr>
                <w:rFonts w:ascii="Times New Roman" w:hAnsi="Times New Roman"/>
                <w:spacing w:val="16"/>
                <w:sz w:val="24"/>
                <w:szCs w:val="24"/>
              </w:rPr>
              <w:t>за 1м</w:t>
            </w:r>
            <w:r w:rsidRPr="00623EA2">
              <w:rPr>
                <w:rFonts w:ascii="Times New Roman" w:hAnsi="Times New Roman"/>
                <w:spacing w:val="16"/>
                <w:sz w:val="24"/>
                <w:szCs w:val="24"/>
                <w:vertAlign w:val="superscript"/>
              </w:rPr>
              <w:t>2</w:t>
            </w:r>
            <w:r w:rsidRPr="00623EA2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загальної площі </w:t>
            </w:r>
            <w:r w:rsidRPr="00623EA2">
              <w:rPr>
                <w:rFonts w:ascii="Times New Roman" w:hAnsi="Times New Roman"/>
                <w:spacing w:val="-5"/>
                <w:sz w:val="24"/>
                <w:szCs w:val="24"/>
              </w:rPr>
              <w:t>(з ПДВ)</w:t>
            </w:r>
          </w:p>
        </w:tc>
      </w:tr>
      <w:tr w:rsidR="00DA26CD" w:rsidRPr="00623EA2" w:rsidTr="00A00E82">
        <w:trPr>
          <w:trHeight w:val="1519"/>
        </w:trPr>
        <w:tc>
          <w:tcPr>
            <w:tcW w:w="720" w:type="dxa"/>
            <w:vMerge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0" w:type="dxa"/>
            <w:vMerge/>
            <w:shd w:val="clear" w:color="auto" w:fill="auto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pacing w:val="16"/>
                <w:sz w:val="24"/>
                <w:szCs w:val="24"/>
              </w:rPr>
            </w:pPr>
            <w:r w:rsidRPr="00623EA2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квартири </w:t>
            </w:r>
          </w:p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60" w:type="dxa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23EA2">
              <w:rPr>
                <w:rFonts w:ascii="Times New Roman" w:hAnsi="Times New Roman"/>
                <w:spacing w:val="-4"/>
                <w:sz w:val="24"/>
                <w:szCs w:val="24"/>
              </w:rPr>
              <w:t>нежитлових приміщень, в яких не здійснюється господарська діяльність</w:t>
            </w:r>
          </w:p>
        </w:tc>
      </w:tr>
      <w:tr w:rsidR="00DA26CD" w:rsidRPr="00623EA2" w:rsidTr="00A00E82">
        <w:trPr>
          <w:trHeight w:val="285"/>
        </w:trPr>
        <w:tc>
          <w:tcPr>
            <w:tcW w:w="720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:rsidR="00DA26CD" w:rsidRPr="00623EA2" w:rsidRDefault="00DA26CD" w:rsidP="00A00E8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23EA2">
              <w:rPr>
                <w:rFonts w:ascii="Times New Roman" w:hAnsi="Times New Roman"/>
                <w:b/>
                <w:sz w:val="24"/>
                <w:szCs w:val="24"/>
              </w:rPr>
              <w:t xml:space="preserve">Загальний тариф, у т. ч.: </w:t>
            </w:r>
          </w:p>
        </w:tc>
        <w:tc>
          <w:tcPr>
            <w:tcW w:w="1620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4,987</w:t>
            </w:r>
          </w:p>
        </w:tc>
        <w:tc>
          <w:tcPr>
            <w:tcW w:w="2160" w:type="dxa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2,881</w:t>
            </w:r>
          </w:p>
        </w:tc>
      </w:tr>
      <w:tr w:rsidR="00DA26CD" w:rsidRPr="00623EA2" w:rsidTr="00A00E82">
        <w:trPr>
          <w:trHeight w:val="285"/>
        </w:trPr>
        <w:tc>
          <w:tcPr>
            <w:tcW w:w="720" w:type="dxa"/>
            <w:vAlign w:val="center"/>
          </w:tcPr>
          <w:p w:rsidR="00DA26CD" w:rsidRPr="00623EA2" w:rsidRDefault="00DA26CD" w:rsidP="00A00E82">
            <w:pPr>
              <w:pStyle w:val="a3"/>
              <w:spacing w:after="0" w:line="240" w:lineRule="auto"/>
              <w:ind w:left="161" w:hanging="1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</w:t>
            </w:r>
            <w:r w:rsidRPr="00623EA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DA26CD" w:rsidRPr="00623EA2" w:rsidRDefault="00DA26CD" w:rsidP="00A00E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EA2">
              <w:rPr>
                <w:rFonts w:ascii="Times New Roman" w:hAnsi="Times New Roman"/>
                <w:sz w:val="24"/>
                <w:szCs w:val="24"/>
              </w:rPr>
              <w:t xml:space="preserve">Прибирання прибудинкової території  </w:t>
            </w:r>
          </w:p>
        </w:tc>
        <w:tc>
          <w:tcPr>
            <w:tcW w:w="1620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0,329</w:t>
            </w:r>
          </w:p>
        </w:tc>
        <w:tc>
          <w:tcPr>
            <w:tcW w:w="2160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0,329</w:t>
            </w:r>
          </w:p>
        </w:tc>
      </w:tr>
      <w:tr w:rsidR="00DA26CD" w:rsidRPr="00623EA2" w:rsidTr="00A00E82">
        <w:trPr>
          <w:trHeight w:val="285"/>
        </w:trPr>
        <w:tc>
          <w:tcPr>
            <w:tcW w:w="720" w:type="dxa"/>
            <w:vAlign w:val="center"/>
          </w:tcPr>
          <w:p w:rsidR="00DA26CD" w:rsidRPr="00623EA2" w:rsidRDefault="00DA26CD" w:rsidP="00A00E8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  <w:r w:rsidRPr="00623EA2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DA26CD" w:rsidRPr="00623EA2" w:rsidRDefault="00DA26CD" w:rsidP="00A00E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EA2">
              <w:rPr>
                <w:rFonts w:ascii="Times New Roman" w:hAnsi="Times New Roman"/>
                <w:sz w:val="24"/>
                <w:szCs w:val="24"/>
              </w:rPr>
              <w:t>Прибирання сходових кліток</w:t>
            </w:r>
          </w:p>
        </w:tc>
        <w:tc>
          <w:tcPr>
            <w:tcW w:w="1620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0,570</w:t>
            </w:r>
          </w:p>
        </w:tc>
        <w:tc>
          <w:tcPr>
            <w:tcW w:w="2160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0,570</w:t>
            </w:r>
          </w:p>
        </w:tc>
      </w:tr>
      <w:tr w:rsidR="00DA26CD" w:rsidRPr="00623EA2" w:rsidTr="00A00E82">
        <w:trPr>
          <w:trHeight w:val="285"/>
        </w:trPr>
        <w:tc>
          <w:tcPr>
            <w:tcW w:w="720" w:type="dxa"/>
            <w:vAlign w:val="center"/>
          </w:tcPr>
          <w:p w:rsidR="00DA26CD" w:rsidRPr="00623EA2" w:rsidRDefault="00DA26CD" w:rsidP="00A00E8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  <w:r w:rsidRPr="00623EA2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DA26CD" w:rsidRPr="00623EA2" w:rsidRDefault="00DA26CD" w:rsidP="00A00E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EA2">
              <w:rPr>
                <w:rFonts w:ascii="Times New Roman" w:hAnsi="Times New Roman"/>
                <w:sz w:val="24"/>
                <w:szCs w:val="24"/>
              </w:rPr>
              <w:t xml:space="preserve">Вивезення побутових відходів </w:t>
            </w:r>
          </w:p>
        </w:tc>
        <w:tc>
          <w:tcPr>
            <w:tcW w:w="1620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0,501</w:t>
            </w:r>
          </w:p>
        </w:tc>
        <w:tc>
          <w:tcPr>
            <w:tcW w:w="2160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26CD" w:rsidRPr="00623EA2" w:rsidTr="00A00E82">
        <w:trPr>
          <w:trHeight w:val="285"/>
        </w:trPr>
        <w:tc>
          <w:tcPr>
            <w:tcW w:w="720" w:type="dxa"/>
            <w:vAlign w:val="center"/>
          </w:tcPr>
          <w:p w:rsidR="00DA26CD" w:rsidRPr="00623EA2" w:rsidRDefault="00DA26CD" w:rsidP="00A00E8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  <w:r w:rsidRPr="00623EA2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DA26CD" w:rsidRPr="00623EA2" w:rsidRDefault="00DA26CD" w:rsidP="00A00E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EA2">
              <w:rPr>
                <w:rFonts w:ascii="Times New Roman" w:hAnsi="Times New Roman"/>
                <w:sz w:val="24"/>
                <w:szCs w:val="24"/>
              </w:rPr>
              <w:t>Технічне обслуговування ліфтів</w:t>
            </w:r>
          </w:p>
        </w:tc>
        <w:tc>
          <w:tcPr>
            <w:tcW w:w="1620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0,849</w:t>
            </w:r>
          </w:p>
        </w:tc>
        <w:tc>
          <w:tcPr>
            <w:tcW w:w="2160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26CD" w:rsidRPr="00623EA2" w:rsidTr="00A00E82">
        <w:trPr>
          <w:trHeight w:val="285"/>
        </w:trPr>
        <w:tc>
          <w:tcPr>
            <w:tcW w:w="720" w:type="dxa"/>
            <w:vAlign w:val="center"/>
          </w:tcPr>
          <w:p w:rsidR="00DA26CD" w:rsidRPr="00623EA2" w:rsidRDefault="00DA26CD" w:rsidP="00A00E82">
            <w:pPr>
              <w:pStyle w:val="a3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3EA2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DA26CD" w:rsidRPr="00623EA2" w:rsidRDefault="00DA26CD" w:rsidP="00A00E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EA2">
              <w:rPr>
                <w:rFonts w:ascii="Times New Roman" w:hAnsi="Times New Roman"/>
                <w:sz w:val="24"/>
                <w:szCs w:val="24"/>
              </w:rPr>
              <w:t>Обслуговування систем диспетчеризації</w:t>
            </w:r>
          </w:p>
        </w:tc>
        <w:tc>
          <w:tcPr>
            <w:tcW w:w="1620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0,139</w:t>
            </w:r>
          </w:p>
        </w:tc>
        <w:tc>
          <w:tcPr>
            <w:tcW w:w="2160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26CD" w:rsidRPr="00623EA2" w:rsidTr="00A00E82">
        <w:trPr>
          <w:trHeight w:val="285"/>
        </w:trPr>
        <w:tc>
          <w:tcPr>
            <w:tcW w:w="720" w:type="dxa"/>
            <w:vAlign w:val="center"/>
          </w:tcPr>
          <w:p w:rsidR="00DA26CD" w:rsidRPr="00623EA2" w:rsidRDefault="00DA26CD" w:rsidP="00A00E82">
            <w:pPr>
              <w:pStyle w:val="a3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3EA2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DA26CD" w:rsidRPr="00623EA2" w:rsidRDefault="00DA26CD" w:rsidP="00A00E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EA2">
              <w:rPr>
                <w:rFonts w:ascii="Times New Roman" w:hAnsi="Times New Roman"/>
                <w:sz w:val="24"/>
                <w:szCs w:val="24"/>
              </w:rPr>
              <w:t>Технічне обслуговування внутрішньо-будинкових систем гарячого водопостачання, холодного водопостачання, водовідведення, централізованого опалення</w:t>
            </w:r>
          </w:p>
        </w:tc>
        <w:tc>
          <w:tcPr>
            <w:tcW w:w="1620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0,626</w:t>
            </w:r>
          </w:p>
        </w:tc>
        <w:tc>
          <w:tcPr>
            <w:tcW w:w="2160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0,626</w:t>
            </w:r>
          </w:p>
        </w:tc>
      </w:tr>
      <w:tr w:rsidR="00DA26CD" w:rsidRPr="00623EA2" w:rsidTr="00A00E82">
        <w:trPr>
          <w:trHeight w:val="285"/>
        </w:trPr>
        <w:tc>
          <w:tcPr>
            <w:tcW w:w="720" w:type="dxa"/>
            <w:vAlign w:val="center"/>
          </w:tcPr>
          <w:p w:rsidR="00DA26CD" w:rsidRPr="00623EA2" w:rsidRDefault="00DA26CD" w:rsidP="00A00E82">
            <w:pPr>
              <w:pStyle w:val="a3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3EA2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DA26CD" w:rsidRPr="0030633E" w:rsidRDefault="00DA26CD" w:rsidP="00A00E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33E">
              <w:rPr>
                <w:rFonts w:ascii="Times New Roman" w:hAnsi="Times New Roman"/>
                <w:sz w:val="24"/>
                <w:szCs w:val="24"/>
              </w:rPr>
              <w:t>Дератизація, дезінсекція</w:t>
            </w:r>
          </w:p>
        </w:tc>
        <w:tc>
          <w:tcPr>
            <w:tcW w:w="1620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0,006</w:t>
            </w:r>
          </w:p>
        </w:tc>
        <w:tc>
          <w:tcPr>
            <w:tcW w:w="2160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0,006</w:t>
            </w:r>
          </w:p>
        </w:tc>
      </w:tr>
      <w:tr w:rsidR="00DA26CD" w:rsidRPr="00623EA2" w:rsidTr="00A00E82">
        <w:trPr>
          <w:trHeight w:val="285"/>
        </w:trPr>
        <w:tc>
          <w:tcPr>
            <w:tcW w:w="720" w:type="dxa"/>
            <w:vAlign w:val="center"/>
          </w:tcPr>
          <w:p w:rsidR="00DA26CD" w:rsidRPr="00623EA2" w:rsidRDefault="00DA26CD" w:rsidP="00A00E82">
            <w:pPr>
              <w:pStyle w:val="a3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DA26CD" w:rsidRPr="0030633E" w:rsidRDefault="00DA26CD" w:rsidP="00A00E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33E">
              <w:rPr>
                <w:rFonts w:ascii="Times New Roman" w:hAnsi="Times New Roman"/>
                <w:sz w:val="24"/>
                <w:szCs w:val="24"/>
              </w:rPr>
              <w:t>Обслуговування вентиляційних каналів</w:t>
            </w:r>
          </w:p>
        </w:tc>
        <w:tc>
          <w:tcPr>
            <w:tcW w:w="1620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0,078</w:t>
            </w:r>
          </w:p>
        </w:tc>
        <w:tc>
          <w:tcPr>
            <w:tcW w:w="2160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0,078</w:t>
            </w:r>
          </w:p>
        </w:tc>
      </w:tr>
      <w:tr w:rsidR="00DA26CD" w:rsidRPr="00623EA2" w:rsidTr="00A00E82">
        <w:trPr>
          <w:trHeight w:val="648"/>
        </w:trPr>
        <w:tc>
          <w:tcPr>
            <w:tcW w:w="720" w:type="dxa"/>
            <w:vAlign w:val="center"/>
          </w:tcPr>
          <w:p w:rsidR="00DA26CD" w:rsidRPr="00623EA2" w:rsidRDefault="00DA26CD" w:rsidP="00A00E82">
            <w:pPr>
              <w:pStyle w:val="a3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623EA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DA26CD" w:rsidRPr="00623EA2" w:rsidRDefault="00DA26CD" w:rsidP="00A00E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EA2">
              <w:rPr>
                <w:rFonts w:ascii="Times New Roman" w:hAnsi="Times New Roman"/>
                <w:sz w:val="24"/>
                <w:szCs w:val="24"/>
              </w:rPr>
              <w:t>Технічне обслуговування та поточний ремонт мереж електропостачання та електрообладнання</w:t>
            </w:r>
          </w:p>
        </w:tc>
        <w:tc>
          <w:tcPr>
            <w:tcW w:w="1620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0,657</w:t>
            </w:r>
          </w:p>
        </w:tc>
        <w:tc>
          <w:tcPr>
            <w:tcW w:w="2160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0,657</w:t>
            </w:r>
          </w:p>
        </w:tc>
      </w:tr>
      <w:tr w:rsidR="00DA26CD" w:rsidRPr="00623EA2" w:rsidTr="00A00E82">
        <w:trPr>
          <w:trHeight w:val="284"/>
        </w:trPr>
        <w:tc>
          <w:tcPr>
            <w:tcW w:w="720" w:type="dxa"/>
            <w:vAlign w:val="center"/>
          </w:tcPr>
          <w:p w:rsidR="00DA26CD" w:rsidRPr="00623EA2" w:rsidRDefault="00DA26CD" w:rsidP="00A00E82">
            <w:pPr>
              <w:pStyle w:val="a3"/>
              <w:spacing w:after="0" w:line="240" w:lineRule="auto"/>
              <w:ind w:left="180" w:hanging="18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10</w:t>
            </w:r>
            <w:r w:rsidRPr="00623EA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DA26CD" w:rsidRPr="00623EA2" w:rsidRDefault="00DA26CD" w:rsidP="00A00E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EA2">
              <w:rPr>
                <w:rFonts w:ascii="Times New Roman" w:hAnsi="Times New Roman"/>
                <w:sz w:val="24"/>
                <w:szCs w:val="24"/>
              </w:rPr>
              <w:t xml:space="preserve">Поточний ремонт конструктивних елементів, </w:t>
            </w:r>
            <w:proofErr w:type="spellStart"/>
            <w:r w:rsidRPr="00623EA2">
              <w:rPr>
                <w:rFonts w:ascii="Times New Roman" w:hAnsi="Times New Roman"/>
                <w:sz w:val="24"/>
                <w:szCs w:val="24"/>
              </w:rPr>
              <w:t>внутрішньобудинкових</w:t>
            </w:r>
            <w:proofErr w:type="spellEnd"/>
            <w:r w:rsidRPr="00623EA2">
              <w:rPr>
                <w:rFonts w:ascii="Times New Roman" w:hAnsi="Times New Roman"/>
                <w:sz w:val="24"/>
                <w:szCs w:val="24"/>
              </w:rPr>
              <w:t xml:space="preserve"> систем гарячого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Pr="00623EA2">
              <w:rPr>
                <w:rFonts w:ascii="Times New Roman" w:hAnsi="Times New Roman"/>
                <w:sz w:val="24"/>
                <w:szCs w:val="24"/>
              </w:rPr>
              <w:t>і холодного водопостачання, водовідведення, централізованого опалення та зливової каналізації і технічних пристроїв будинків та елементів зовнішнього упорядження, що розміщені на закріпленій в установленому порядку прибудинковій території</w:t>
            </w:r>
          </w:p>
        </w:tc>
        <w:tc>
          <w:tcPr>
            <w:tcW w:w="1620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0,288</w:t>
            </w:r>
          </w:p>
        </w:tc>
        <w:tc>
          <w:tcPr>
            <w:tcW w:w="2160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0,288</w:t>
            </w:r>
          </w:p>
        </w:tc>
      </w:tr>
      <w:tr w:rsidR="00DA26CD" w:rsidRPr="00623EA2" w:rsidTr="00A00E82">
        <w:trPr>
          <w:trHeight w:val="284"/>
        </w:trPr>
        <w:tc>
          <w:tcPr>
            <w:tcW w:w="720" w:type="dxa"/>
            <w:vAlign w:val="center"/>
          </w:tcPr>
          <w:p w:rsidR="00DA26CD" w:rsidRPr="00623EA2" w:rsidRDefault="00DA26CD" w:rsidP="00A00E8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23EA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623EA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DA26CD" w:rsidRPr="00623EA2" w:rsidRDefault="00DA26CD" w:rsidP="00A00E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EA2">
              <w:rPr>
                <w:rFonts w:ascii="Times New Roman" w:hAnsi="Times New Roman"/>
                <w:sz w:val="24"/>
                <w:szCs w:val="24"/>
              </w:rPr>
              <w:t xml:space="preserve">Освітлення місць загального користування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1620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0,327</w:t>
            </w:r>
          </w:p>
        </w:tc>
        <w:tc>
          <w:tcPr>
            <w:tcW w:w="2160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0,327</w:t>
            </w:r>
          </w:p>
        </w:tc>
      </w:tr>
      <w:tr w:rsidR="00DA26CD" w:rsidRPr="00623EA2" w:rsidTr="00A00E82">
        <w:trPr>
          <w:trHeight w:val="284"/>
        </w:trPr>
        <w:tc>
          <w:tcPr>
            <w:tcW w:w="720" w:type="dxa"/>
            <w:vAlign w:val="center"/>
          </w:tcPr>
          <w:p w:rsidR="00DA26CD" w:rsidRPr="00623EA2" w:rsidRDefault="00DA26CD" w:rsidP="00A00E82">
            <w:pPr>
              <w:pStyle w:val="a3"/>
              <w:spacing w:after="0" w:line="240" w:lineRule="auto"/>
              <w:ind w:left="180" w:hanging="18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23EA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623EA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DA26CD" w:rsidRPr="00623EA2" w:rsidRDefault="00DA26CD" w:rsidP="00A00E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EA2">
              <w:rPr>
                <w:rFonts w:ascii="Times New Roman" w:hAnsi="Times New Roman"/>
                <w:sz w:val="24"/>
                <w:szCs w:val="24"/>
              </w:rPr>
              <w:t>Енергопостачання ліфтів</w:t>
            </w:r>
          </w:p>
        </w:tc>
        <w:tc>
          <w:tcPr>
            <w:tcW w:w="1620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0,617</w:t>
            </w:r>
          </w:p>
        </w:tc>
        <w:tc>
          <w:tcPr>
            <w:tcW w:w="2160" w:type="dxa"/>
            <w:vAlign w:val="center"/>
          </w:tcPr>
          <w:p w:rsidR="00DA26CD" w:rsidRPr="00623EA2" w:rsidRDefault="00DA26CD" w:rsidP="00A00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DA26CD" w:rsidRDefault="00DA26CD" w:rsidP="00DA26CD">
      <w:pPr>
        <w:ind w:left="1080" w:right="-432" w:hanging="1260"/>
        <w:rPr>
          <w:rFonts w:ascii="Times New Roman" w:hAnsi="Times New Roman"/>
          <w:b/>
          <w:sz w:val="24"/>
          <w:szCs w:val="24"/>
        </w:rPr>
      </w:pPr>
    </w:p>
    <w:p w:rsidR="00DA26CD" w:rsidRDefault="00DA26CD" w:rsidP="00DA26CD">
      <w:pPr>
        <w:ind w:left="1080" w:right="-432" w:hanging="1260"/>
        <w:rPr>
          <w:rFonts w:ascii="Times New Roman" w:hAnsi="Times New Roman"/>
          <w:sz w:val="24"/>
          <w:szCs w:val="24"/>
        </w:rPr>
      </w:pPr>
      <w:r w:rsidRPr="00623EA2">
        <w:rPr>
          <w:rFonts w:ascii="Times New Roman" w:hAnsi="Times New Roman"/>
          <w:b/>
          <w:sz w:val="24"/>
          <w:szCs w:val="24"/>
        </w:rPr>
        <w:t>Примітка:</w:t>
      </w:r>
      <w:r w:rsidRPr="00623EA2">
        <w:rPr>
          <w:rFonts w:ascii="Times New Roman" w:hAnsi="Times New Roman"/>
          <w:sz w:val="24"/>
          <w:szCs w:val="24"/>
        </w:rPr>
        <w:t xml:space="preserve"> </w:t>
      </w:r>
    </w:p>
    <w:p w:rsidR="00DA26CD" w:rsidRPr="00623EA2" w:rsidRDefault="00DA26CD" w:rsidP="00DA26CD">
      <w:pPr>
        <w:ind w:left="1080" w:right="-432" w:hanging="1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623EA2">
        <w:rPr>
          <w:rFonts w:ascii="Times New Roman" w:hAnsi="Times New Roman"/>
          <w:sz w:val="24"/>
          <w:szCs w:val="24"/>
        </w:rPr>
        <w:t>Тарифи встановлені на підставі розрахункових матеріалів, наданих ТОВ «</w:t>
      </w:r>
      <w:proofErr w:type="spellStart"/>
      <w:r w:rsidRPr="00623EA2">
        <w:rPr>
          <w:rFonts w:ascii="Times New Roman" w:hAnsi="Times New Roman"/>
          <w:sz w:val="24"/>
          <w:szCs w:val="24"/>
        </w:rPr>
        <w:t>Мегаінвестбуд</w:t>
      </w:r>
      <w:proofErr w:type="spellEnd"/>
      <w:r w:rsidRPr="00623EA2">
        <w:rPr>
          <w:rFonts w:ascii="Times New Roman" w:hAnsi="Times New Roman"/>
          <w:sz w:val="24"/>
          <w:szCs w:val="24"/>
        </w:rPr>
        <w:t>»</w:t>
      </w:r>
    </w:p>
    <w:p w:rsidR="00DA26CD" w:rsidRPr="00623EA2" w:rsidRDefault="00DA26CD" w:rsidP="00DA26CD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A26CD" w:rsidRPr="00623EA2" w:rsidRDefault="00DA26CD" w:rsidP="00DA26CD">
      <w:pPr>
        <w:jc w:val="both"/>
        <w:rPr>
          <w:rFonts w:ascii="Times New Roman" w:hAnsi="Times New Roman"/>
          <w:sz w:val="24"/>
          <w:szCs w:val="24"/>
        </w:rPr>
      </w:pPr>
      <w:r w:rsidRPr="00623EA2">
        <w:rPr>
          <w:rFonts w:ascii="Times New Roman" w:hAnsi="Times New Roman"/>
          <w:sz w:val="24"/>
          <w:szCs w:val="24"/>
        </w:rPr>
        <w:t>Заступник міського голови –</w:t>
      </w:r>
    </w:p>
    <w:p w:rsidR="00DA26CD" w:rsidRPr="00623EA2" w:rsidRDefault="00DA26CD" w:rsidP="00DA26CD">
      <w:pPr>
        <w:jc w:val="both"/>
        <w:rPr>
          <w:rFonts w:ascii="Times New Roman" w:hAnsi="Times New Roman"/>
          <w:sz w:val="24"/>
          <w:szCs w:val="24"/>
        </w:rPr>
      </w:pPr>
      <w:r w:rsidRPr="00623EA2">
        <w:rPr>
          <w:rFonts w:ascii="Times New Roman" w:hAnsi="Times New Roman"/>
          <w:sz w:val="24"/>
          <w:szCs w:val="24"/>
        </w:rPr>
        <w:t xml:space="preserve">директор Департаменту економіки </w:t>
      </w:r>
    </w:p>
    <w:p w:rsidR="00DA26CD" w:rsidRPr="00623EA2" w:rsidRDefault="00DA26CD" w:rsidP="00DA26CD">
      <w:pPr>
        <w:jc w:val="both"/>
        <w:rPr>
          <w:rFonts w:ascii="Times New Roman" w:hAnsi="Times New Roman"/>
          <w:sz w:val="24"/>
          <w:szCs w:val="24"/>
        </w:rPr>
      </w:pPr>
      <w:r w:rsidRPr="00623EA2">
        <w:rPr>
          <w:rFonts w:ascii="Times New Roman" w:hAnsi="Times New Roman"/>
          <w:sz w:val="24"/>
          <w:szCs w:val="24"/>
        </w:rPr>
        <w:t>та комунального майна</w:t>
      </w:r>
      <w:r w:rsidRPr="00623EA2">
        <w:rPr>
          <w:rFonts w:ascii="Times New Roman" w:hAnsi="Times New Roman"/>
          <w:sz w:val="24"/>
          <w:szCs w:val="24"/>
        </w:rPr>
        <w:tab/>
      </w:r>
      <w:r w:rsidRPr="00623EA2">
        <w:rPr>
          <w:rFonts w:ascii="Times New Roman" w:hAnsi="Times New Roman"/>
          <w:sz w:val="24"/>
          <w:szCs w:val="24"/>
        </w:rPr>
        <w:tab/>
        <w:t xml:space="preserve"> </w:t>
      </w:r>
      <w:r w:rsidRPr="00623EA2">
        <w:rPr>
          <w:rFonts w:ascii="Times New Roman" w:hAnsi="Times New Roman"/>
          <w:sz w:val="24"/>
          <w:szCs w:val="24"/>
        </w:rPr>
        <w:tab/>
      </w:r>
      <w:r w:rsidRPr="00623EA2">
        <w:rPr>
          <w:rFonts w:ascii="Times New Roman" w:hAnsi="Times New Roman"/>
          <w:sz w:val="24"/>
          <w:szCs w:val="24"/>
        </w:rPr>
        <w:tab/>
      </w:r>
      <w:r w:rsidRPr="00623EA2">
        <w:rPr>
          <w:rFonts w:ascii="Times New Roman" w:hAnsi="Times New Roman"/>
          <w:sz w:val="24"/>
          <w:szCs w:val="24"/>
        </w:rPr>
        <w:tab/>
      </w:r>
      <w:r w:rsidRPr="00623EA2">
        <w:rPr>
          <w:rFonts w:ascii="Times New Roman" w:hAnsi="Times New Roman"/>
          <w:sz w:val="24"/>
          <w:szCs w:val="24"/>
        </w:rPr>
        <w:tab/>
        <w:t xml:space="preserve">М.І. </w:t>
      </w:r>
      <w:proofErr w:type="spellStart"/>
      <w:r w:rsidRPr="00623EA2">
        <w:rPr>
          <w:rFonts w:ascii="Times New Roman" w:hAnsi="Times New Roman"/>
          <w:sz w:val="24"/>
          <w:szCs w:val="24"/>
        </w:rPr>
        <w:t>Фатєєв</w:t>
      </w:r>
      <w:proofErr w:type="spellEnd"/>
    </w:p>
    <w:p w:rsidR="00DA26CD" w:rsidRPr="00623EA2" w:rsidRDefault="00DA26CD" w:rsidP="00DA26CD">
      <w:pPr>
        <w:jc w:val="both"/>
        <w:rPr>
          <w:rFonts w:ascii="Times New Roman" w:hAnsi="Times New Roman"/>
          <w:sz w:val="24"/>
          <w:szCs w:val="24"/>
        </w:rPr>
      </w:pPr>
    </w:p>
    <w:p w:rsidR="00DA26CD" w:rsidRPr="00623EA2" w:rsidRDefault="00DA26CD" w:rsidP="00DA26CD">
      <w:pPr>
        <w:jc w:val="both"/>
        <w:rPr>
          <w:rFonts w:ascii="Times New Roman" w:hAnsi="Times New Roman"/>
          <w:sz w:val="24"/>
          <w:szCs w:val="24"/>
        </w:rPr>
      </w:pPr>
      <w:r w:rsidRPr="00623EA2">
        <w:rPr>
          <w:rFonts w:ascii="Times New Roman" w:hAnsi="Times New Roman"/>
          <w:sz w:val="24"/>
          <w:szCs w:val="24"/>
        </w:rPr>
        <w:t>Заступник міського голови –</w:t>
      </w:r>
    </w:p>
    <w:p w:rsidR="00DA26CD" w:rsidRPr="00623EA2" w:rsidRDefault="00DA26CD" w:rsidP="00DA26CD">
      <w:pPr>
        <w:jc w:val="both"/>
        <w:rPr>
          <w:rFonts w:ascii="Times New Roman" w:hAnsi="Times New Roman"/>
          <w:sz w:val="24"/>
          <w:szCs w:val="24"/>
        </w:rPr>
      </w:pPr>
      <w:r w:rsidRPr="00623EA2">
        <w:rPr>
          <w:rFonts w:ascii="Times New Roman" w:hAnsi="Times New Roman"/>
          <w:sz w:val="24"/>
          <w:szCs w:val="24"/>
        </w:rPr>
        <w:t>керуючий справами виконавчого</w:t>
      </w:r>
    </w:p>
    <w:p w:rsidR="00F0571C" w:rsidRDefault="00DA26CD" w:rsidP="00DA26CD">
      <w:pPr>
        <w:jc w:val="both"/>
      </w:pPr>
      <w:r w:rsidRPr="00623EA2">
        <w:rPr>
          <w:rFonts w:ascii="Times New Roman" w:hAnsi="Times New Roman"/>
          <w:sz w:val="24"/>
          <w:szCs w:val="24"/>
        </w:rPr>
        <w:t>комітету міської ради</w:t>
      </w:r>
      <w:r w:rsidRPr="00623EA2">
        <w:rPr>
          <w:rFonts w:ascii="Times New Roman" w:hAnsi="Times New Roman"/>
          <w:sz w:val="24"/>
          <w:szCs w:val="24"/>
        </w:rPr>
        <w:tab/>
      </w:r>
      <w:r w:rsidRPr="00623EA2">
        <w:rPr>
          <w:rFonts w:ascii="Times New Roman" w:hAnsi="Times New Roman"/>
          <w:sz w:val="24"/>
          <w:szCs w:val="24"/>
        </w:rPr>
        <w:tab/>
        <w:t xml:space="preserve"> </w:t>
      </w:r>
      <w:r w:rsidRPr="00623EA2">
        <w:rPr>
          <w:rFonts w:ascii="Times New Roman" w:hAnsi="Times New Roman"/>
          <w:sz w:val="24"/>
          <w:szCs w:val="24"/>
        </w:rPr>
        <w:tab/>
      </w:r>
      <w:r w:rsidRPr="00623EA2">
        <w:rPr>
          <w:rFonts w:ascii="Times New Roman" w:hAnsi="Times New Roman"/>
          <w:sz w:val="24"/>
          <w:szCs w:val="24"/>
        </w:rPr>
        <w:tab/>
      </w:r>
      <w:r w:rsidRPr="00623EA2">
        <w:rPr>
          <w:rFonts w:ascii="Times New Roman" w:hAnsi="Times New Roman"/>
          <w:sz w:val="24"/>
          <w:szCs w:val="24"/>
        </w:rPr>
        <w:tab/>
      </w:r>
      <w:r w:rsidRPr="00623EA2">
        <w:rPr>
          <w:rFonts w:ascii="Times New Roman" w:hAnsi="Times New Roman"/>
          <w:sz w:val="24"/>
          <w:szCs w:val="24"/>
        </w:rPr>
        <w:tab/>
        <w:t xml:space="preserve">Т.М. </w:t>
      </w:r>
      <w:proofErr w:type="spellStart"/>
      <w:r w:rsidRPr="00623EA2">
        <w:rPr>
          <w:rFonts w:ascii="Times New Roman" w:hAnsi="Times New Roman"/>
          <w:sz w:val="24"/>
          <w:szCs w:val="24"/>
        </w:rPr>
        <w:t>Чечетова-Терашвілі</w:t>
      </w:r>
      <w:proofErr w:type="spellEnd"/>
    </w:p>
    <w:sectPr w:rsidR="00F0571C" w:rsidSect="00F05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26CD"/>
    <w:rsid w:val="00DA26CD"/>
    <w:rsid w:val="00F05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DA26CD"/>
    <w:pPr>
      <w:spacing w:after="0" w:line="240" w:lineRule="auto"/>
    </w:pPr>
    <w:rPr>
      <w:rFonts w:ascii="Antiqua" w:eastAsia="Times New Roman" w:hAnsi="Antiqua" w:cs="Antiqua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A26CD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ru-RU"/>
    </w:rPr>
  </w:style>
  <w:style w:type="paragraph" w:styleId="a4">
    <w:name w:val="No Spacing"/>
    <w:qFormat/>
    <w:rsid w:val="00DA2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1319</Words>
  <Characters>7523</Characters>
  <Application>Microsoft Office Word</Application>
  <DocSecurity>0</DocSecurity>
  <Lines>62</Lines>
  <Paragraphs>17</Paragraphs>
  <ScaleCrop>false</ScaleCrop>
  <Company>Grizli777</Company>
  <LinksUpToDate>false</LinksUpToDate>
  <CharactersWithSpaces>8825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hmel</dc:creator>
  <cp:keywords/>
  <dc:description/>
  <cp:lastModifiedBy>hmel</cp:lastModifiedBy>
  <cp:revision>1</cp:revision>
  <dcterms:created xsi:type="dcterms:W3CDTF">2016-09-09T08:57:00Z</dcterms:created>
  <dcterms:modified xsi:type="dcterms:W3CDTF">2016-09-09T09:03:00Z</dcterms:modified>
</cp:coreProperties>
</file>