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EF21" w14:textId="77777777" w:rsidR="002D1007" w:rsidRPr="00D72934" w:rsidRDefault="002D1007" w:rsidP="002D1007">
      <w:pPr>
        <w:tabs>
          <w:tab w:val="left" w:pos="11057"/>
        </w:tabs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>Додаток</w:t>
      </w:r>
      <w:r>
        <w:rPr>
          <w:lang w:val="uk-UA"/>
        </w:rPr>
        <w:t xml:space="preserve">  </w:t>
      </w:r>
    </w:p>
    <w:p w14:paraId="4317923D" w14:textId="77777777" w:rsidR="002D1007" w:rsidRPr="00D72934" w:rsidRDefault="002D1007" w:rsidP="002D1007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до рішення виконавчого комітету </w:t>
      </w:r>
    </w:p>
    <w:p w14:paraId="7A521269" w14:textId="77777777" w:rsidR="002D1007" w:rsidRPr="00D72934" w:rsidRDefault="002D1007" w:rsidP="002D1007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Харківської міської ради </w:t>
      </w:r>
    </w:p>
    <w:p w14:paraId="399947B2" w14:textId="4E2922B8" w:rsidR="002D1007" w:rsidRDefault="002D1007" w:rsidP="002D1007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від </w:t>
      </w:r>
      <w:r w:rsidR="008B4665">
        <w:rPr>
          <w:lang w:val="uk-UA"/>
        </w:rPr>
        <w:t xml:space="preserve">10.05.2023 </w:t>
      </w:r>
      <w:r w:rsidRPr="00D72934">
        <w:rPr>
          <w:lang w:val="uk-UA"/>
        </w:rPr>
        <w:t>№</w:t>
      </w:r>
      <w:r w:rsidR="008B4665">
        <w:rPr>
          <w:lang w:val="uk-UA"/>
        </w:rPr>
        <w:t xml:space="preserve"> 223</w:t>
      </w:r>
      <w:r w:rsidRPr="00D72934">
        <w:rPr>
          <w:lang w:val="uk-UA"/>
        </w:rPr>
        <w:t xml:space="preserve"> </w:t>
      </w:r>
    </w:p>
    <w:p w14:paraId="486053C0" w14:textId="77777777" w:rsidR="002D1007" w:rsidRPr="001F1054" w:rsidRDefault="002D1007" w:rsidP="002D1007">
      <w:pPr>
        <w:rPr>
          <w:sz w:val="6"/>
          <w:szCs w:val="6"/>
        </w:rPr>
      </w:pPr>
    </w:p>
    <w:p w14:paraId="3279CFA8" w14:textId="77777777" w:rsidR="00404859" w:rsidRDefault="00404859" w:rsidP="002D1007">
      <w:pPr>
        <w:ind w:right="252"/>
        <w:jc w:val="center"/>
        <w:rPr>
          <w:sz w:val="28"/>
          <w:szCs w:val="28"/>
          <w:lang w:val="uk-UA"/>
        </w:rPr>
      </w:pPr>
    </w:p>
    <w:p w14:paraId="062030E2" w14:textId="77777777" w:rsidR="002D1007" w:rsidRDefault="002D1007" w:rsidP="002D1007">
      <w:pPr>
        <w:ind w:right="25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майна, що передається в оренду без проведення аукціону</w:t>
      </w:r>
    </w:p>
    <w:p w14:paraId="1C000135" w14:textId="77777777" w:rsidR="002D1007" w:rsidRPr="001F1054" w:rsidRDefault="002D1007" w:rsidP="002D1007">
      <w:pPr>
        <w:jc w:val="center"/>
        <w:rPr>
          <w:sz w:val="6"/>
          <w:szCs w:val="6"/>
          <w:lang w:val="uk-UA"/>
        </w:rPr>
      </w:pPr>
    </w:p>
    <w:tbl>
      <w:tblPr>
        <w:tblStyle w:val="a3"/>
        <w:tblW w:w="14600" w:type="dxa"/>
        <w:tblInd w:w="279" w:type="dxa"/>
        <w:tblLook w:val="04A0" w:firstRow="1" w:lastRow="0" w:firstColumn="1" w:lastColumn="0" w:noHBand="0" w:noVBand="1"/>
      </w:tblPr>
      <w:tblGrid>
        <w:gridCol w:w="567"/>
        <w:gridCol w:w="2249"/>
        <w:gridCol w:w="2600"/>
        <w:gridCol w:w="2570"/>
        <w:gridCol w:w="2540"/>
        <w:gridCol w:w="2225"/>
        <w:gridCol w:w="1849"/>
      </w:tblGrid>
      <w:tr w:rsidR="002D1007" w:rsidRPr="001F1054" w14:paraId="5202AF82" w14:textId="77777777" w:rsidTr="00E37B8A">
        <w:tc>
          <w:tcPr>
            <w:tcW w:w="567" w:type="dxa"/>
          </w:tcPr>
          <w:p w14:paraId="473AFD15" w14:textId="77777777" w:rsidR="002D1007" w:rsidRPr="00ED348E" w:rsidRDefault="002D1007" w:rsidP="00E37B8A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№</w:t>
            </w:r>
          </w:p>
          <w:p w14:paraId="3D0BFCA0" w14:textId="77777777" w:rsidR="002D1007" w:rsidRPr="00ED348E" w:rsidRDefault="002D1007" w:rsidP="00E37B8A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з/п</w:t>
            </w:r>
          </w:p>
        </w:tc>
        <w:tc>
          <w:tcPr>
            <w:tcW w:w="2249" w:type="dxa"/>
          </w:tcPr>
          <w:p w14:paraId="0FE7527B" w14:textId="77777777" w:rsidR="002D1007" w:rsidRPr="00ED348E" w:rsidRDefault="002D1007" w:rsidP="00E37B8A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Район</w:t>
            </w:r>
          </w:p>
        </w:tc>
        <w:tc>
          <w:tcPr>
            <w:tcW w:w="2600" w:type="dxa"/>
          </w:tcPr>
          <w:p w14:paraId="3853EFAF" w14:textId="77777777" w:rsidR="002D1007" w:rsidRPr="00ED348E" w:rsidRDefault="002D1007" w:rsidP="00E37B8A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Адреса</w:t>
            </w:r>
          </w:p>
        </w:tc>
        <w:tc>
          <w:tcPr>
            <w:tcW w:w="2570" w:type="dxa"/>
          </w:tcPr>
          <w:p w14:paraId="071ECC7E" w14:textId="77777777" w:rsidR="002D1007" w:rsidRPr="00ED348E" w:rsidRDefault="002D1007" w:rsidP="00E37B8A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Вид</w:t>
            </w:r>
          </w:p>
          <w:p w14:paraId="4397AEED" w14:textId="77777777" w:rsidR="002D1007" w:rsidRPr="00ED348E" w:rsidRDefault="002D1007" w:rsidP="00E37B8A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приміщення</w:t>
            </w:r>
          </w:p>
        </w:tc>
        <w:tc>
          <w:tcPr>
            <w:tcW w:w="2540" w:type="dxa"/>
          </w:tcPr>
          <w:p w14:paraId="2D1E99EF" w14:textId="77777777" w:rsidR="002D1007" w:rsidRPr="00ED348E" w:rsidRDefault="002D1007" w:rsidP="00E37B8A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Найменування організації</w:t>
            </w:r>
          </w:p>
        </w:tc>
        <w:tc>
          <w:tcPr>
            <w:tcW w:w="2225" w:type="dxa"/>
          </w:tcPr>
          <w:p w14:paraId="0A042584" w14:textId="77777777" w:rsidR="002D1007" w:rsidRPr="00ED348E" w:rsidRDefault="002D1007" w:rsidP="00E37B8A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Цільове використання</w:t>
            </w:r>
          </w:p>
        </w:tc>
        <w:tc>
          <w:tcPr>
            <w:tcW w:w="1849" w:type="dxa"/>
          </w:tcPr>
          <w:p w14:paraId="5C1FFB90" w14:textId="77777777" w:rsidR="002D1007" w:rsidRPr="00ED348E" w:rsidRDefault="002D1007" w:rsidP="00E37B8A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Строк, на який пропонується оренда</w:t>
            </w:r>
          </w:p>
        </w:tc>
      </w:tr>
      <w:tr w:rsidR="002D1007" w14:paraId="10DD11B9" w14:textId="77777777" w:rsidTr="00E37B8A">
        <w:tc>
          <w:tcPr>
            <w:tcW w:w="567" w:type="dxa"/>
          </w:tcPr>
          <w:p w14:paraId="4C13F328" w14:textId="77777777" w:rsidR="002D1007" w:rsidRPr="00ED348E" w:rsidRDefault="002D1007" w:rsidP="002D1007">
            <w:pPr>
              <w:ind w:left="-108"/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1.</w:t>
            </w:r>
          </w:p>
        </w:tc>
        <w:tc>
          <w:tcPr>
            <w:tcW w:w="2249" w:type="dxa"/>
          </w:tcPr>
          <w:p w14:paraId="346412B5" w14:textId="77777777" w:rsidR="002D1007" w:rsidRPr="002D1007" w:rsidRDefault="002D1007" w:rsidP="002D1007">
            <w:pPr>
              <w:jc w:val="center"/>
              <w:rPr>
                <w:sz w:val="28"/>
                <w:szCs w:val="28"/>
              </w:rPr>
            </w:pPr>
            <w:proofErr w:type="spellStart"/>
            <w:r w:rsidRPr="002D1007">
              <w:rPr>
                <w:sz w:val="28"/>
                <w:szCs w:val="28"/>
              </w:rPr>
              <w:t>Немишлянський</w:t>
            </w:r>
            <w:proofErr w:type="spellEnd"/>
          </w:p>
        </w:tc>
        <w:tc>
          <w:tcPr>
            <w:tcW w:w="2600" w:type="dxa"/>
          </w:tcPr>
          <w:p w14:paraId="7E2E8709" w14:textId="77777777" w:rsidR="002D1007" w:rsidRPr="002D1007" w:rsidRDefault="002D1007" w:rsidP="002D1007">
            <w:pPr>
              <w:jc w:val="center"/>
              <w:rPr>
                <w:sz w:val="28"/>
                <w:szCs w:val="28"/>
              </w:rPr>
            </w:pPr>
            <w:r w:rsidRPr="002D1007">
              <w:rPr>
                <w:sz w:val="28"/>
                <w:szCs w:val="28"/>
              </w:rPr>
              <w:t xml:space="preserve">Вул. Амосова, 9-А, </w:t>
            </w:r>
          </w:p>
          <w:p w14:paraId="59FF69F1" w14:textId="77777777" w:rsidR="002D1007" w:rsidRPr="002D1007" w:rsidRDefault="002D1007" w:rsidP="002D1007">
            <w:pPr>
              <w:jc w:val="center"/>
              <w:rPr>
                <w:sz w:val="28"/>
                <w:szCs w:val="28"/>
              </w:rPr>
            </w:pPr>
            <w:r w:rsidRPr="002D1007">
              <w:rPr>
                <w:sz w:val="28"/>
                <w:szCs w:val="28"/>
              </w:rPr>
              <w:t>літ. «Б-1»</w:t>
            </w:r>
          </w:p>
        </w:tc>
        <w:tc>
          <w:tcPr>
            <w:tcW w:w="2570" w:type="dxa"/>
          </w:tcPr>
          <w:p w14:paraId="36901E30" w14:textId="77777777" w:rsidR="002D1007" w:rsidRPr="002D1007" w:rsidRDefault="002D1007" w:rsidP="002D1007">
            <w:pPr>
              <w:jc w:val="center"/>
              <w:rPr>
                <w:sz w:val="28"/>
                <w:szCs w:val="28"/>
              </w:rPr>
            </w:pPr>
            <w:r w:rsidRPr="002D1007">
              <w:rPr>
                <w:sz w:val="28"/>
                <w:szCs w:val="28"/>
              </w:rPr>
              <w:t>Нежитлова будівля</w:t>
            </w:r>
          </w:p>
          <w:p w14:paraId="51E2F6E5" w14:textId="77777777" w:rsidR="002D1007" w:rsidRPr="002D1007" w:rsidRDefault="002D1007" w:rsidP="002D1007">
            <w:pPr>
              <w:jc w:val="center"/>
              <w:rPr>
                <w:sz w:val="28"/>
                <w:szCs w:val="28"/>
              </w:rPr>
            </w:pPr>
            <w:r w:rsidRPr="002D1007">
              <w:rPr>
                <w:sz w:val="28"/>
                <w:szCs w:val="28"/>
              </w:rPr>
              <w:t>загальною площею 264,9 </w:t>
            </w:r>
            <w:proofErr w:type="spellStart"/>
            <w:r w:rsidRPr="002D1007">
              <w:rPr>
                <w:sz w:val="28"/>
                <w:szCs w:val="28"/>
              </w:rPr>
              <w:t>кв</w:t>
            </w:r>
            <w:proofErr w:type="spellEnd"/>
            <w:r w:rsidRPr="002D100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Pr="002D1007">
              <w:rPr>
                <w:sz w:val="28"/>
                <w:szCs w:val="28"/>
              </w:rPr>
              <w:t xml:space="preserve">м </w:t>
            </w:r>
          </w:p>
          <w:p w14:paraId="0B2698C5" w14:textId="77777777" w:rsidR="002D1007" w:rsidRPr="002D1007" w:rsidRDefault="002D1007" w:rsidP="002D1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14:paraId="62BF6E6B" w14:textId="77777777" w:rsidR="002D1007" w:rsidRPr="002D1007" w:rsidRDefault="002D1007" w:rsidP="002D1007">
            <w:pPr>
              <w:jc w:val="center"/>
              <w:rPr>
                <w:sz w:val="28"/>
                <w:szCs w:val="28"/>
              </w:rPr>
            </w:pPr>
            <w:proofErr w:type="spellStart"/>
            <w:r w:rsidRPr="002D1007">
              <w:rPr>
                <w:sz w:val="28"/>
                <w:szCs w:val="28"/>
              </w:rPr>
              <w:t>Квартирно</w:t>
            </w:r>
            <w:proofErr w:type="spellEnd"/>
            <w:r w:rsidRPr="002D1007">
              <w:rPr>
                <w:sz w:val="28"/>
                <w:szCs w:val="28"/>
              </w:rPr>
              <w:t>-експлуатаційний відділ м. Харків</w:t>
            </w:r>
          </w:p>
        </w:tc>
        <w:tc>
          <w:tcPr>
            <w:tcW w:w="2225" w:type="dxa"/>
          </w:tcPr>
          <w:p w14:paraId="64FBE931" w14:textId="77777777" w:rsidR="002D1007" w:rsidRPr="002D1007" w:rsidRDefault="002D1007" w:rsidP="002D1007">
            <w:pPr>
              <w:jc w:val="center"/>
              <w:rPr>
                <w:sz w:val="28"/>
                <w:szCs w:val="28"/>
              </w:rPr>
            </w:pPr>
            <w:r w:rsidRPr="002D1007">
              <w:rPr>
                <w:sz w:val="28"/>
                <w:szCs w:val="28"/>
              </w:rPr>
              <w:t>Для організації роботи установи, діяльність якої фінансується з</w:t>
            </w:r>
            <w:r>
              <w:rPr>
                <w:sz w:val="28"/>
                <w:szCs w:val="28"/>
              </w:rPr>
              <w:t> </w:t>
            </w:r>
            <w:r w:rsidRPr="002D1007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1849" w:type="dxa"/>
          </w:tcPr>
          <w:p w14:paraId="2F2DF357" w14:textId="77777777" w:rsidR="002D1007" w:rsidRPr="002D1007" w:rsidRDefault="002D1007" w:rsidP="002D1007">
            <w:pPr>
              <w:jc w:val="center"/>
              <w:rPr>
                <w:sz w:val="28"/>
                <w:szCs w:val="28"/>
              </w:rPr>
            </w:pPr>
            <w:r w:rsidRPr="002D1007">
              <w:rPr>
                <w:sz w:val="28"/>
                <w:szCs w:val="28"/>
              </w:rPr>
              <w:t>Під час дії воєнного стану та дванадцять місяців після припинення чи скасування воєнного стану</w:t>
            </w:r>
          </w:p>
        </w:tc>
      </w:tr>
    </w:tbl>
    <w:p w14:paraId="0BFD93C4" w14:textId="77777777" w:rsidR="002D1007" w:rsidRDefault="002D1007" w:rsidP="002D1007">
      <w:pPr>
        <w:rPr>
          <w:lang w:val="uk-UA"/>
        </w:rPr>
      </w:pPr>
    </w:p>
    <w:p w14:paraId="1A1A8A77" w14:textId="77777777" w:rsidR="002D1007" w:rsidRDefault="002D1007" w:rsidP="002D1007">
      <w:pPr>
        <w:rPr>
          <w:lang w:val="uk-UA"/>
        </w:rPr>
      </w:pPr>
    </w:p>
    <w:p w14:paraId="073EBCEB" w14:textId="77777777" w:rsidR="002D1007" w:rsidRPr="0038532C" w:rsidRDefault="002D1007" w:rsidP="002D1007">
      <w:pPr>
        <w:ind w:firstLine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 xml:space="preserve">Заступник міського голови – </w:t>
      </w:r>
    </w:p>
    <w:p w14:paraId="0CE23401" w14:textId="77777777" w:rsidR="002D1007" w:rsidRPr="0038532C" w:rsidRDefault="002D1007" w:rsidP="002D1007">
      <w:pPr>
        <w:ind w:firstLine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директор Департаменту економіки та</w:t>
      </w:r>
    </w:p>
    <w:p w14:paraId="5CF1B96B" w14:textId="77777777" w:rsidR="002D1007" w:rsidRPr="0038532C" w:rsidRDefault="002D1007" w:rsidP="002D1007">
      <w:pPr>
        <w:ind w:firstLine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комунального майна Харківської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>М.І. ФАТЄЄВ</w:t>
      </w:r>
    </w:p>
    <w:p w14:paraId="40631A68" w14:textId="77777777" w:rsidR="002D1007" w:rsidRDefault="002D1007" w:rsidP="002D1007">
      <w:pPr>
        <w:jc w:val="both"/>
        <w:rPr>
          <w:sz w:val="28"/>
          <w:szCs w:val="28"/>
          <w:lang w:val="uk-UA"/>
        </w:rPr>
      </w:pPr>
    </w:p>
    <w:p w14:paraId="34F8EE22" w14:textId="77777777" w:rsidR="002D1007" w:rsidRPr="0038532C" w:rsidRDefault="002D1007" w:rsidP="002D1007">
      <w:pPr>
        <w:jc w:val="both"/>
        <w:rPr>
          <w:sz w:val="28"/>
          <w:szCs w:val="28"/>
          <w:lang w:val="uk-UA"/>
        </w:rPr>
      </w:pPr>
    </w:p>
    <w:p w14:paraId="4CD46CD6" w14:textId="77777777" w:rsidR="002D1007" w:rsidRPr="0038532C" w:rsidRDefault="002D1007" w:rsidP="002D1007">
      <w:pPr>
        <w:ind w:firstLine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Заступник міського голови –</w:t>
      </w:r>
    </w:p>
    <w:p w14:paraId="0C602975" w14:textId="77777777" w:rsidR="002D1007" w:rsidRPr="0038532C" w:rsidRDefault="002D1007" w:rsidP="002D1007">
      <w:pPr>
        <w:ind w:left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керуючий справами виконавчого</w:t>
      </w:r>
    </w:p>
    <w:p w14:paraId="60232D91" w14:textId="77777777" w:rsidR="002D1007" w:rsidRPr="00A10035" w:rsidRDefault="002D1007" w:rsidP="002D1007">
      <w:pPr>
        <w:ind w:left="142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комітету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  <w:t>Т.М. ЧЕЧЕТОВА-ТЕРАШВІЛІ</w:t>
      </w:r>
    </w:p>
    <w:sectPr w:rsidR="002D1007" w:rsidRPr="00A10035" w:rsidSect="001F1054">
      <w:headerReference w:type="default" r:id="rId6"/>
      <w:pgSz w:w="16838" w:h="11906" w:orient="landscape"/>
      <w:pgMar w:top="1701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E77F" w14:textId="77777777" w:rsidR="00851F42" w:rsidRDefault="00851F42">
      <w:r>
        <w:separator/>
      </w:r>
    </w:p>
  </w:endnote>
  <w:endnote w:type="continuationSeparator" w:id="0">
    <w:p w14:paraId="2F2F496D" w14:textId="77777777" w:rsidR="00851F42" w:rsidRDefault="0085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89DC" w14:textId="77777777" w:rsidR="00851F42" w:rsidRDefault="00851F42">
      <w:r>
        <w:separator/>
      </w:r>
    </w:p>
  </w:footnote>
  <w:footnote w:type="continuationSeparator" w:id="0">
    <w:p w14:paraId="2E068892" w14:textId="77777777" w:rsidR="00851F42" w:rsidRDefault="0085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079150"/>
      <w:docPartObj>
        <w:docPartGallery w:val="Page Numbers (Top of Page)"/>
        <w:docPartUnique/>
      </w:docPartObj>
    </w:sdtPr>
    <w:sdtEndPr/>
    <w:sdtContent>
      <w:p w14:paraId="0D21A71B" w14:textId="77777777" w:rsidR="001F1054" w:rsidRDefault="002D1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859">
          <w:rPr>
            <w:noProof/>
          </w:rPr>
          <w:t>2</w:t>
        </w:r>
        <w:r>
          <w:fldChar w:fldCharType="end"/>
        </w:r>
      </w:p>
    </w:sdtContent>
  </w:sdt>
  <w:p w14:paraId="5F147BD1" w14:textId="77777777" w:rsidR="001F1054" w:rsidRDefault="002D1007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додатка</w:t>
    </w:r>
  </w:p>
  <w:p w14:paraId="2FDEE5EE" w14:textId="77777777" w:rsidR="001F1054" w:rsidRPr="001F1054" w:rsidRDefault="002D1007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таблиці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07"/>
    <w:rsid w:val="002D1007"/>
    <w:rsid w:val="00404859"/>
    <w:rsid w:val="00851F42"/>
    <w:rsid w:val="008B4665"/>
    <w:rsid w:val="00A5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1EB1"/>
  <w15:chartTrackingRefBased/>
  <w15:docId w15:val="{8B9CB0ED-B911-4957-9637-7956D444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00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00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00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D1007"/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Dmitry Dm</cp:lastModifiedBy>
  <cp:revision>3</cp:revision>
  <dcterms:created xsi:type="dcterms:W3CDTF">2023-05-04T06:24:00Z</dcterms:created>
  <dcterms:modified xsi:type="dcterms:W3CDTF">2023-05-11T13:51:00Z</dcterms:modified>
</cp:coreProperties>
</file>