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BC" w:rsidRPr="000006A7" w:rsidRDefault="00BE5FBC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p w:rsidR="00BE5FBC" w:rsidRPr="000006A7" w:rsidRDefault="000006A7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  <w:r w:rsidRPr="000006A7">
        <w:rPr>
          <w:b/>
          <w:i/>
          <w:sz w:val="28"/>
          <w:szCs w:val="28"/>
          <w:lang w:val="uk-UA"/>
        </w:rPr>
        <w:t>Додаток 1</w:t>
      </w:r>
    </w:p>
    <w:p w:rsidR="00BE5FBC" w:rsidRPr="000006A7" w:rsidRDefault="000006A7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  <w:r w:rsidRPr="000006A7">
        <w:rPr>
          <w:b/>
          <w:i/>
          <w:sz w:val="28"/>
          <w:szCs w:val="28"/>
          <w:lang w:val="uk-UA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BE5FBC" w:rsidRPr="000006A7" w:rsidRDefault="000006A7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  <w:r w:rsidRPr="000006A7">
        <w:rPr>
          <w:b/>
          <w:i/>
          <w:sz w:val="28"/>
          <w:szCs w:val="28"/>
          <w:lang w:val="uk-UA"/>
        </w:rPr>
        <w:t>Від «30» вересня 2021 року № 159</w:t>
      </w:r>
    </w:p>
    <w:p w:rsidR="00BE5FBC" w:rsidRPr="000006A7" w:rsidRDefault="00BE5FBC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BE5FBC" w:rsidRPr="000006A7" w:rsidRDefault="00BE5FBC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BE5FBC" w:rsidRPr="000006A7" w:rsidRDefault="000006A7">
      <w:pPr>
        <w:ind w:left="1" w:hanging="3"/>
        <w:jc w:val="center"/>
        <w:rPr>
          <w:b/>
          <w:sz w:val="28"/>
          <w:szCs w:val="28"/>
          <w:lang w:val="uk-UA"/>
        </w:rPr>
      </w:pPr>
      <w:proofErr w:type="spellStart"/>
      <w:r w:rsidRPr="000006A7">
        <w:rPr>
          <w:b/>
          <w:sz w:val="28"/>
          <w:szCs w:val="28"/>
          <w:lang w:val="uk-UA"/>
        </w:rPr>
        <w:t>Основ’янська</w:t>
      </w:r>
      <w:proofErr w:type="spellEnd"/>
      <w:r w:rsidRPr="000006A7">
        <w:rPr>
          <w:b/>
          <w:sz w:val="28"/>
          <w:szCs w:val="28"/>
          <w:lang w:val="uk-UA"/>
        </w:rPr>
        <w:t xml:space="preserve"> районна у місті Харкові  територіальна виборча комісія Харківської області</w:t>
      </w:r>
    </w:p>
    <w:p w:rsidR="00BE5FBC" w:rsidRPr="000006A7" w:rsidRDefault="00BE5FBC">
      <w:pPr>
        <w:ind w:left="1" w:right="-755" w:hanging="3"/>
        <w:jc w:val="center"/>
        <w:rPr>
          <w:b/>
          <w:i/>
          <w:sz w:val="28"/>
          <w:szCs w:val="28"/>
          <w:lang w:val="uk-UA"/>
        </w:rPr>
      </w:pPr>
    </w:p>
    <w:p w:rsidR="00BE5FBC" w:rsidRPr="000006A7" w:rsidRDefault="000006A7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0006A7">
        <w:rPr>
          <w:sz w:val="28"/>
          <w:szCs w:val="28"/>
          <w:lang w:val="uk-UA"/>
        </w:rPr>
        <w:t>Припинити достроково повноваження члена комісії:</w:t>
      </w:r>
    </w:p>
    <w:p w:rsidR="00BE5FBC" w:rsidRPr="000006A7" w:rsidRDefault="000006A7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0006A7">
        <w:rPr>
          <w:sz w:val="28"/>
          <w:szCs w:val="28"/>
          <w:lang w:val="uk-UA"/>
        </w:rPr>
        <w:t>Матвієнка Валерія Борисовича</w:t>
      </w:r>
      <w:r w:rsidRPr="000006A7">
        <w:rPr>
          <w:sz w:val="36"/>
          <w:szCs w:val="36"/>
          <w:lang w:val="uk-UA"/>
        </w:rPr>
        <w:t>,</w:t>
      </w:r>
      <w:r w:rsidRPr="000006A7">
        <w:rPr>
          <w:sz w:val="28"/>
          <w:szCs w:val="28"/>
          <w:lang w:val="uk-UA"/>
        </w:rPr>
        <w:t xml:space="preserve"> 1969 року народження – члена комісії від ХАРКІВСЬКОЇ ОБЛАСНОЇ ТЕРИТОРІАЛЬНОЇ ОРГАНІЗАЦІЇ ПОЛІТИЧНОЇ ПАРТІЇ «ГОЛОС»(у зв’язку з внесенням подання про заміну члена виборчої комісії суб’єктом, за поданням якого кандидатуру такого члена було включено до склад</w:t>
      </w:r>
      <w:r w:rsidRPr="000006A7">
        <w:rPr>
          <w:sz w:val="28"/>
          <w:szCs w:val="28"/>
          <w:lang w:val="uk-UA"/>
        </w:rPr>
        <w:t>у виборчої комісії).</w:t>
      </w:r>
    </w:p>
    <w:p w:rsidR="00BE5FBC" w:rsidRPr="000006A7" w:rsidRDefault="000006A7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0006A7">
        <w:rPr>
          <w:sz w:val="28"/>
          <w:szCs w:val="28"/>
          <w:lang w:val="uk-UA"/>
        </w:rPr>
        <w:t xml:space="preserve">Включити до складу цієї комісії: </w:t>
      </w:r>
    </w:p>
    <w:p w:rsidR="00BE5FBC" w:rsidRPr="000006A7" w:rsidRDefault="000006A7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0006A7">
        <w:rPr>
          <w:sz w:val="28"/>
          <w:szCs w:val="28"/>
          <w:lang w:val="uk-UA"/>
        </w:rPr>
        <w:t>Матвієнка Артема Валерійовича</w:t>
      </w:r>
      <w:r w:rsidRPr="000006A7">
        <w:rPr>
          <w:sz w:val="36"/>
          <w:szCs w:val="36"/>
          <w:lang w:val="uk-UA"/>
        </w:rPr>
        <w:t>,</w:t>
      </w:r>
      <w:r w:rsidRPr="000006A7">
        <w:rPr>
          <w:sz w:val="28"/>
          <w:szCs w:val="28"/>
          <w:lang w:val="uk-UA"/>
        </w:rPr>
        <w:t>2001 року народження - членом комісії від ХАРКІВСЬКОЇ ОБЛАСНОЇ ТЕРИТОРІАЛЬНОЇ ОРГАНІЗАЦІЇ ПОЛІТИЧНОЇ ПАРТІЇ «ГОЛОС».                            .</w:t>
      </w:r>
    </w:p>
    <w:p w:rsidR="00BE5FBC" w:rsidRPr="000006A7" w:rsidRDefault="00BE5FBC">
      <w:pPr>
        <w:spacing w:after="60"/>
        <w:ind w:left="1" w:hanging="3"/>
        <w:jc w:val="both"/>
        <w:rPr>
          <w:sz w:val="28"/>
          <w:szCs w:val="28"/>
          <w:lang w:val="uk-UA"/>
        </w:rPr>
      </w:pPr>
    </w:p>
    <w:p w:rsidR="00BE5FBC" w:rsidRPr="000006A7" w:rsidRDefault="00BE5FBC">
      <w:pPr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0006A7">
      <w:pPr>
        <w:spacing w:after="60"/>
        <w:ind w:left="1" w:hanging="3"/>
        <w:jc w:val="both"/>
        <w:rPr>
          <w:sz w:val="28"/>
          <w:szCs w:val="28"/>
          <w:lang w:val="uk-UA"/>
        </w:rPr>
      </w:pPr>
      <w:r w:rsidRPr="000006A7">
        <w:rPr>
          <w:i/>
          <w:sz w:val="28"/>
          <w:szCs w:val="28"/>
          <w:lang w:val="uk-UA"/>
        </w:rPr>
        <w:t xml:space="preserve">Секретар засідання    </w:t>
      </w:r>
      <w:r w:rsidRPr="000006A7">
        <w:rPr>
          <w:i/>
          <w:sz w:val="28"/>
          <w:szCs w:val="28"/>
          <w:lang w:val="uk-UA"/>
        </w:rPr>
        <w:t xml:space="preserve">                                                                Катерина ШАЛУПНЯ</w:t>
      </w: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BE5FBC" w:rsidRPr="000006A7" w:rsidRDefault="00BE5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sectPr w:rsidR="00BE5FBC" w:rsidRPr="000006A7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BC"/>
    <w:rsid w:val="000006A7"/>
    <w:rsid w:val="00B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D54EF-A5F8-4B70-9A97-5C444BEC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uVQcorU0vbgZQTb3tJpsKCX9kg==">AMUW2mVDbJhSCHPhVZ4TDnZOBHFuyR3LQ7I2a4YUkuoRjrkkQ+JxoI6GPPBuyDHATHjfgx7+Yb+6QsaZB2IXG9Ma4MF4SUUJgZXBHWzeXnjfKsR1r4k4YAPA6wZwIY4U36QCeIL9rwaY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DuMoH</cp:lastModifiedBy>
  <cp:revision>2</cp:revision>
  <dcterms:created xsi:type="dcterms:W3CDTF">2021-09-30T09:06:00Z</dcterms:created>
  <dcterms:modified xsi:type="dcterms:W3CDTF">2021-09-30T09:06:00Z</dcterms:modified>
</cp:coreProperties>
</file>