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5C" w:rsidRPr="00AC414A" w:rsidRDefault="007B235C" w:rsidP="003B2C5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Додаток</w:t>
      </w:r>
    </w:p>
    <w:p w:rsidR="007B235C" w:rsidRPr="00AC414A" w:rsidRDefault="007B235C" w:rsidP="003B2C5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до рішення виконавчого комітету Харківської міської ради</w:t>
      </w:r>
    </w:p>
    <w:p w:rsidR="00B36CE4" w:rsidRPr="00AC414A" w:rsidRDefault="00B36CE4" w:rsidP="003B2C50">
      <w:pPr>
        <w:widowControl w:val="0"/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/>
          <w:sz w:val="27"/>
          <w:szCs w:val="27"/>
          <w:lang w:val="uk-UA"/>
        </w:rPr>
      </w:pPr>
      <w:r w:rsidRPr="00AC414A">
        <w:rPr>
          <w:rFonts w:ascii="Times New Roman" w:hAnsi="Times New Roman"/>
          <w:sz w:val="27"/>
          <w:szCs w:val="27"/>
          <w:lang w:val="uk-UA"/>
        </w:rPr>
        <w:t xml:space="preserve">від </w:t>
      </w:r>
      <w:r w:rsidR="00D0665E">
        <w:rPr>
          <w:rFonts w:ascii="Times New Roman" w:hAnsi="Times New Roman"/>
          <w:sz w:val="27"/>
          <w:szCs w:val="27"/>
          <w:lang w:val="uk-UA"/>
        </w:rPr>
        <w:t xml:space="preserve">22.05.2019 </w:t>
      </w:r>
      <w:r w:rsidRPr="00AC414A">
        <w:rPr>
          <w:rFonts w:ascii="Times New Roman" w:hAnsi="Times New Roman"/>
          <w:sz w:val="27"/>
          <w:szCs w:val="27"/>
          <w:lang w:val="uk-UA"/>
        </w:rPr>
        <w:t xml:space="preserve">№ </w:t>
      </w:r>
      <w:r w:rsidR="00D0665E">
        <w:rPr>
          <w:rFonts w:ascii="Times New Roman" w:hAnsi="Times New Roman"/>
          <w:sz w:val="27"/>
          <w:szCs w:val="27"/>
          <w:lang w:val="uk-UA"/>
        </w:rPr>
        <w:t>365</w:t>
      </w:r>
      <w:bookmarkStart w:id="0" w:name="_GoBack"/>
      <w:bookmarkEnd w:id="0"/>
    </w:p>
    <w:p w:rsidR="007B235C" w:rsidRPr="00AC414A" w:rsidRDefault="007B235C" w:rsidP="007B235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10"/>
          <w:szCs w:val="10"/>
          <w:lang w:val="uk-UA" w:eastAsia="uk-UA"/>
        </w:rPr>
      </w:pPr>
    </w:p>
    <w:p w:rsidR="007B235C" w:rsidRPr="00AC414A" w:rsidRDefault="007B235C" w:rsidP="007B235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ПЕРЕЛІК</w:t>
      </w:r>
    </w:p>
    <w:p w:rsidR="007B235C" w:rsidRPr="00AC414A" w:rsidRDefault="007B235C" w:rsidP="007B2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самовільно розміщених об’єктів, від яких звільняється територія міста Харкова</w:t>
      </w:r>
    </w:p>
    <w:tbl>
      <w:tblPr>
        <w:tblW w:w="10057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2872"/>
        <w:gridCol w:w="6606"/>
      </w:tblGrid>
      <w:tr w:rsidR="007B235C" w:rsidRPr="00FD114B" w:rsidTr="00896056">
        <w:trPr>
          <w:trHeight w:val="5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FD114B" w:rsidRDefault="007B235C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</w:t>
            </w:r>
          </w:p>
          <w:p w:rsidR="007B235C" w:rsidRPr="00FD114B" w:rsidRDefault="007B235C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235C" w:rsidRPr="00FD114B" w:rsidRDefault="007B235C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Об’єкт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FD114B" w:rsidRDefault="007B235C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Адреса розташування об’єкта</w:t>
            </w:r>
          </w:p>
        </w:tc>
      </w:tr>
      <w:tr w:rsidR="007B235C" w:rsidRPr="00FD114B" w:rsidTr="00896056">
        <w:trPr>
          <w:trHeight w:val="1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FD114B" w:rsidRDefault="007B235C" w:rsidP="00FD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235C" w:rsidRPr="00FD114B" w:rsidRDefault="007B235C" w:rsidP="00FD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FD114B" w:rsidRDefault="007B235C" w:rsidP="00FD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981AC1" w:rsidRPr="00FD114B" w:rsidTr="00374420">
        <w:trPr>
          <w:trHeight w:val="51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1AC1" w:rsidRPr="00FD114B" w:rsidRDefault="00981AC1" w:rsidP="00FD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C1" w:rsidRPr="00FD114B" w:rsidRDefault="00981AC1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C1" w:rsidRPr="00FD114B" w:rsidRDefault="00981AC1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Людвіга Свободи, 41</w:t>
            </w:r>
          </w:p>
          <w:p w:rsidR="00981AC1" w:rsidRPr="00FD114B" w:rsidRDefault="00981AC1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981AC1" w:rsidRPr="00FD114B" w:rsidTr="00374420">
        <w:trPr>
          <w:trHeight w:val="61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1AC1" w:rsidRPr="00FD114B" w:rsidRDefault="00981AC1" w:rsidP="00FD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C1" w:rsidRPr="00FD114B" w:rsidRDefault="00981AC1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C1" w:rsidRPr="00FD114B" w:rsidRDefault="00981AC1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Людвіга Свободи, 41</w:t>
            </w:r>
          </w:p>
          <w:p w:rsidR="00981AC1" w:rsidRPr="00FD114B" w:rsidRDefault="00981AC1" w:rsidP="00FD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3A20BB" w:rsidRPr="00FD114B" w:rsidTr="00374420">
        <w:trPr>
          <w:trHeight w:val="60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20BB" w:rsidRPr="00FD114B" w:rsidRDefault="003A20BB" w:rsidP="003A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вул. 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Курахівській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28</w:t>
            </w:r>
          </w:p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3A20BB" w:rsidRPr="00FD114B" w:rsidTr="00374420">
        <w:trPr>
          <w:trHeight w:val="61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20BB" w:rsidRPr="00FD114B" w:rsidRDefault="003A20BB" w:rsidP="003A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Полтавський Шлях, 190</w:t>
            </w:r>
          </w:p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Холодногірський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3A20BB" w:rsidRPr="00FD114B" w:rsidTr="00374420">
        <w:trPr>
          <w:trHeight w:val="50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20BB" w:rsidRPr="00FD114B" w:rsidRDefault="003A20BB" w:rsidP="003A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Пермській, 12/14</w:t>
            </w:r>
          </w:p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3A20BB" w:rsidRPr="00FD114B" w:rsidTr="00374420">
        <w:trPr>
          <w:trHeight w:val="62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20BB" w:rsidRPr="00FD114B" w:rsidRDefault="003A20BB" w:rsidP="003A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будівлі по вул. Конєва, 2</w:t>
            </w:r>
          </w:p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3A20BB" w:rsidRPr="00FD114B" w:rsidTr="00374420">
        <w:trPr>
          <w:trHeight w:val="54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20BB" w:rsidRPr="00FD114B" w:rsidRDefault="003A20BB" w:rsidP="003A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будівлі по вул. Баварській, 96</w:t>
            </w:r>
          </w:p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3A20BB" w:rsidRPr="00FD114B" w:rsidTr="00374420">
        <w:trPr>
          <w:trHeight w:val="62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20BB" w:rsidRPr="00FD114B" w:rsidRDefault="003A20BB" w:rsidP="003A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Баварській, 7-А</w:t>
            </w:r>
          </w:p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3A20BB" w:rsidRPr="00FD114B" w:rsidTr="00374420">
        <w:trPr>
          <w:trHeight w:val="58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20BB" w:rsidRPr="00FD114B" w:rsidRDefault="003A20BB" w:rsidP="003A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будівлі по вул. Великій Кільцевій, 3-Б</w:t>
            </w:r>
          </w:p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(Індустріальний район)</w:t>
            </w:r>
          </w:p>
        </w:tc>
      </w:tr>
      <w:tr w:rsidR="003A20BB" w:rsidRPr="00FD114B" w:rsidTr="00374420">
        <w:trPr>
          <w:trHeight w:val="52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20BB" w:rsidRPr="00FD114B" w:rsidRDefault="003A20BB" w:rsidP="003A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Харківських Дивізій, 18</w:t>
            </w:r>
          </w:p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Немишлянський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3A20BB" w:rsidRPr="00FD114B" w:rsidTr="00374420">
        <w:trPr>
          <w:trHeight w:val="53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20BB" w:rsidRPr="00FD114B" w:rsidRDefault="003A20BB" w:rsidP="003A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б-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Грицевця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3</w:t>
            </w:r>
          </w:p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(Індустріальний район)</w:t>
            </w:r>
          </w:p>
        </w:tc>
      </w:tr>
      <w:tr w:rsidR="003A20BB" w:rsidRPr="00FD114B" w:rsidTr="00374420">
        <w:trPr>
          <w:trHeight w:val="60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20BB" w:rsidRPr="00FD114B" w:rsidRDefault="003A20BB" w:rsidP="003A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б-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Грицевця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3</w:t>
            </w:r>
          </w:p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(Індустріальний район)</w:t>
            </w:r>
          </w:p>
        </w:tc>
      </w:tr>
      <w:tr w:rsidR="003A20BB" w:rsidRPr="00FD114B" w:rsidTr="00374420">
        <w:trPr>
          <w:trHeight w:val="48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20BB" w:rsidRPr="00FD114B" w:rsidRDefault="003A20BB" w:rsidP="003A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б-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Грицевця</w:t>
            </w:r>
            <w:proofErr w:type="spellEnd"/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3-Б</w:t>
            </w:r>
          </w:p>
          <w:p w:rsidR="003A20BB" w:rsidRPr="00FD114B" w:rsidRDefault="003A20BB" w:rsidP="003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(Індустріальний район)</w:t>
            </w:r>
          </w:p>
        </w:tc>
      </w:tr>
      <w:tr w:rsidR="003A20BB" w:rsidRPr="00FD114B" w:rsidTr="00374420">
        <w:trPr>
          <w:trHeight w:val="53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20BB" w:rsidRPr="00FD114B" w:rsidRDefault="003A20BB" w:rsidP="003A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A3A9D" w:rsidRDefault="003A20BB" w:rsidP="003A20BB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3A9D"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A3A9D" w:rsidRDefault="003A20BB" w:rsidP="003A20BB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3A9D">
              <w:rPr>
                <w:rFonts w:ascii="Times New Roman" w:hAnsi="Times New Roman"/>
                <w:sz w:val="28"/>
                <w:szCs w:val="28"/>
                <w:lang w:val="uk-UA"/>
              </w:rPr>
              <w:t>біля будинку по б-</w:t>
            </w:r>
            <w:proofErr w:type="spellStart"/>
            <w:r w:rsidRPr="00FA3A9D">
              <w:rPr>
                <w:rFonts w:ascii="Times New Roman" w:hAnsi="Times New Roman"/>
                <w:sz w:val="28"/>
                <w:szCs w:val="28"/>
                <w:lang w:val="uk-UA"/>
              </w:rPr>
              <w:t>ру</w:t>
            </w:r>
            <w:proofErr w:type="spellEnd"/>
            <w:r w:rsidRPr="00FA3A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A3A9D">
              <w:rPr>
                <w:rFonts w:ascii="Times New Roman" w:hAnsi="Times New Roman"/>
                <w:sz w:val="28"/>
                <w:szCs w:val="28"/>
                <w:lang w:val="uk-UA"/>
              </w:rPr>
              <w:t>Грицевця</w:t>
            </w:r>
            <w:proofErr w:type="spellEnd"/>
            <w:r w:rsidRPr="00FA3A9D">
              <w:rPr>
                <w:rFonts w:ascii="Times New Roman" w:hAnsi="Times New Roman"/>
                <w:sz w:val="28"/>
                <w:szCs w:val="28"/>
                <w:lang w:val="uk-UA"/>
              </w:rPr>
              <w:t>, 3-Б</w:t>
            </w:r>
          </w:p>
          <w:p w:rsidR="003A20BB" w:rsidRPr="00FA3A9D" w:rsidRDefault="003A20BB" w:rsidP="003A20BB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3A9D">
              <w:rPr>
                <w:rFonts w:ascii="Times New Roman" w:hAnsi="Times New Roman"/>
                <w:sz w:val="28"/>
                <w:szCs w:val="28"/>
                <w:lang w:val="uk-UA"/>
              </w:rPr>
              <w:t>(Індустріальний район)</w:t>
            </w:r>
          </w:p>
        </w:tc>
      </w:tr>
      <w:tr w:rsidR="003A20BB" w:rsidRPr="00FD114B" w:rsidTr="00374420">
        <w:trPr>
          <w:trHeight w:val="61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20BB" w:rsidRPr="00FD114B" w:rsidRDefault="003A20BB" w:rsidP="003A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A3A9D" w:rsidRDefault="003A20BB" w:rsidP="003A20BB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A3A9D" w:rsidRDefault="003A20BB" w:rsidP="003A20BB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 xml:space="preserve">біля будівлі по вул. Великій </w:t>
            </w:r>
            <w:proofErr w:type="spellStart"/>
            <w:r w:rsidRPr="00FA3A9D">
              <w:rPr>
                <w:sz w:val="28"/>
                <w:szCs w:val="28"/>
              </w:rPr>
              <w:t>Панасівській</w:t>
            </w:r>
            <w:proofErr w:type="spellEnd"/>
            <w:r w:rsidRPr="00FA3A9D">
              <w:rPr>
                <w:sz w:val="28"/>
                <w:szCs w:val="28"/>
              </w:rPr>
              <w:t>, 89-А</w:t>
            </w:r>
          </w:p>
          <w:p w:rsidR="003A20BB" w:rsidRPr="00FA3A9D" w:rsidRDefault="003A20BB" w:rsidP="003A20BB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(</w:t>
            </w:r>
            <w:proofErr w:type="spellStart"/>
            <w:r w:rsidRPr="00FA3A9D">
              <w:rPr>
                <w:sz w:val="28"/>
                <w:szCs w:val="28"/>
              </w:rPr>
              <w:t>Холодногірський</w:t>
            </w:r>
            <w:proofErr w:type="spellEnd"/>
            <w:r w:rsidRPr="00FA3A9D">
              <w:rPr>
                <w:sz w:val="28"/>
                <w:szCs w:val="28"/>
              </w:rPr>
              <w:t xml:space="preserve"> район)</w:t>
            </w:r>
          </w:p>
        </w:tc>
      </w:tr>
      <w:tr w:rsidR="003A20BB" w:rsidRPr="00FD114B" w:rsidTr="00374420">
        <w:trPr>
          <w:trHeight w:val="61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20BB" w:rsidRPr="00FD114B" w:rsidRDefault="003A20BB" w:rsidP="003A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1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16.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A3A9D" w:rsidRDefault="003A20BB" w:rsidP="003A20BB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A3A9D" w:rsidRDefault="003A20BB" w:rsidP="003A20BB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 xml:space="preserve">біля будівлі по вул. Великій </w:t>
            </w:r>
            <w:proofErr w:type="spellStart"/>
            <w:r w:rsidRPr="00FA3A9D">
              <w:rPr>
                <w:sz w:val="28"/>
                <w:szCs w:val="28"/>
              </w:rPr>
              <w:t>Панасівській</w:t>
            </w:r>
            <w:proofErr w:type="spellEnd"/>
            <w:r w:rsidRPr="00FA3A9D">
              <w:rPr>
                <w:sz w:val="28"/>
                <w:szCs w:val="28"/>
              </w:rPr>
              <w:t>, 199</w:t>
            </w:r>
          </w:p>
          <w:p w:rsidR="003A20BB" w:rsidRPr="00FA3A9D" w:rsidRDefault="003A20BB" w:rsidP="003A20BB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(</w:t>
            </w:r>
            <w:proofErr w:type="spellStart"/>
            <w:r w:rsidRPr="00FA3A9D">
              <w:rPr>
                <w:sz w:val="28"/>
                <w:szCs w:val="28"/>
              </w:rPr>
              <w:t>Холодногірський</w:t>
            </w:r>
            <w:proofErr w:type="spellEnd"/>
            <w:r w:rsidRPr="00FA3A9D">
              <w:rPr>
                <w:sz w:val="28"/>
                <w:szCs w:val="28"/>
              </w:rPr>
              <w:t xml:space="preserve"> район)</w:t>
            </w:r>
          </w:p>
        </w:tc>
      </w:tr>
    </w:tbl>
    <w:p w:rsidR="007B235C" w:rsidRPr="00AC414A" w:rsidRDefault="007B235C" w:rsidP="00C41CE0">
      <w:pPr>
        <w:widowControl w:val="0"/>
        <w:autoSpaceDE w:val="0"/>
        <w:autoSpaceDN w:val="0"/>
        <w:adjustRightInd w:val="0"/>
        <w:jc w:val="both"/>
        <w:rPr>
          <w:lang w:val="uk-UA"/>
        </w:rPr>
        <w:sectPr w:rsidR="007B235C" w:rsidRPr="00AC414A" w:rsidSect="00776ED2">
          <w:headerReference w:type="default" r:id="rId8"/>
          <w:pgSz w:w="11906" w:h="16838"/>
          <w:pgMar w:top="1134" w:right="707" w:bottom="0" w:left="1701" w:header="1134" w:footer="709" w:gutter="0"/>
          <w:cols w:space="708"/>
          <w:titlePg/>
          <w:docGrid w:linePitch="360"/>
        </w:sectPr>
      </w:pPr>
    </w:p>
    <w:tbl>
      <w:tblPr>
        <w:tblW w:w="9915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022"/>
        <w:gridCol w:w="6314"/>
      </w:tblGrid>
      <w:tr w:rsidR="007B235C" w:rsidRPr="00FA3A9D" w:rsidTr="00896056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FA3A9D" w:rsidRDefault="00D602ED" w:rsidP="00FD114B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3A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C" w:rsidRPr="00FA3A9D" w:rsidRDefault="00D602ED" w:rsidP="00FD114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3A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C" w:rsidRPr="00FA3A9D" w:rsidRDefault="00D602ED" w:rsidP="00FD114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A3A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3A20BB" w:rsidRPr="00FA3A9D" w:rsidTr="00374420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20BB" w:rsidRPr="00FA3A9D" w:rsidRDefault="003A20BB" w:rsidP="003A20BB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3A9D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A3A9D" w:rsidRDefault="003A20BB" w:rsidP="003A20BB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A3A9D" w:rsidRDefault="003A20BB" w:rsidP="003A20BB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біля будинку по вул. Восьмого Березня, 8</w:t>
            </w:r>
          </w:p>
          <w:p w:rsidR="003A20BB" w:rsidRPr="00FA3A9D" w:rsidRDefault="003A20BB" w:rsidP="003A20BB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(</w:t>
            </w:r>
            <w:proofErr w:type="spellStart"/>
            <w:r w:rsidRPr="00FA3A9D">
              <w:rPr>
                <w:sz w:val="28"/>
                <w:szCs w:val="28"/>
              </w:rPr>
              <w:t>Холодногірський</w:t>
            </w:r>
            <w:proofErr w:type="spellEnd"/>
            <w:r w:rsidRPr="00FA3A9D">
              <w:rPr>
                <w:sz w:val="28"/>
                <w:szCs w:val="28"/>
              </w:rPr>
              <w:t xml:space="preserve"> район)</w:t>
            </w:r>
          </w:p>
        </w:tc>
      </w:tr>
      <w:tr w:rsidR="003A20BB" w:rsidRPr="00FA3A9D" w:rsidTr="00374420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20BB" w:rsidRPr="00FA3A9D" w:rsidRDefault="003A20BB" w:rsidP="003A20BB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3A9D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A3A9D" w:rsidRDefault="003A20BB" w:rsidP="003A20BB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A3A9D" w:rsidRDefault="003A20BB" w:rsidP="003A20BB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 xml:space="preserve">біля будівлі по вул. </w:t>
            </w:r>
            <w:proofErr w:type="spellStart"/>
            <w:r w:rsidRPr="00FA3A9D">
              <w:rPr>
                <w:sz w:val="28"/>
                <w:szCs w:val="28"/>
              </w:rPr>
              <w:t>П’ятихатській</w:t>
            </w:r>
            <w:proofErr w:type="spellEnd"/>
            <w:r w:rsidRPr="00FA3A9D">
              <w:rPr>
                <w:sz w:val="28"/>
                <w:szCs w:val="28"/>
              </w:rPr>
              <w:t>, 9</w:t>
            </w:r>
          </w:p>
          <w:p w:rsidR="003A20BB" w:rsidRPr="00FA3A9D" w:rsidRDefault="003A20BB" w:rsidP="003A20BB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(Індустріальний район)</w:t>
            </w:r>
          </w:p>
        </w:tc>
      </w:tr>
      <w:tr w:rsidR="003A20BB" w:rsidRPr="00FA3A9D" w:rsidTr="00374420">
        <w:trPr>
          <w:trHeight w:val="52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20BB" w:rsidRPr="00FA3A9D" w:rsidRDefault="003A20BB" w:rsidP="003A20BB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3A9D"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A3A9D" w:rsidRDefault="003A20BB" w:rsidP="003A20BB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B" w:rsidRPr="00FA3A9D" w:rsidRDefault="003A20BB" w:rsidP="003A20BB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біля будинку по вул. Полтавський Шлях, 144</w:t>
            </w:r>
          </w:p>
          <w:p w:rsidR="003A20BB" w:rsidRPr="00FA3A9D" w:rsidRDefault="003A20BB" w:rsidP="003A20BB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(</w:t>
            </w:r>
            <w:proofErr w:type="spellStart"/>
            <w:r w:rsidRPr="00FA3A9D">
              <w:rPr>
                <w:sz w:val="28"/>
                <w:szCs w:val="28"/>
              </w:rPr>
              <w:t>Холодногірський</w:t>
            </w:r>
            <w:proofErr w:type="spellEnd"/>
            <w:r w:rsidRPr="00FA3A9D">
              <w:rPr>
                <w:sz w:val="28"/>
                <w:szCs w:val="28"/>
              </w:rPr>
              <w:t xml:space="preserve"> район)</w:t>
            </w:r>
          </w:p>
        </w:tc>
      </w:tr>
      <w:tr w:rsidR="00E671C3" w:rsidRPr="00FA3A9D" w:rsidTr="00374420">
        <w:trPr>
          <w:trHeight w:val="8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71C3" w:rsidRPr="00FA3A9D" w:rsidRDefault="00E671C3" w:rsidP="00E671C3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3A9D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біля будинку по вул. Гвардійців-</w:t>
            </w:r>
            <w:proofErr w:type="spellStart"/>
            <w:r w:rsidRPr="00FA3A9D">
              <w:rPr>
                <w:sz w:val="28"/>
                <w:szCs w:val="28"/>
              </w:rPr>
              <w:t>Широнінців</w:t>
            </w:r>
            <w:proofErr w:type="spellEnd"/>
            <w:r w:rsidRPr="00FA3A9D">
              <w:rPr>
                <w:sz w:val="28"/>
                <w:szCs w:val="28"/>
              </w:rPr>
              <w:t>, 63-А</w:t>
            </w:r>
          </w:p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(Московський район)</w:t>
            </w:r>
          </w:p>
        </w:tc>
      </w:tr>
      <w:tr w:rsidR="00E671C3" w:rsidRPr="00FA3A9D" w:rsidTr="00374420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71C3" w:rsidRPr="00FA3A9D" w:rsidRDefault="00E671C3" w:rsidP="00E671C3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3A9D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 xml:space="preserve">біля будинку по вул. </w:t>
            </w:r>
            <w:proofErr w:type="spellStart"/>
            <w:r w:rsidRPr="00FA3A9D">
              <w:rPr>
                <w:sz w:val="28"/>
                <w:szCs w:val="28"/>
              </w:rPr>
              <w:t>Камишева</w:t>
            </w:r>
            <w:proofErr w:type="spellEnd"/>
            <w:r w:rsidRPr="00FA3A9D">
              <w:rPr>
                <w:sz w:val="28"/>
                <w:szCs w:val="28"/>
              </w:rPr>
              <w:t xml:space="preserve"> Івана, 28/10</w:t>
            </w:r>
          </w:p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(Московський район)</w:t>
            </w:r>
          </w:p>
        </w:tc>
      </w:tr>
      <w:tr w:rsidR="00E671C3" w:rsidRPr="00FA3A9D" w:rsidTr="00374420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71C3" w:rsidRPr="00FA3A9D" w:rsidRDefault="00E671C3" w:rsidP="00E671C3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3A9D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біля будівлі по п-</w:t>
            </w:r>
            <w:proofErr w:type="spellStart"/>
            <w:r w:rsidRPr="00FA3A9D">
              <w:rPr>
                <w:sz w:val="28"/>
                <w:szCs w:val="28"/>
              </w:rPr>
              <w:t>ду</w:t>
            </w:r>
            <w:proofErr w:type="spellEnd"/>
            <w:r w:rsidRPr="00FA3A9D">
              <w:rPr>
                <w:sz w:val="28"/>
                <w:szCs w:val="28"/>
              </w:rPr>
              <w:t xml:space="preserve"> Загородньому, 1-А</w:t>
            </w:r>
          </w:p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(Московський район)</w:t>
            </w:r>
          </w:p>
        </w:tc>
      </w:tr>
      <w:tr w:rsidR="00E671C3" w:rsidRPr="00FA3A9D" w:rsidTr="00374420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71C3" w:rsidRPr="00FA3A9D" w:rsidRDefault="00E671C3" w:rsidP="00E671C3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3A9D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 xml:space="preserve">біля будівлі по </w:t>
            </w:r>
            <w:proofErr w:type="spellStart"/>
            <w:r w:rsidRPr="00FA3A9D">
              <w:rPr>
                <w:sz w:val="28"/>
                <w:szCs w:val="28"/>
              </w:rPr>
              <w:t>просп</w:t>
            </w:r>
            <w:proofErr w:type="spellEnd"/>
            <w:r w:rsidRPr="00FA3A9D">
              <w:rPr>
                <w:sz w:val="28"/>
                <w:szCs w:val="28"/>
              </w:rPr>
              <w:t>. Тракторобудівників, 130/1</w:t>
            </w:r>
          </w:p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(Московський район)</w:t>
            </w:r>
          </w:p>
        </w:tc>
      </w:tr>
      <w:tr w:rsidR="00E671C3" w:rsidRPr="00FA3A9D" w:rsidTr="00374420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71C3" w:rsidRPr="00FA3A9D" w:rsidRDefault="00E671C3" w:rsidP="00E671C3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3A9D"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біля будинку по вул. Шевченка, 167</w:t>
            </w:r>
          </w:p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(Київський район)</w:t>
            </w:r>
          </w:p>
        </w:tc>
      </w:tr>
      <w:tr w:rsidR="00E671C3" w:rsidRPr="00FA3A9D" w:rsidTr="00374420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71C3" w:rsidRPr="00FA3A9D" w:rsidRDefault="00E671C3" w:rsidP="00E671C3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3A9D"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 xml:space="preserve">біля будинку по вул. </w:t>
            </w:r>
            <w:proofErr w:type="spellStart"/>
            <w:r w:rsidRPr="00FA3A9D">
              <w:rPr>
                <w:sz w:val="28"/>
                <w:szCs w:val="28"/>
              </w:rPr>
              <w:t>Новоолександрівській</w:t>
            </w:r>
            <w:proofErr w:type="spellEnd"/>
            <w:r w:rsidRPr="00FA3A9D">
              <w:rPr>
                <w:sz w:val="28"/>
                <w:szCs w:val="28"/>
              </w:rPr>
              <w:t>, 1</w:t>
            </w:r>
          </w:p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(Київський район)</w:t>
            </w:r>
          </w:p>
        </w:tc>
      </w:tr>
      <w:tr w:rsidR="00E671C3" w:rsidRPr="00FA3A9D" w:rsidTr="00374420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71C3" w:rsidRPr="00FA3A9D" w:rsidRDefault="00E671C3" w:rsidP="00E671C3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3A9D"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біля будинку по вул. Омській, 9-А</w:t>
            </w:r>
          </w:p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(Київський район)</w:t>
            </w:r>
          </w:p>
        </w:tc>
      </w:tr>
      <w:tr w:rsidR="00E671C3" w:rsidRPr="00FA3A9D" w:rsidTr="00374420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71C3" w:rsidRPr="00FA3A9D" w:rsidRDefault="00E671C3" w:rsidP="00E671C3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3A9D"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біля будинку по вул. Шолом-</w:t>
            </w:r>
            <w:proofErr w:type="spellStart"/>
            <w:r w:rsidRPr="00FA3A9D">
              <w:rPr>
                <w:sz w:val="28"/>
                <w:szCs w:val="28"/>
              </w:rPr>
              <w:t>Алейхема</w:t>
            </w:r>
            <w:proofErr w:type="spellEnd"/>
            <w:r w:rsidRPr="00FA3A9D">
              <w:rPr>
                <w:sz w:val="28"/>
                <w:szCs w:val="28"/>
              </w:rPr>
              <w:t>, 2</w:t>
            </w:r>
          </w:p>
          <w:p w:rsidR="00E671C3" w:rsidRPr="00FA3A9D" w:rsidRDefault="00E671C3" w:rsidP="00E671C3">
            <w:pPr>
              <w:pStyle w:val="aa"/>
              <w:spacing w:before="0" w:beforeAutospacing="0" w:after="0" w:afterAutospacing="0" w:line="223" w:lineRule="auto"/>
              <w:rPr>
                <w:sz w:val="28"/>
                <w:szCs w:val="28"/>
              </w:rPr>
            </w:pPr>
            <w:r w:rsidRPr="00FA3A9D">
              <w:rPr>
                <w:sz w:val="28"/>
                <w:szCs w:val="28"/>
              </w:rPr>
              <w:t>(Київський район)</w:t>
            </w:r>
          </w:p>
        </w:tc>
      </w:tr>
    </w:tbl>
    <w:p w:rsidR="00FD114B" w:rsidRDefault="00FD114B" w:rsidP="00EF065E">
      <w:pPr>
        <w:widowControl w:val="0"/>
        <w:autoSpaceDE w:val="0"/>
        <w:autoSpaceDN w:val="0"/>
        <w:adjustRightInd w:val="0"/>
        <w:spacing w:after="0" w:line="216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E383D" w:rsidRDefault="006E383D" w:rsidP="00EF065E">
      <w:pPr>
        <w:widowControl w:val="0"/>
        <w:autoSpaceDE w:val="0"/>
        <w:autoSpaceDN w:val="0"/>
        <w:adjustRightInd w:val="0"/>
        <w:spacing w:after="0" w:line="216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F065E" w:rsidRPr="00AC414A" w:rsidRDefault="00EF065E" w:rsidP="00EF065E">
      <w:pPr>
        <w:widowControl w:val="0"/>
        <w:autoSpaceDE w:val="0"/>
        <w:autoSpaceDN w:val="0"/>
        <w:adjustRightInd w:val="0"/>
        <w:spacing w:after="0" w:line="216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 міського голови – </w:t>
      </w:r>
    </w:p>
    <w:p w:rsidR="00EF065E" w:rsidRPr="00AC414A" w:rsidRDefault="00EF065E" w:rsidP="00EF065E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керуючий справами виконавчого </w:t>
      </w:r>
    </w:p>
    <w:p w:rsidR="00EF065E" w:rsidRPr="00AC414A" w:rsidRDefault="00EF065E" w:rsidP="00EF065E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комітету міської ради</w:t>
      </w: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Т.М. ЧЕЧЕТОВА-ТЕРАШВІЛІ</w:t>
      </w:r>
    </w:p>
    <w:p w:rsidR="00EF065E" w:rsidRDefault="00EF065E" w:rsidP="00EF065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8634E" w:rsidRPr="00AC414A" w:rsidRDefault="0048634E" w:rsidP="00EF065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F065E" w:rsidRPr="00AC414A" w:rsidRDefault="00EF065E" w:rsidP="00EF065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Директор Департаменту</w:t>
      </w:r>
    </w:p>
    <w:p w:rsidR="00EF065E" w:rsidRPr="00AC414A" w:rsidRDefault="00EF065E" w:rsidP="00EF065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територіального контролю</w:t>
      </w:r>
    </w:p>
    <w:p w:rsidR="007878CF" w:rsidRDefault="00EF065E" w:rsidP="002F330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lang w:val="uk-UA"/>
        </w:rPr>
      </w:pP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Харківської міської ради</w:t>
      </w:r>
      <w:r w:rsidRPr="00AC41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О.Л. КАЛИНА</w:t>
      </w:r>
    </w:p>
    <w:sectPr w:rsidR="007878CF" w:rsidSect="00985329">
      <w:headerReference w:type="first" r:id="rId9"/>
      <w:pgSz w:w="12240" w:h="15840"/>
      <w:pgMar w:top="1134" w:right="567" w:bottom="567" w:left="1701" w:header="426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9A4" w:rsidRDefault="00ED79A4" w:rsidP="007B235C">
      <w:pPr>
        <w:spacing w:after="0" w:line="240" w:lineRule="auto"/>
      </w:pPr>
      <w:r>
        <w:separator/>
      </w:r>
    </w:p>
  </w:endnote>
  <w:endnote w:type="continuationSeparator" w:id="0">
    <w:p w:rsidR="00ED79A4" w:rsidRDefault="00ED79A4" w:rsidP="007B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9A4" w:rsidRDefault="00ED79A4" w:rsidP="007B235C">
      <w:pPr>
        <w:spacing w:after="0" w:line="240" w:lineRule="auto"/>
      </w:pPr>
      <w:r>
        <w:separator/>
      </w:r>
    </w:p>
  </w:footnote>
  <w:footnote w:type="continuationSeparator" w:id="0">
    <w:p w:rsidR="00ED79A4" w:rsidRDefault="00ED79A4" w:rsidP="007B2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49721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B235C" w:rsidRPr="00A0224C" w:rsidRDefault="007B235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22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224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22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665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022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B235C" w:rsidRDefault="007B235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301" w:rsidRPr="007878CF" w:rsidRDefault="00A0224C" w:rsidP="00464A0C">
    <w:pPr>
      <w:pStyle w:val="a6"/>
      <w:jc w:val="center"/>
      <w:rPr>
        <w:rFonts w:ascii="Times New Roman" w:hAnsi="Times New Roman"/>
        <w:sz w:val="24"/>
        <w:szCs w:val="24"/>
        <w:lang w:val="uk-UA"/>
      </w:rPr>
    </w:pPr>
    <w:r>
      <w:rPr>
        <w:rFonts w:ascii="Times New Roman" w:hAnsi="Times New Roman"/>
        <w:sz w:val="24"/>
        <w:szCs w:val="24"/>
        <w:lang w:val="uk-UA"/>
      </w:rPr>
      <w:t>2</w:t>
    </w:r>
  </w:p>
  <w:p w:rsidR="002F3301" w:rsidRDefault="002F3301" w:rsidP="00860877">
    <w:pPr>
      <w:pStyle w:val="a6"/>
      <w:jc w:val="right"/>
      <w:rPr>
        <w:rFonts w:ascii="Times New Roman" w:hAnsi="Times New Roman"/>
        <w:sz w:val="24"/>
        <w:szCs w:val="24"/>
      </w:rPr>
    </w:pPr>
    <w:proofErr w:type="spellStart"/>
    <w:r>
      <w:rPr>
        <w:rFonts w:ascii="Times New Roman" w:hAnsi="Times New Roman"/>
        <w:sz w:val="24"/>
        <w:szCs w:val="24"/>
      </w:rPr>
      <w:t>Продовження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додатка</w:t>
    </w:r>
    <w:proofErr w:type="spellEnd"/>
  </w:p>
  <w:p w:rsidR="002F3301" w:rsidRPr="00860877" w:rsidRDefault="002F3301" w:rsidP="00860877">
    <w:pPr>
      <w:pStyle w:val="a6"/>
      <w:jc w:val="right"/>
    </w:pPr>
    <w:proofErr w:type="spellStart"/>
    <w:r>
      <w:rPr>
        <w:rFonts w:ascii="Times New Roman" w:hAnsi="Times New Roman"/>
        <w:sz w:val="24"/>
        <w:szCs w:val="24"/>
      </w:rPr>
      <w:t>Продовження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таблиці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A2636"/>
    <w:multiLevelType w:val="multilevel"/>
    <w:tmpl w:val="5AEA5B7C"/>
    <w:lvl w:ilvl="0">
      <w:start w:val="1"/>
      <w:numFmt w:val="decimal"/>
      <w:suff w:val="space"/>
      <w:lvlText w:val="%1."/>
      <w:lvlJc w:val="left"/>
      <w:pPr>
        <w:ind w:left="915" w:hanging="91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E0"/>
    <w:rsid w:val="0007476D"/>
    <w:rsid w:val="000A222E"/>
    <w:rsid w:val="000C1F88"/>
    <w:rsid w:val="000D25C1"/>
    <w:rsid w:val="000D6327"/>
    <w:rsid w:val="000E2B48"/>
    <w:rsid w:val="000F2287"/>
    <w:rsid w:val="0011089B"/>
    <w:rsid w:val="00130297"/>
    <w:rsid w:val="001A0EE6"/>
    <w:rsid w:val="001C3065"/>
    <w:rsid w:val="001D1639"/>
    <w:rsid w:val="001E4EDF"/>
    <w:rsid w:val="002719A1"/>
    <w:rsid w:val="00294C66"/>
    <w:rsid w:val="00295486"/>
    <w:rsid w:val="002E2C1A"/>
    <w:rsid w:val="002F3301"/>
    <w:rsid w:val="00361E10"/>
    <w:rsid w:val="00374420"/>
    <w:rsid w:val="00376FCA"/>
    <w:rsid w:val="003A20BB"/>
    <w:rsid w:val="003B2C50"/>
    <w:rsid w:val="003C7899"/>
    <w:rsid w:val="003D379F"/>
    <w:rsid w:val="003F2562"/>
    <w:rsid w:val="00417901"/>
    <w:rsid w:val="00445793"/>
    <w:rsid w:val="0048634E"/>
    <w:rsid w:val="00487FCE"/>
    <w:rsid w:val="004B2F3D"/>
    <w:rsid w:val="004B4001"/>
    <w:rsid w:val="00503776"/>
    <w:rsid w:val="0050733F"/>
    <w:rsid w:val="00511FE4"/>
    <w:rsid w:val="00512475"/>
    <w:rsid w:val="00515309"/>
    <w:rsid w:val="00553934"/>
    <w:rsid w:val="005922C1"/>
    <w:rsid w:val="005C473F"/>
    <w:rsid w:val="006028D8"/>
    <w:rsid w:val="00605848"/>
    <w:rsid w:val="006850C5"/>
    <w:rsid w:val="00691CA9"/>
    <w:rsid w:val="006D12C3"/>
    <w:rsid w:val="006D5B8F"/>
    <w:rsid w:val="006D6E89"/>
    <w:rsid w:val="006E383D"/>
    <w:rsid w:val="006F6995"/>
    <w:rsid w:val="007022BE"/>
    <w:rsid w:val="00706CC0"/>
    <w:rsid w:val="007467AC"/>
    <w:rsid w:val="00747866"/>
    <w:rsid w:val="00752F3F"/>
    <w:rsid w:val="00776ED2"/>
    <w:rsid w:val="007878CF"/>
    <w:rsid w:val="007B235C"/>
    <w:rsid w:val="007B7C6B"/>
    <w:rsid w:val="00800B7D"/>
    <w:rsid w:val="00805C0A"/>
    <w:rsid w:val="00805F41"/>
    <w:rsid w:val="0082631F"/>
    <w:rsid w:val="00833345"/>
    <w:rsid w:val="00842378"/>
    <w:rsid w:val="00870C2D"/>
    <w:rsid w:val="00896056"/>
    <w:rsid w:val="0090265D"/>
    <w:rsid w:val="00904AC8"/>
    <w:rsid w:val="009218ED"/>
    <w:rsid w:val="00922793"/>
    <w:rsid w:val="009606E1"/>
    <w:rsid w:val="00967109"/>
    <w:rsid w:val="00981AC1"/>
    <w:rsid w:val="009C7E9A"/>
    <w:rsid w:val="009F5259"/>
    <w:rsid w:val="00A0224C"/>
    <w:rsid w:val="00A368AF"/>
    <w:rsid w:val="00A40CFD"/>
    <w:rsid w:val="00A4544E"/>
    <w:rsid w:val="00A52A30"/>
    <w:rsid w:val="00A95300"/>
    <w:rsid w:val="00AA6157"/>
    <w:rsid w:val="00AC414A"/>
    <w:rsid w:val="00AE04A5"/>
    <w:rsid w:val="00AF1519"/>
    <w:rsid w:val="00B019D1"/>
    <w:rsid w:val="00B17582"/>
    <w:rsid w:val="00B23770"/>
    <w:rsid w:val="00B36CE4"/>
    <w:rsid w:val="00B55061"/>
    <w:rsid w:val="00B6351C"/>
    <w:rsid w:val="00B71D1D"/>
    <w:rsid w:val="00B84287"/>
    <w:rsid w:val="00BC1DA9"/>
    <w:rsid w:val="00BC6AC1"/>
    <w:rsid w:val="00C26416"/>
    <w:rsid w:val="00C41CE0"/>
    <w:rsid w:val="00CE0634"/>
    <w:rsid w:val="00D0665E"/>
    <w:rsid w:val="00D236D3"/>
    <w:rsid w:val="00D3125C"/>
    <w:rsid w:val="00D602ED"/>
    <w:rsid w:val="00D85058"/>
    <w:rsid w:val="00DE207D"/>
    <w:rsid w:val="00DF276B"/>
    <w:rsid w:val="00E033FE"/>
    <w:rsid w:val="00E327B1"/>
    <w:rsid w:val="00E57B88"/>
    <w:rsid w:val="00E671C3"/>
    <w:rsid w:val="00EB34C1"/>
    <w:rsid w:val="00ED4130"/>
    <w:rsid w:val="00ED79A4"/>
    <w:rsid w:val="00EF065E"/>
    <w:rsid w:val="00F406AC"/>
    <w:rsid w:val="00F60193"/>
    <w:rsid w:val="00FA3A9D"/>
    <w:rsid w:val="00FB0FC5"/>
    <w:rsid w:val="00FB259E"/>
    <w:rsid w:val="00FD114B"/>
    <w:rsid w:val="00F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6554"/>
  <w15:chartTrackingRefBased/>
  <w15:docId w15:val="{F04BE957-EB95-459E-909B-92E88345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CE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235C"/>
  </w:style>
  <w:style w:type="paragraph" w:styleId="a8">
    <w:name w:val="footer"/>
    <w:basedOn w:val="a"/>
    <w:link w:val="a9"/>
    <w:uiPriority w:val="99"/>
    <w:unhideWhenUsed/>
    <w:rsid w:val="007B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235C"/>
  </w:style>
  <w:style w:type="paragraph" w:styleId="aa">
    <w:name w:val="Normal (Web)"/>
    <w:basedOn w:val="a"/>
    <w:uiPriority w:val="99"/>
    <w:unhideWhenUsed/>
    <w:rsid w:val="0098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115B5-2BC4-44EB-BD8D-F79E30F2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R. Mgebrova</dc:creator>
  <cp:keywords/>
  <dc:description/>
  <cp:lastModifiedBy>Dmitriy V. Starodubtsev</cp:lastModifiedBy>
  <cp:revision>2</cp:revision>
  <cp:lastPrinted>2019-03-11T12:26:00Z</cp:lastPrinted>
  <dcterms:created xsi:type="dcterms:W3CDTF">2019-05-24T07:19:00Z</dcterms:created>
  <dcterms:modified xsi:type="dcterms:W3CDTF">2019-05-24T07:19:00Z</dcterms:modified>
</cp:coreProperties>
</file>