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231BC9">
        <w:rPr>
          <w:lang w:val="uk-UA"/>
        </w:rPr>
        <w:t>23.11.2016</w:t>
      </w:r>
      <w:r w:rsidRPr="007846E5">
        <w:rPr>
          <w:lang w:val="uk-UA"/>
        </w:rPr>
        <w:t xml:space="preserve"> № </w:t>
      </w:r>
      <w:r w:rsidR="00231BC9">
        <w:rPr>
          <w:lang w:val="uk-UA"/>
        </w:rPr>
        <w:t>806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34"/>
        <w:gridCol w:w="4252"/>
        <w:gridCol w:w="3782"/>
        <w:gridCol w:w="2700"/>
        <w:gridCol w:w="1740"/>
        <w:gridCol w:w="1842"/>
        <w:gridCol w:w="1134"/>
      </w:tblGrid>
      <w:tr w:rsidR="0083716F" w:rsidRPr="007846E5" w:rsidTr="0017080F">
        <w:trPr>
          <w:trHeight w:val="4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2B233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"Авто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Віа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х 1.20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6261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3.60 x 0.90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0.70 x 1.00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0.90 x 1.60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10.00 x 1.00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0.60 х 2.50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2.20 х 0.30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3.70 х 1.00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М"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14.30 х 1.50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Ф"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7.50 x 0.90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Ф"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7.90 x 1.20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Ф"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3.30 x 0.45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Ф"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0.90 x 0.90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"Авто Граф Ф"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вул.Котлова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13.10 x 0.45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Андріуца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Тетяна Миколаївна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вул.Трінклера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9, 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5.00 х 1.18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Антонова Ганна Сергіївна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41/43, 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10.80 х 2.90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7672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Антонова Ганна Сергіївна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41/43, 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Короленка вул. +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Конституції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3.20 х 1.53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F204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Антонова Ганна Сергіївна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41/43, 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0.45 х 1.10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F204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"Аптека низьких цін Харків"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Шлях,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6.50 x 3.10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F204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61034, Харківська обл.,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2/1,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1/3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Безп'ятий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Денис Григорович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61034,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вул.Кашуби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2/1,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Донця-Захаржевського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вул. 1/3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Велика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67-А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F17DC1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F17DC1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просп. 144-А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F17DC1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Слов'янська вул. +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Євгена Котляра вул. 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7.30 х 0.69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30-А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321DF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Героїв Сталінграда</w:t>
            </w:r>
            <w:r w:rsidR="00321DFD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просп.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2.40 х 0.60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9,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оф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Леся Сердюка вул. +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Квітуча вул.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9,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оф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.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Архітектора Альошина просп. 15/16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2.00 х 3.00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Гармаш Анастасія Олексіївна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вул.Римарська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25, 61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46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0.59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Гармаш Анастасія Олексіївна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вул.Римарська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25, 61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46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Даценко Тарас Іванович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61091,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Стадіонний, 23, 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Стадіонний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Дерієнко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50-А, 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03.10.2017</w:t>
            </w:r>
          </w:p>
        </w:tc>
      </w:tr>
      <w:tr w:rsidR="002B2333" w:rsidRP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Діянова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Олена Петрівна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126, 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Ярослава Мудрого вул. 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Жушман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Оксана Вікторівна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вул. Соціалістична, 62, 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Польова вул.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02.11.2017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21.55 х 1.25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7.35 x 1.40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0.82 x 2.52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0.82 x 2.52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1.30 x 3.20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1.30 x 3.20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Зубко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Ігор Геннадійович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просп.Людвіга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46, 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257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14.00 x 1.50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D1C95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Іванюк Роман Леонідович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39320, Полтавська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с.Мала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Перещепина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4.75 х 1.0</w:t>
            </w:r>
            <w:r w:rsidR="00321DFD"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Інгліш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Хаб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17,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Сумська вул. 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1.67 х 1.02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Колодяжний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Сергій Олексійович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101, корп. А, 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38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5.50 х 1.05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4737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Креді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Агріколь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01004,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42/4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Євгена Котляра вул. 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12.00 x 1.00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4737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Криворотов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Андрій Леонідович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02125,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вул.Воскресенська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,14-Д, 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Пушкінська вул. 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1.19 x 0.63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4737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Криворотов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Андрій Леонідович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02125,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вул.Воскресенська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14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Д, 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Пушкінська вул. 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3.70 x 0.63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"Культура-11"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Культури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Самокіша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пров.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6/8,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321DF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Машинобудівників</w:t>
            </w:r>
            <w:r w:rsidR="00321DFD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просп.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6461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6/8,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Машинобудівників </w:t>
            </w:r>
            <w:r w:rsidR="00321DFD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просп.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3.30 х 0.80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6461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6/8,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к.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Машинобудівників </w:t>
            </w:r>
            <w:r w:rsidR="00321DFD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просп. 1-А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2.40 х 0.50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6/8,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Машинобудівників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Ярославська вул. 1/29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6/8,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к.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Машинобудівників просп.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Лотох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Олег Миколайович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71, 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Семиградський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13.10.2017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Лотох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Олег Миколайович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71, 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Шевченківський пров. 3-А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особо-підприємець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Мазуренко Євгеній Вікторович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61096,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Садовопаркова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2, 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Космічна вул. +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Науки просп. 19-А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2.60 х  3.12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Маренич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Станіслав Іванович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Кільцева, 6, 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58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10.00 x 21.00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Маренич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Станіслав Іванович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Кільцева, 6, 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Воскресенська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Греківська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10.00 х 8.00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"Новий Зір м. Харків"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вул.Максиміліанівська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Літературна вул. 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Передерій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Ірина Євгенівна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61085,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вул.Астрономічна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35-І,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2.60 х 2.00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Попова Інна Анатоліївна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вул.Міліціонера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Шевченка вул. 315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Пуляєв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Євген Миколайович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61128,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Садовий, 9,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Бугримової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144C5">
              <w:rPr>
                <w:color w:val="000000"/>
                <w:sz w:val="20"/>
                <w:szCs w:val="20"/>
                <w:lang w:val="uk-UA"/>
              </w:rPr>
              <w:t>+</w:t>
            </w:r>
            <w:r w:rsidRPr="002144C5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Греківська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01.09.2017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Саркієва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Алла Миколаївна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61129,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вул.Уборевіча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42-А,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Пушкінська вул. 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1.80 х 1.20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Саркієва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Алла Миколаївна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61129,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вул.Уборевіча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42-А, 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Пушкінська вул. 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3.55 х 0.45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Приватна фірма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Сас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6, 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Данилевського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3.30 x 2.30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Селін Роман Ігорович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вул. Пушкінська, 3, 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Пушкінська вул. 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41CD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Сео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65009, Одеська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вул.Сонячна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5, 5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7.72 х 5.10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41CD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Сео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65009, Одеська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вул.Сонячна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5, 5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7.72 х 5.10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"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у формі товариства з обмеженою відповідальністю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32-Г,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оф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Гольдбергівська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13-А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"Банк "Український капітал"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03062,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Алчевських вул.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9.40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Регіональне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Укрінструментресурси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-приватна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фірма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вул.Артема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36, 2, 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Гагаріна просп. 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0.50 x 1.80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Незалежності просп. </w:t>
            </w:r>
            <w:r>
              <w:rPr>
                <w:color w:val="000000"/>
                <w:sz w:val="20"/>
                <w:szCs w:val="20"/>
                <w:lang w:val="uk-UA"/>
              </w:rPr>
              <w:t>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x 0.70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0.66 х 0.65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3.00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2.00 х 0.35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"Укрсоцбанк"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вул.Ковпака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0.66 х 0.65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A0F20"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Сільськогосподарське товариство з обмеженою відповідальністю</w:t>
            </w:r>
            <w:r w:rsidR="002E20D0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"Універсал - Агро"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51251, Дніпропетровська обл.,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Губиниха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вул.Берегового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34-Д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4.13 х 1.85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23.11.2017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Сільськогосподарське товариство з обмеженою відповідальністю </w:t>
            </w:r>
            <w:r w:rsidR="002E20D0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"Універсал - Агро"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51251, Дніпропетровська обл.,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Губиниха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вул.Берегового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34-Д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9.0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23.11.2017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Сільськогосподарське товариство з обмеженою відповідальністю</w:t>
            </w:r>
            <w:r w:rsidR="002E20D0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"Універсал - Агро"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51251, Дніпропетровська обл.,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Губиниха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вул.Берегового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34-Д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2.2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0.44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23.11.2017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Сільськогосподарське товариство з обмеженою відповідальністю </w:t>
            </w:r>
            <w:r w:rsidR="002E20D0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"Універсал - Агро"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51251, Дніпропетровська обл.,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Губиниха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вул.Берегового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34-Д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3.0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9.0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23.11.2017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Вал, 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Сумська вул. 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7.50 x 0.70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"Фінансова компанія Абсолют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01034,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вул.Ярославів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Вал, 10-Б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0.60 х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"Фінансова компанія Абсолют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01034,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вул.Ярославів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Вал, 10-Б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2.40 х 0.30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"Фінансова компанія Абсолют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01034,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вул.Ярославів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Вал, 10-Б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Гагаріна просп. 41/2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0.80 х 0.60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Обласний комунальний заклад "Харківський організаційно-методичний центр туризму"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Свободи, 5, Держпром, 7 під'їзд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C4ED8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3.00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89" w:rsidRDefault="005F6189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Хмєлєвська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Анна Юріївна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61089,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вул. Михайла Водяного, 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Цебренко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Володимир Валерійович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Праці, 37, 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Харківська наб. 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3.75 х 0.75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"Центральна районна аптека № 16"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Перемоги просп. 50-Б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8.50 x 1.00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"Центральна районна аптека № 16"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Перемоги просп. 50-Б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Кронштейн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E36B45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Юджи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6, 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Полтавський Шлях вул. +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br/>
              <w:t>Тюменський пров.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62619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18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2B2333" w:rsidRPr="00E6261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Кальницький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Сергій Павлович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6261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61183, м. 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вул. 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 94,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6261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>
              <w:rPr>
                <w:color w:val="000000"/>
                <w:sz w:val="20"/>
                <w:szCs w:val="20"/>
                <w:lang w:val="uk-UA"/>
              </w:rPr>
              <w:t>вул. 53/55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E62619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2.70 х 0.79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D411F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Абдурахімова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Аніса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Абдухафізівна</w:t>
            </w:r>
            <w:proofErr w:type="spellEnd"/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61017, Харківська обл., м. Харків, </w:t>
            </w:r>
            <w:r w:rsidR="005F6189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Сіриківська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5F6189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="002B2333" w:rsidRPr="002B2333">
              <w:rPr>
                <w:color w:val="000000"/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4.65 х 1.10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RPr="005F6189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"Адоніс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Компані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5F618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85571, Донецька обл.,</w:t>
            </w:r>
            <w:bookmarkStart w:id="1" w:name="_GoBack"/>
            <w:bookmarkEnd w:id="1"/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с.Красна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Поляна,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вул.Григорія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Балжи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Метробудівників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1.97 х 0.42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"Альфа </w:t>
            </w:r>
            <w:proofErr w:type="spellStart"/>
            <w:r w:rsidRPr="002626BC">
              <w:rPr>
                <w:color w:val="000000"/>
                <w:sz w:val="20"/>
                <w:szCs w:val="20"/>
                <w:lang w:val="uk-UA"/>
              </w:rPr>
              <w:t>Моторз</w:t>
            </w:r>
            <w:proofErr w:type="spellEnd"/>
            <w:r w:rsidRPr="002626B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61080, Харківська обл., </w:t>
            </w:r>
            <w:proofErr w:type="spellStart"/>
            <w:r w:rsidRPr="002626B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626BC">
              <w:rPr>
                <w:color w:val="000000"/>
                <w:sz w:val="20"/>
                <w:szCs w:val="20"/>
                <w:lang w:val="uk-UA"/>
              </w:rPr>
              <w:t>,</w:t>
            </w:r>
            <w:r w:rsidR="002626BC" w:rsidRP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626BC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, 314-Б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Шевченка вул. 67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 xml:space="preserve">   1.70 x 5.20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626BC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626B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№300"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61111, Харків</w:t>
            </w:r>
            <w:r w:rsidR="00CF5730">
              <w:rPr>
                <w:color w:val="000000"/>
                <w:sz w:val="20"/>
                <w:szCs w:val="20"/>
                <w:lang w:val="uk-UA"/>
              </w:rPr>
              <w:t xml:space="preserve">ська обл.,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м. Харків</w:t>
            </w:r>
            <w:r w:rsidR="00CF5730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шосе</w:t>
            </w:r>
            <w:r w:rsidR="00CF5730"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155/93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2.23 х 0.63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CF5730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№300"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61111, Харків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ська обл.,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м. Харків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шосе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155/93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Євгена Котляра вул. 8/10-В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CF5730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5.14 х 0.63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730" w:rsidRPr="002B2333" w:rsidRDefault="000C5B67" w:rsidP="00CF57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0C5B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Бугрім-Супрун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Вікторія Василівна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27500, Кіровоградська обл.,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м.Світловодськ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вул.</w:t>
            </w:r>
            <w:r w:rsidR="000C5B67">
              <w:rPr>
                <w:color w:val="000000"/>
                <w:sz w:val="20"/>
                <w:szCs w:val="20"/>
                <w:lang w:val="uk-UA"/>
              </w:rPr>
              <w:t xml:space="preserve"> Приморська, 44,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Кравцова пров. 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2.66 х 0.70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"Всі 32"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61003, Харківська обл., м. Харків,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Воробйова,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Московський просп. 190/1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9.47 x 0.65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0C5B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Іванова Світлана Михайлівна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61153 Харківська обл. м. Харків,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  <w:r w:rsidR="000C5B67">
              <w:rPr>
                <w:color w:val="000000"/>
                <w:sz w:val="20"/>
                <w:szCs w:val="20"/>
                <w:lang w:val="uk-UA"/>
              </w:rPr>
              <w:t xml:space="preserve"> Тимурівців, 17,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113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9.00 x 0.75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09.11.2019</w:t>
            </w:r>
          </w:p>
        </w:tc>
      </w:tr>
      <w:tr w:rsidR="002B2333" w:rsidRPr="000C5B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Іванова Світлана Михайлівна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61153 Харківська обл. м. Харків,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0C5B67">
              <w:rPr>
                <w:color w:val="000000"/>
                <w:sz w:val="20"/>
                <w:szCs w:val="20"/>
                <w:lang w:val="uk-UA"/>
              </w:rPr>
              <w:t xml:space="preserve"> Тимурівців, 17,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113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0.80 x 0.65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09.11.2019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Іващенко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Світлана Анатоліївна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61184, Харківська обл., м. Харків</w:t>
            </w:r>
            <w:r w:rsidR="000C5B6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  <w:t xml:space="preserve">вул. Дружби Народів, 205,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просп. 183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9.50 x 1.30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"Ідеальна спина"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61058 Харківська обл. м. Харків</w:t>
            </w:r>
            <w:r w:rsidR="000C5B6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0C5B67">
              <w:rPr>
                <w:color w:val="000000"/>
                <w:sz w:val="20"/>
                <w:szCs w:val="20"/>
                <w:lang w:val="uk-UA"/>
              </w:rPr>
              <w:br/>
              <w:t xml:space="preserve">просп. Правди,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Незалежності просп. 10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5.30 x 2.30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0C5B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0C5B67" w:rsidP="000C5B67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0C5B67" w:rsidP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"Ідеальна спина"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0C5B67" w:rsidP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61058 Харківська обл. м. Харків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просп. Правди,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0C5B67" w:rsidP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Незалежності просп. 10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0C5B67" w:rsidP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3.2</w:t>
            </w:r>
            <w:r w:rsidR="000C5B67" w:rsidRPr="002B2333">
              <w:rPr>
                <w:color w:val="000000"/>
                <w:sz w:val="20"/>
                <w:szCs w:val="20"/>
                <w:lang w:val="uk-UA"/>
              </w:rPr>
              <w:t xml:space="preserve">0 x </w:t>
            </w:r>
            <w:r>
              <w:rPr>
                <w:color w:val="000000"/>
                <w:sz w:val="20"/>
                <w:szCs w:val="20"/>
                <w:lang w:val="uk-UA"/>
              </w:rPr>
              <w:t>4.5</w:t>
            </w:r>
            <w:r w:rsidR="000C5B67" w:rsidRPr="002B2333">
              <w:rPr>
                <w:color w:val="000000"/>
                <w:sz w:val="20"/>
                <w:szCs w:val="20"/>
                <w:lang w:val="uk-UA"/>
              </w:rPr>
              <w:t>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67" w:rsidRPr="002B2333" w:rsidRDefault="002626BC" w:rsidP="000C5B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Касьянов Олександр Сергійович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61168 Харківська обл. м.</w:t>
            </w:r>
            <w:r w:rsidR="002626BC">
              <w:rPr>
                <w:color w:val="000000"/>
                <w:sz w:val="20"/>
                <w:szCs w:val="20"/>
                <w:lang w:val="uk-UA"/>
              </w:rPr>
              <w:t xml:space="preserve"> Харків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="002626BC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="002626BC">
              <w:rPr>
                <w:color w:val="000000"/>
                <w:sz w:val="20"/>
                <w:szCs w:val="20"/>
                <w:lang w:val="uk-UA"/>
              </w:rPr>
              <w:t xml:space="preserve">, 13-А,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331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626BC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Леся Сердюка вул. 50 +</w:t>
            </w:r>
            <w:r w:rsidR="002B2333"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B2333" w:rsidRPr="002B2333">
              <w:rPr>
                <w:color w:val="000000"/>
                <w:sz w:val="20"/>
                <w:szCs w:val="20"/>
                <w:lang w:val="uk-UA"/>
              </w:rPr>
              <w:t>Метробудівників</w:t>
            </w:r>
            <w:proofErr w:type="spellEnd"/>
            <w:r w:rsidR="002B2333" w:rsidRPr="002B2333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626BC" w:rsidP="00AF420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"Компанія "Металіст"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61001 Харківська обл. м. Харків</w:t>
            </w:r>
            <w:r w:rsidR="002626BC">
              <w:rPr>
                <w:color w:val="000000"/>
                <w:sz w:val="20"/>
                <w:szCs w:val="20"/>
                <w:lang w:val="uk-UA"/>
              </w:rPr>
              <w:t>,</w:t>
            </w:r>
            <w:r w:rsidR="002626BC"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="002626B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="002626B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92-А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92-А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45.00 x 10.00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"Компанія "Металіст"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61001 Харківська обл. м. Харків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92-А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92-А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45.00 x 10.00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600F54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626BC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"Компанія "Металіст"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61001 Харківська обл. м. Харків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92-А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92-А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2626BC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45.00 x 10.00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BC" w:rsidRPr="002B2333" w:rsidRDefault="00600F54" w:rsidP="002626B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 w:rsidR="00600F54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2236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600F54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B2333"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600F54" w:rsidRDefault="002B2333">
            <w:pPr>
              <w:jc w:val="center"/>
              <w:rPr>
                <w:sz w:val="20"/>
                <w:szCs w:val="20"/>
                <w:lang w:val="uk-UA"/>
              </w:rPr>
            </w:pPr>
            <w:r w:rsidRPr="00600F54">
              <w:rPr>
                <w:sz w:val="20"/>
                <w:szCs w:val="20"/>
                <w:lang w:val="uk-UA"/>
              </w:rPr>
              <w:t xml:space="preserve">  7.25 x 3.90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4.20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7.25 x 3.80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7.20 x 4.40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7.20 x 4.00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3.80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4.00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4.00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4.00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7.20 x 4.20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7.25 x 4.20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"Концерн АВЕК та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70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Амурський пров. 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7.30 x 4.50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F00F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30.09.20</w:t>
            </w:r>
            <w:r w:rsidR="006F00F4">
              <w:rPr>
                <w:color w:val="000000"/>
                <w:sz w:val="20"/>
                <w:szCs w:val="20"/>
                <w:lang w:val="en-US"/>
              </w:rPr>
              <w:t>2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2.04 х 2.87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1.51 х 2.96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0.90 х 2.50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5.17 х 1.25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4.80 х 3.25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2.48 х 1.25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4.62 х 1.25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2.28 х 0.86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5.58 х 1.03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3.13 х 2.22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3.13 х 2.22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7.90 х 1.03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0.65 х 0.93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3.13 х 2.22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600F54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Повне товариство "Ломбард "Свіжа копійка"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01042,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Дружби Народів, 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Науки просп. 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600F54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0.65 х 0.93 х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54" w:rsidRPr="002B2333" w:rsidRDefault="00E468BA" w:rsidP="00600F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E468BA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E468BA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E468BA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 w:rsidR="00E468B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468BA"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 w:rsidR="00E468BA">
              <w:rPr>
                <w:color w:val="000000"/>
                <w:sz w:val="20"/>
                <w:szCs w:val="20"/>
                <w:lang w:val="uk-UA"/>
              </w:rPr>
              <w:t xml:space="preserve">, 3-Б,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2B2333" w:rsidRPr="002B2333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="002B2333" w:rsidRPr="002B2333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1.50 x 2.20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468BA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3-Б,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1.50 x 2.20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468BA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Мельник Ганна Володимирівна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, 3-Б,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Ярослава Мудрого вул. 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Мироносицька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3.20 x 0.80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"Мрія Груп"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E468BA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вул.Основ'янська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55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Короленка пров. 21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12.06 x 0.86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E468BA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"Мрія Груп"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вул.Основ'янська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55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Культури вул. 16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4.70 x 0.66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E468BA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"Мрія Груп"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вул.Основ'янська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55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Культури вул. 16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0.74 x 1.03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8BA" w:rsidRPr="002B2333" w:rsidRDefault="00E468BA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Селянське господарство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Кордюка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А.Л.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E468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62230, Харківська обл.,</w:t>
            </w:r>
            <w:r w:rsidR="00E468BA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Золочівський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р-н,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с.Лютівка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Гагаріна просп. 43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4.70 x 0.80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Селянське господарство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Кордюка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А.Л.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62230, Харківська обл.,</w:t>
            </w:r>
            <w:r w:rsidR="00E468BA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Золочівський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р-н,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с.Лютівка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Гагаріна просп. 43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3.50 x 0.70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 w:rsidR="0017080F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"Українська фінансова група"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01033,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вул. Саксаганського, 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Московський просп. 190/1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0.94 x 0.80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RPr="0017080F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"Фактор-друк"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61030,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</w:t>
            </w:r>
            <w:r w:rsidR="0017080F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вул.Саратовська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51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Сидоренківська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вул. 29-А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1.20 x 1.80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7080F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Фіалкова Олена Юріївна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02154,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</w:t>
            </w:r>
            <w:r w:rsidR="0017080F">
              <w:rPr>
                <w:color w:val="000000"/>
                <w:sz w:val="20"/>
                <w:szCs w:val="20"/>
                <w:lang w:val="uk-UA"/>
              </w:rPr>
              <w:t>в</w:t>
            </w:r>
            <w:proofErr w:type="spellEnd"/>
            <w:r w:rsidR="0017080F">
              <w:rPr>
                <w:color w:val="000000"/>
                <w:sz w:val="20"/>
                <w:szCs w:val="20"/>
                <w:lang w:val="uk-UA"/>
              </w:rPr>
              <w:t>,</w:t>
            </w:r>
            <w:r w:rsidR="0017080F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="0017080F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="0017080F">
              <w:rPr>
                <w:color w:val="000000"/>
                <w:sz w:val="20"/>
                <w:szCs w:val="20"/>
                <w:lang w:val="uk-UA"/>
              </w:rPr>
              <w:t xml:space="preserve"> Олексія Давидова, 12,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Московський просп. 97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1.30 x 2.40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17080F" w:rsidRPr="0017080F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>Фіалкова Олена Юріївна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02154,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м.Киї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Олексія Давидова, 12, 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Московський просп. 97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9.78 x 1.15 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23.11.2021</w:t>
            </w:r>
          </w:p>
        </w:tc>
      </w:tr>
      <w:tr w:rsidR="002B2333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Харківський національний медичний університет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61022, Харківська обл., м. Харків,</w:t>
            </w:r>
            <w:r w:rsidR="0017080F">
              <w:rPr>
                <w:color w:val="000000"/>
                <w:sz w:val="20"/>
                <w:szCs w:val="20"/>
                <w:lang w:val="uk-UA"/>
              </w:rPr>
              <w:br/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просп. Науки,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17080F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Людвіга Свободи просп.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2B2333" w:rsidRPr="002B2333">
              <w:rPr>
                <w:color w:val="000000"/>
                <w:sz w:val="20"/>
                <w:szCs w:val="20"/>
                <w:lang w:val="uk-UA"/>
              </w:rPr>
              <w:t>Перемоги просп. 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   0.85 x 3.00 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33" w:rsidRPr="002B2333" w:rsidRDefault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7080F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2B2333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Мартинова Анастасія Володимирівна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61024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>, Харківська обл., м. Харків,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Пушкінський</w:t>
            </w: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6, 53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Default="0017080F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Познанська вул.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 w:rsidP="002B23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1.20 x 1.80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80F" w:rsidRPr="002B2333" w:rsidRDefault="001708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Тракторобудівників просп. +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Болонська вул. 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F17DC1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122367" w:rsidTr="0017080F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pStyle w:val="aa"/>
              <w:numPr>
                <w:ilvl w:val="0"/>
                <w:numId w:val="18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2B2333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B2333">
              <w:rPr>
                <w:color w:val="000000"/>
                <w:sz w:val="20"/>
                <w:szCs w:val="20"/>
                <w:lang w:val="uk-UA"/>
              </w:rPr>
              <w:t>,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BF58FE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просп. 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2B2333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B2333">
              <w:rPr>
                <w:color w:val="000000"/>
                <w:sz w:val="20"/>
                <w:szCs w:val="20"/>
                <w:lang w:val="uk-UA"/>
              </w:rPr>
              <w:t xml:space="preserve">6.00 x 3.00 x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367" w:rsidRPr="00F17DC1" w:rsidRDefault="00122367" w:rsidP="0012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63492C">
      <w:headerReference w:type="default" r:id="rId7"/>
      <w:pgSz w:w="16838" w:h="11906" w:orient="landscape"/>
      <w:pgMar w:top="426" w:right="638" w:bottom="567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535" w:rsidRDefault="008B4535" w:rsidP="0083716F">
      <w:r>
        <w:separator/>
      </w:r>
    </w:p>
  </w:endnote>
  <w:endnote w:type="continuationSeparator" w:id="1">
    <w:p w:rsidR="008B4535" w:rsidRDefault="008B4535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535" w:rsidRDefault="008B4535" w:rsidP="0083716F">
      <w:r>
        <w:separator/>
      </w:r>
    </w:p>
  </w:footnote>
  <w:footnote w:type="continuationSeparator" w:id="1">
    <w:p w:rsidR="008B4535" w:rsidRDefault="008B4535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FD" w:rsidRDefault="00735292" w:rsidP="00874549">
    <w:pPr>
      <w:pStyle w:val="a4"/>
      <w:jc w:val="center"/>
    </w:pPr>
    <w:r>
      <w:fldChar w:fldCharType="begin"/>
    </w:r>
    <w:r w:rsidR="00321DFD">
      <w:instrText>PAGE   \* MERGEFORMAT</w:instrText>
    </w:r>
    <w:r>
      <w:fldChar w:fldCharType="separate"/>
    </w:r>
    <w:r w:rsidR="006F00F4">
      <w:rPr>
        <w:noProof/>
      </w:rPr>
      <w:t>7</w:t>
    </w:r>
    <w:r>
      <w:fldChar w:fldCharType="end"/>
    </w:r>
  </w:p>
  <w:p w:rsidR="00321DFD" w:rsidRPr="00A96491" w:rsidRDefault="00321DFD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382C"/>
    <w:multiLevelType w:val="hybridMultilevel"/>
    <w:tmpl w:val="28049ADA"/>
    <w:lvl w:ilvl="0" w:tplc="13B8E288">
      <w:start w:val="1"/>
      <w:numFmt w:val="decimal"/>
      <w:suff w:val="nothing"/>
      <w:lvlText w:val="%1."/>
      <w:lvlJc w:val="left"/>
      <w:pPr>
        <w:ind w:left="-113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659E4"/>
    <w:multiLevelType w:val="hybridMultilevel"/>
    <w:tmpl w:val="0A34BC50"/>
    <w:lvl w:ilvl="0" w:tplc="E516067C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46CD4"/>
    <w:multiLevelType w:val="hybridMultilevel"/>
    <w:tmpl w:val="61C8A250"/>
    <w:lvl w:ilvl="0" w:tplc="37CA9A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51EED"/>
    <w:multiLevelType w:val="hybridMultilevel"/>
    <w:tmpl w:val="69D0E816"/>
    <w:lvl w:ilvl="0" w:tplc="4F525286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D38D1"/>
    <w:multiLevelType w:val="hybridMultilevel"/>
    <w:tmpl w:val="C288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6"/>
  </w:num>
  <w:num w:numId="5">
    <w:abstractNumId w:val="9"/>
  </w:num>
  <w:num w:numId="6">
    <w:abstractNumId w:val="10"/>
  </w:num>
  <w:num w:numId="7">
    <w:abstractNumId w:val="1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5"/>
  </w:num>
  <w:num w:numId="15">
    <w:abstractNumId w:val="13"/>
  </w:num>
  <w:num w:numId="16">
    <w:abstractNumId w:val="2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4289"/>
    <w:rsid w:val="000960A8"/>
    <w:rsid w:val="000C5B67"/>
    <w:rsid w:val="000F5A63"/>
    <w:rsid w:val="001130D8"/>
    <w:rsid w:val="00114611"/>
    <w:rsid w:val="00122367"/>
    <w:rsid w:val="00126874"/>
    <w:rsid w:val="00132F75"/>
    <w:rsid w:val="00137C1C"/>
    <w:rsid w:val="0014605D"/>
    <w:rsid w:val="0017080F"/>
    <w:rsid w:val="00174708"/>
    <w:rsid w:val="00174F88"/>
    <w:rsid w:val="001B15B5"/>
    <w:rsid w:val="001F4C16"/>
    <w:rsid w:val="00222AB2"/>
    <w:rsid w:val="00224473"/>
    <w:rsid w:val="00231BC9"/>
    <w:rsid w:val="00240F83"/>
    <w:rsid w:val="00251F3F"/>
    <w:rsid w:val="002626BC"/>
    <w:rsid w:val="002874B7"/>
    <w:rsid w:val="00293A9E"/>
    <w:rsid w:val="002B2333"/>
    <w:rsid w:val="002D354B"/>
    <w:rsid w:val="002D6D0A"/>
    <w:rsid w:val="002E20D0"/>
    <w:rsid w:val="002F526B"/>
    <w:rsid w:val="0030047B"/>
    <w:rsid w:val="003105F1"/>
    <w:rsid w:val="00312D25"/>
    <w:rsid w:val="00321DFD"/>
    <w:rsid w:val="003251DC"/>
    <w:rsid w:val="0035744C"/>
    <w:rsid w:val="003659FC"/>
    <w:rsid w:val="003776AE"/>
    <w:rsid w:val="003802BA"/>
    <w:rsid w:val="003A08EE"/>
    <w:rsid w:val="003A1400"/>
    <w:rsid w:val="003C4753"/>
    <w:rsid w:val="003F2BD3"/>
    <w:rsid w:val="003F5D95"/>
    <w:rsid w:val="003F6C95"/>
    <w:rsid w:val="00453DC0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52324"/>
    <w:rsid w:val="00585475"/>
    <w:rsid w:val="005C3281"/>
    <w:rsid w:val="005D599C"/>
    <w:rsid w:val="005D703E"/>
    <w:rsid w:val="005E05EC"/>
    <w:rsid w:val="005E2245"/>
    <w:rsid w:val="005F2C60"/>
    <w:rsid w:val="005F6189"/>
    <w:rsid w:val="00600D4A"/>
    <w:rsid w:val="00600F54"/>
    <w:rsid w:val="0060568A"/>
    <w:rsid w:val="00606381"/>
    <w:rsid w:val="0063492C"/>
    <w:rsid w:val="0064274A"/>
    <w:rsid w:val="0065522F"/>
    <w:rsid w:val="00657D62"/>
    <w:rsid w:val="00672E20"/>
    <w:rsid w:val="0068344F"/>
    <w:rsid w:val="00683BF4"/>
    <w:rsid w:val="006A4925"/>
    <w:rsid w:val="006B2810"/>
    <w:rsid w:val="006F00F4"/>
    <w:rsid w:val="00735292"/>
    <w:rsid w:val="007353F2"/>
    <w:rsid w:val="00783DAA"/>
    <w:rsid w:val="007845FB"/>
    <w:rsid w:val="007846E5"/>
    <w:rsid w:val="00795EA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4535"/>
    <w:rsid w:val="008B6990"/>
    <w:rsid w:val="008D3340"/>
    <w:rsid w:val="00904A6F"/>
    <w:rsid w:val="00913272"/>
    <w:rsid w:val="00925656"/>
    <w:rsid w:val="0092772D"/>
    <w:rsid w:val="009374A0"/>
    <w:rsid w:val="00941B47"/>
    <w:rsid w:val="00961CFB"/>
    <w:rsid w:val="00962400"/>
    <w:rsid w:val="00966261"/>
    <w:rsid w:val="00987AB3"/>
    <w:rsid w:val="009A5A4D"/>
    <w:rsid w:val="009D10D1"/>
    <w:rsid w:val="00A10185"/>
    <w:rsid w:val="00A145CF"/>
    <w:rsid w:val="00A96491"/>
    <w:rsid w:val="00A97E11"/>
    <w:rsid w:val="00AB0D91"/>
    <w:rsid w:val="00AD561A"/>
    <w:rsid w:val="00AF4205"/>
    <w:rsid w:val="00B13CD5"/>
    <w:rsid w:val="00B25754"/>
    <w:rsid w:val="00B364E4"/>
    <w:rsid w:val="00B47CEF"/>
    <w:rsid w:val="00B50851"/>
    <w:rsid w:val="00BD7E0F"/>
    <w:rsid w:val="00BF58FE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CF5730"/>
    <w:rsid w:val="00D52A49"/>
    <w:rsid w:val="00D75FBD"/>
    <w:rsid w:val="00D81EDF"/>
    <w:rsid w:val="00DB38EA"/>
    <w:rsid w:val="00DC0EC4"/>
    <w:rsid w:val="00DC3AAB"/>
    <w:rsid w:val="00DE667C"/>
    <w:rsid w:val="00E22394"/>
    <w:rsid w:val="00E4427F"/>
    <w:rsid w:val="00E468BA"/>
    <w:rsid w:val="00E502B3"/>
    <w:rsid w:val="00E5193F"/>
    <w:rsid w:val="00E74727"/>
    <w:rsid w:val="00EA3A5D"/>
    <w:rsid w:val="00EB35FA"/>
    <w:rsid w:val="00EB4774"/>
    <w:rsid w:val="00EC3E69"/>
    <w:rsid w:val="00ED7279"/>
    <w:rsid w:val="00F05D99"/>
    <w:rsid w:val="00F06908"/>
    <w:rsid w:val="00F13067"/>
    <w:rsid w:val="00F4384F"/>
    <w:rsid w:val="00F672B6"/>
    <w:rsid w:val="00F97796"/>
    <w:rsid w:val="00F97E33"/>
    <w:rsid w:val="00FA28F5"/>
    <w:rsid w:val="00FD0B4C"/>
    <w:rsid w:val="00FE120E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8</Pages>
  <Words>4093</Words>
  <Characters>23784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97</cp:revision>
  <cp:lastPrinted>2016-11-22T07:17:00Z</cp:lastPrinted>
  <dcterms:created xsi:type="dcterms:W3CDTF">2016-02-18T09:40:00Z</dcterms:created>
  <dcterms:modified xsi:type="dcterms:W3CDTF">2016-11-30T08:33:00Z</dcterms:modified>
</cp:coreProperties>
</file>