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3D" w:rsidRPr="00DB7746" w:rsidRDefault="00AC7A3D" w:rsidP="00892D80">
      <w:pPr>
        <w:spacing w:after="0" w:line="240" w:lineRule="auto"/>
        <w:ind w:left="1188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774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Додаток до рішення </w:t>
      </w:r>
    </w:p>
    <w:p w:rsidR="00AC7A3D" w:rsidRPr="00DB7746" w:rsidRDefault="00AC7A3D" w:rsidP="00892D80">
      <w:pPr>
        <w:spacing w:after="0" w:line="240" w:lineRule="auto"/>
        <w:ind w:left="1188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774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виконавчого комітету </w:t>
      </w:r>
    </w:p>
    <w:p w:rsidR="00AC7A3D" w:rsidRPr="00DB7746" w:rsidRDefault="00AC7A3D" w:rsidP="00892D80">
      <w:pPr>
        <w:spacing w:after="0" w:line="240" w:lineRule="auto"/>
        <w:ind w:left="1188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774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Харківської міської ради </w:t>
      </w:r>
    </w:p>
    <w:p w:rsidR="00AC7A3D" w:rsidRPr="00DB7746" w:rsidRDefault="00AC7A3D" w:rsidP="00892D80">
      <w:pPr>
        <w:spacing w:after="0" w:line="240" w:lineRule="auto"/>
        <w:ind w:left="1188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774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01.06.2016</w:t>
      </w:r>
      <w:r w:rsidRPr="00DB774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358</w:t>
      </w:r>
    </w:p>
    <w:p w:rsidR="00AC7A3D" w:rsidRPr="00DB7746" w:rsidRDefault="00AC7A3D" w:rsidP="00892D80">
      <w:pPr>
        <w:spacing w:after="0" w:line="240" w:lineRule="auto"/>
        <w:ind w:left="1188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7A3D" w:rsidRDefault="00AC7A3D" w:rsidP="00892D80">
      <w:pPr>
        <w:spacing w:after="0" w:line="240" w:lineRule="auto"/>
        <w:ind w:left="1188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7A3D" w:rsidRPr="00DB7746" w:rsidRDefault="00AC7A3D" w:rsidP="00892D80">
      <w:pPr>
        <w:spacing w:after="0" w:line="240" w:lineRule="auto"/>
        <w:ind w:left="1188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C7A3D" w:rsidRPr="00DB7746" w:rsidRDefault="00AC7A3D" w:rsidP="00892D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B774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Перелік суб`єктів, яким надаються дозволи на розміщення зовнішньої реклами</w:t>
      </w:r>
    </w:p>
    <w:p w:rsidR="00AC7A3D" w:rsidRPr="00DB7746" w:rsidRDefault="00AC7A3D" w:rsidP="00892D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156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4111"/>
        <w:gridCol w:w="3859"/>
        <w:gridCol w:w="2378"/>
        <w:gridCol w:w="1985"/>
        <w:gridCol w:w="1701"/>
        <w:gridCol w:w="1134"/>
      </w:tblGrid>
      <w:tr w:rsidR="00AC7A3D" w:rsidRPr="00DF42A0">
        <w:trPr>
          <w:trHeight w:val="1132"/>
        </w:trPr>
        <w:tc>
          <w:tcPr>
            <w:tcW w:w="458" w:type="dxa"/>
            <w:vAlign w:val="center"/>
          </w:tcPr>
          <w:p w:rsidR="00AC7A3D" w:rsidRPr="00DF42A0" w:rsidRDefault="00AC7A3D" w:rsidP="00892D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111" w:type="dxa"/>
            <w:vAlign w:val="center"/>
          </w:tcPr>
          <w:p w:rsidR="00AC7A3D" w:rsidRPr="00DF42A0" w:rsidRDefault="00AC7A3D" w:rsidP="00892D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реклами, </w:t>
            </w: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для фізичної особи – П.І.Б.</w:t>
            </w:r>
          </w:p>
        </w:tc>
        <w:tc>
          <w:tcPr>
            <w:tcW w:w="3859" w:type="dxa"/>
            <w:vAlign w:val="center"/>
          </w:tcPr>
          <w:p w:rsidR="00AC7A3D" w:rsidRPr="00DF42A0" w:rsidRDefault="00AC7A3D" w:rsidP="00892D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378" w:type="dxa"/>
            <w:vAlign w:val="center"/>
          </w:tcPr>
          <w:p w:rsidR="00AC7A3D" w:rsidRPr="00DF42A0" w:rsidRDefault="00AC7A3D" w:rsidP="00363C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Адреса місця розташування спеціальної конструкції в м. Харкові  </w:t>
            </w:r>
          </w:p>
        </w:tc>
        <w:tc>
          <w:tcPr>
            <w:tcW w:w="1985" w:type="dxa"/>
            <w:vAlign w:val="center"/>
          </w:tcPr>
          <w:p w:rsidR="00AC7A3D" w:rsidRPr="00DF42A0" w:rsidRDefault="00AC7A3D" w:rsidP="00363C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 спеціальної конструкції </w:t>
            </w:r>
          </w:p>
        </w:tc>
        <w:tc>
          <w:tcPr>
            <w:tcW w:w="1701" w:type="dxa"/>
            <w:vAlign w:val="center"/>
          </w:tcPr>
          <w:p w:rsidR="00AC7A3D" w:rsidRPr="00DF42A0" w:rsidRDefault="00AC7A3D" w:rsidP="00892D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34" w:type="dxa"/>
            <w:vAlign w:val="center"/>
          </w:tcPr>
          <w:p w:rsidR="00AC7A3D" w:rsidRPr="00DF42A0" w:rsidRDefault="00AC7A3D" w:rsidP="00DC2C1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F42A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"Ай Пі Фармація"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04074, м. Київ, вул. Мукачівська, 5-А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Отакара Яроша вул. 21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0.50 х 0.50 х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"Ай Пі Фармація"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04074, м. Київ, вул. Мукачівська, 5-А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Отакара Яроша вул. 21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2.35 х 0.50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підприємство-фірма "Бриз"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61057, Харківська обл.,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м. Харків, вул. Громадянська, 9, 29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Московський просп.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x 3.00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Товариство з обмеженою відповідальністю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"Виробничо-комерційна фірма "ВВ"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14000, Чернігівська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 Чернігів, вул. Гетьмана Полуботка, 18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Вернадського вул. + Нетіченська вул. 25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3.20 x 1.54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63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акціонерне товариство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"Готель"Харків"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61022,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 Харків, м-н Свободи, 7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Свободи м-н 7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41.50 x 12.50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"ДСМ-Трейд"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03148, м.Київ, вул. Сім'ї Сосніних, 3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Алчевських вул. 31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3.30 х 0.35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Єфанов Іван Михайлович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61037, Харківська обл.,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м.Харків, просп. Московський, 124-А, 65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Плеханівська вул. + Микитинський пров. 33/21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0.90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89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Фізична особа-підприємець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Єфанов Іван Михайлович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61037, Харківська обл.,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м. Харків, просп.Московський, 124-А, 65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Плеханівська вул. +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Микитинський пров. 33/21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0.90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"Кофеїн-Ресто"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61118, Харківська обл., м. Харків, просп. П'ятдесятиріччя ВЛКСМ, 70, 56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Пушкінська вул. 22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2.60 x 1.25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"Кофеїн-Ресто"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61118, Харківська обл., м. Харків, просп. П'ятдесятиріччя ВЛКСМ, 70, 56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Воробйова вул. +</w:t>
            </w:r>
          </w:p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Пушкінська вул. 22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2.10 x 3.10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Кривий Костянтин Вікторович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69093, Запорізька обл., м.Запоріжжя,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вул.Акад. Александрова, 5, 59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Конституції м-н 9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1.30 х 0.80 х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Кривий Костянтин Вікторович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69093, Запорізька обл., м. Запоріжжя,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вул. Акад. Александрова, 5, 59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Конституції м-н 9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6.50 х 1.00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BC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Повне товариство "Ломбард "Комод" Горбач Олександр Олегович і компанія"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01034, м. Київ, </w:t>
            </w:r>
            <w:r w:rsidRPr="00DB774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вул. Ярославів Вал, 13/2, літ "Б"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Гвардійців-Широнінців вул. 15/46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2.00 x 0.40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Повне товариство "Ломбард "Комод" Горбач Олександр Олегович і компанія"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01034, м. Київ, </w:t>
            </w:r>
            <w:r w:rsidRPr="00DB774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вул. Ярославів Вал, 13/2, літ "Б"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Гвардійців-Широнінців вул. 15/46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2.50 x 1.30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63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"Новий Зір м.Харків"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61024, Харківська обл., м.Харків,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вул.Ольмінського, 14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Мироносицька вул.+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Олеся Гончара вул. 5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1.20 x 1.80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Оксеніч Наталія Миколаївна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61103, Харківська обл., м.Харків,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вул.Двадцять Третього Серпня, 60, 6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Дмитрівська вул. + Коцарська вул. 29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9.00 x 2.50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B56D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"Олан"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61080,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м.Харків, просп. Гагаріна, 316-Ж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Гвардійців-Широнінців вул. +Дружби Народів вул.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1.70 x 4.70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C5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"Олан"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61080,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просп. Гагаріна, 316-Ж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63C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Дружби Народів вул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+Гвардійців-Широнінціввул.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1.70 x 4.70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3.00 x 1.50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3.70 x 0.40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1.00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1.00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0.80 x 2.00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0.80 x 2.00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5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5.15 x 2.20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8.00 x 2.20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0.85 x 0.85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0.85 x 0.85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5.30 x 2.20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Валентинівська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вул. 38-Б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2.50 x 1.50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3.00 x 1.50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Тимурівців вул. 31-А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2.50 x 1.50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2.00 x 1.50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Валентинівська вул. 26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2.50 x 1.50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Тимурівців вул. 31-А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0.70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Тимурівців вул. 31-А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0.70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Тимурівців вул. 31-А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11.30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3.00 х 1.50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2C39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0.75 х 0.55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Московський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просп. 51-Б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0.75 х 0.55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Валентинівська вул. 26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1.70 х 2.00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м.Харків, вул.Тимурівців,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Валентинівська вул. 26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2.50 х 1.50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4111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м.Харків, вул.Тимурівців,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Валентинівська вул. 26</w:t>
            </w:r>
          </w:p>
        </w:tc>
        <w:tc>
          <w:tcPr>
            <w:tcW w:w="1985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2.50 х 1.50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4111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Товариство з обмеженою відповідальністю фірма "Посад"</w:t>
            </w:r>
          </w:p>
        </w:tc>
        <w:tc>
          <w:tcPr>
            <w:tcW w:w="3859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61121, Харківська обл., </w:t>
            </w: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м.Харків, вул.Тимурівців, 31-А</w:t>
            </w:r>
          </w:p>
        </w:tc>
        <w:tc>
          <w:tcPr>
            <w:tcW w:w="2378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Жасміновий б-р 14-В</w:t>
            </w:r>
          </w:p>
        </w:tc>
        <w:tc>
          <w:tcPr>
            <w:tcW w:w="1985" w:type="dxa"/>
            <w:noWrap/>
            <w:vAlign w:val="center"/>
          </w:tcPr>
          <w:p w:rsidR="00AC7A3D" w:rsidRPr="00B03055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B0305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2.00 х 1.50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Рекламне агентство "Стар"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у формі товариства з обмеженою відповідальністю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C2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01133, м.Київ,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вул.Євгена Коновальця, 32-Г, 249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Полтавський Шлях вул.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x 3.00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"Таврія-В"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65091, Одеська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м.Одеса, вул.М'ясоїдівська, 14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 просп. 30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7.87 x 6.85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"Таврія-В"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65091, Одеська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Одеса, вул. М'ясоїдівська, 14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 просп. 30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1.20 x 1.80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48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"Таврія-В"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65091, Одеська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Одеса, вул. М'ясоїдівська, 14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 просп. 30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1.20 x 1.80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"Таврія-В"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65091, Одеська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Одеса, вул. М'ясоїдівська, 14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Гагаріна просп. 30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20.71 x 3.00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916A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Таможанська Ганна Валеріївна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61002, Харківська обл.,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м.Харків, вул. Костомарівська, 14, 10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Ярослава Мудрого вул. + Алчевських вул. 31-А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4C5D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1.00 x 0.70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Таможанська Ганна Валеріївна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61002, Харківська обл.,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м. Харків, вул. Костомарівська, 14, 10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Алчевських вул. 31-А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1.00 x 0.70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Публічне акціонерне товариство "Укртелеком"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01601, м. Київ, б-р Тараса Шевченка, 18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Ювілейний просп. 66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10.00 x 12.00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"УКС"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03115, м. Київ,вул. Феодори Пушиної, 13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Ахсарова вул. +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Людвіга Свободи просп.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опорі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DB774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.24 x 0.90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13.05.2017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"УКС"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03115, м. Київ,вул. Феодори Пушиної, 13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Полтавський Шлях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вул. 67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опорі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1.24 х 0.90 х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13.05.2017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Публічне акціонерне товариство "Універсал Банк"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04114, м. Київ, вул. Автозаводська, 54/19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458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Червоношкільнанаб. 22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38.50 x 0.55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"ХАДО-Холдінг"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61103, Харківська обл., м. Харків,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пров. Двадцять Третього Серпня, 4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Балакірєва вул. 52-А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виносний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0.70 x 1.00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31.12.2016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"ХАДО-Холдінг"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61103, Харківська обл., м. Харків,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пров. Двадцять Третього Серпня, 4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Озерянська вул. 62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x 3.70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Храмцов В’ячеслав Сергійович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61029, Харківська обл.,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м.Харків, вул.Благодатна, 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Дудинської вул. 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опорі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х 1.8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х 2</w:t>
            </w:r>
          </w:p>
        </w:tc>
        <w:tc>
          <w:tcPr>
            <w:tcW w:w="1134" w:type="dxa"/>
            <w:noWrap/>
            <w:vAlign w:val="center"/>
          </w:tcPr>
          <w:p w:rsidR="00AC7A3D" w:rsidRPr="00512D8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18.05.2017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A40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59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A40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Храмцов В'ячеслав Сергійович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A40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61029, Харківська обл.,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 м. Харків, вул. Благодатна, 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A40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Дудинської вул. 1-А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A40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Кронштейн на опорі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A40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х 1.8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х 2</w:t>
            </w:r>
          </w:p>
        </w:tc>
        <w:tc>
          <w:tcPr>
            <w:tcW w:w="1134" w:type="dxa"/>
            <w:noWrap/>
            <w:vAlign w:val="center"/>
          </w:tcPr>
          <w:p w:rsidR="00AC7A3D" w:rsidRPr="00512D86" w:rsidRDefault="00AC7A3D" w:rsidP="00A40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18.05.2017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"Юджи"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61022,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Данилевського, 6, 45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Мойсеївська вул.+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Віринська вул.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x 3.00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"Юджи"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61022,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Данилевського, 6, 45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Динамівська вул.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x 3.00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"Юджи"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61022,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 Харків, вул. Данилевського, 6, 45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Людвіга Свободи просп. 52-А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x 3.00 x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D0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"Юджи"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61022,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м.Харків, вул. Данилевського, 6, 45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Правди просп. + Клочківський узв.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х 3.00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A7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512D86" w:rsidRDefault="00AC7A3D" w:rsidP="007C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4111" w:type="dxa"/>
            <w:noWrap/>
            <w:vAlign w:val="center"/>
          </w:tcPr>
          <w:p w:rsidR="00AC7A3D" w:rsidRPr="00512D86" w:rsidRDefault="00AC7A3D" w:rsidP="007C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  <w:t>Загуменна Юлія Вікторівна</w:t>
            </w:r>
          </w:p>
        </w:tc>
        <w:tc>
          <w:tcPr>
            <w:tcW w:w="3859" w:type="dxa"/>
            <w:noWrap/>
            <w:vAlign w:val="center"/>
          </w:tcPr>
          <w:p w:rsidR="00AC7A3D" w:rsidRPr="00512D86" w:rsidRDefault="00AC7A3D" w:rsidP="007C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61118, Харківська обл., м. Харків, просп. П'ятдесятиріччя ВЛКСМ, 61-Б, 116</w:t>
            </w:r>
          </w:p>
        </w:tc>
        <w:tc>
          <w:tcPr>
            <w:tcW w:w="2378" w:type="dxa"/>
            <w:noWrap/>
            <w:vAlign w:val="center"/>
          </w:tcPr>
          <w:p w:rsidR="00AC7A3D" w:rsidRPr="00512D86" w:rsidRDefault="00AC7A3D" w:rsidP="007C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Московський просп. 256</w:t>
            </w:r>
          </w:p>
        </w:tc>
        <w:tc>
          <w:tcPr>
            <w:tcW w:w="1985" w:type="dxa"/>
            <w:noWrap/>
            <w:vAlign w:val="center"/>
          </w:tcPr>
          <w:p w:rsidR="00AC7A3D" w:rsidRPr="00512D86" w:rsidRDefault="00AC7A3D" w:rsidP="007C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Кронштейн на опорі</w:t>
            </w:r>
          </w:p>
        </w:tc>
        <w:tc>
          <w:tcPr>
            <w:tcW w:w="1701" w:type="dxa"/>
            <w:noWrap/>
            <w:vAlign w:val="center"/>
          </w:tcPr>
          <w:p w:rsidR="00AC7A3D" w:rsidRPr="00512D86" w:rsidRDefault="00AC7A3D" w:rsidP="007C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1.20 х 1.80 х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7C4F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31.12.2016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Pr="00DB7746" w:rsidRDefault="00AC7A3D" w:rsidP="00975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975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Октагон-Аутдор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975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03680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Київ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Велика Васильківська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72, 10 поверх</w:t>
            </w:r>
          </w:p>
        </w:tc>
        <w:tc>
          <w:tcPr>
            <w:tcW w:w="2378" w:type="dxa"/>
            <w:noWrap/>
            <w:vAlign w:val="center"/>
          </w:tcPr>
          <w:p w:rsidR="00AC7A3D" w:rsidRPr="00DB7746" w:rsidRDefault="00AC7A3D" w:rsidP="00975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Московський просп.+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Ощє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пкова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вул.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975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стаціонарний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975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6.00 x 3.00 x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975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30.06.2017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F5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F5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«Медичний центр «Сніжана»</w:t>
            </w:r>
          </w:p>
        </w:tc>
        <w:tc>
          <w:tcPr>
            <w:tcW w:w="3859" w:type="dxa"/>
            <w:noWrap/>
            <w:vAlign w:val="center"/>
          </w:tcPr>
          <w:p w:rsidR="00AC7A3D" w:rsidRPr="00DB7746" w:rsidRDefault="00AC7A3D" w:rsidP="00F5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61045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Тобольська, 45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F5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Тобольська вул. 45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F5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1.8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0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0.65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F5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Приватне підприємство «Медичний центр «Сніжана»</w:t>
            </w:r>
          </w:p>
        </w:tc>
        <w:tc>
          <w:tcPr>
            <w:tcW w:w="3859" w:type="dxa"/>
            <w:noWrap/>
            <w:vAlign w:val="center"/>
          </w:tcPr>
          <w:p w:rsidR="00AC7A3D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61045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Тобольська, 45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Тобольська вул. 45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2.4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0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1.80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Фізична особа-підприємець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Риков Іван Миколайович</w:t>
            </w:r>
          </w:p>
        </w:tc>
        <w:tc>
          <w:tcPr>
            <w:tcW w:w="3859" w:type="dxa"/>
            <w:noWrap/>
            <w:vAlign w:val="center"/>
          </w:tcPr>
          <w:p w:rsidR="00AC7A3D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61007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Північна, 7, 59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D65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Московський просп. 40/42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0.95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2.10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31.12.2016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D65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Хумана Харків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3859" w:type="dxa"/>
            <w:noWrap/>
            <w:vAlign w:val="center"/>
          </w:tcPr>
          <w:p w:rsidR="00AC7A3D" w:rsidRDefault="00AC7A3D" w:rsidP="00D65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61058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Культури, 25-А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Маршала Жукова просп. 2/146 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виносний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D652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0.70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1.00 х 2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CB3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31.12.2016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Пивні магазини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3859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61145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Новгородська, 2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Москалівська вул. 99-А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3.00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0.70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Пивні магазини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3859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61145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Новгородська, 2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Москалівська вул. 99-А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2.34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3.00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Пивні магазини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3859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61145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Новгородська, 2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Золочівська вул. 21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3.00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0.80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  <w:tr w:rsidR="00AC7A3D" w:rsidRPr="00DF42A0">
        <w:trPr>
          <w:trHeight w:val="300"/>
        </w:trPr>
        <w:tc>
          <w:tcPr>
            <w:tcW w:w="45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411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Товариство з обмеженою відповідальністю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Пивні магазини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"</w:t>
            </w:r>
          </w:p>
        </w:tc>
        <w:tc>
          <w:tcPr>
            <w:tcW w:w="3859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61145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Харківська обл., </w:t>
            </w: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 xml:space="preserve">м. Харків, вул.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Новгородська, 2</w:t>
            </w:r>
          </w:p>
        </w:tc>
        <w:tc>
          <w:tcPr>
            <w:tcW w:w="2378" w:type="dxa"/>
            <w:noWrap/>
            <w:vAlign w:val="center"/>
          </w:tcPr>
          <w:p w:rsidR="00AC7A3D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Золочівська вул. 21</w:t>
            </w:r>
          </w:p>
        </w:tc>
        <w:tc>
          <w:tcPr>
            <w:tcW w:w="1985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B774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Щит на фасаді</w:t>
            </w:r>
          </w:p>
        </w:tc>
        <w:tc>
          <w:tcPr>
            <w:tcW w:w="1701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1.50</w:t>
            </w:r>
            <w:r w:rsidRPr="00512D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2.50 х 1</w:t>
            </w:r>
          </w:p>
        </w:tc>
        <w:tc>
          <w:tcPr>
            <w:tcW w:w="1134" w:type="dxa"/>
            <w:noWrap/>
            <w:vAlign w:val="center"/>
          </w:tcPr>
          <w:p w:rsidR="00AC7A3D" w:rsidRPr="00DB7746" w:rsidRDefault="00AC7A3D" w:rsidP="003203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01.06.2021</w:t>
            </w:r>
          </w:p>
        </w:tc>
      </w:tr>
    </w:tbl>
    <w:p w:rsidR="00AC7A3D" w:rsidRPr="00DB7746" w:rsidRDefault="00AC7A3D" w:rsidP="00892D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C7A3D" w:rsidRPr="00DB7746" w:rsidRDefault="00AC7A3D" w:rsidP="00892D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C7A3D" w:rsidRDefault="00AC7A3D" w:rsidP="00D052F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Директор Департаменту контролю </w:t>
      </w:r>
    </w:p>
    <w:p w:rsidR="00AC7A3D" w:rsidRPr="00DB7746" w:rsidRDefault="00AC7A3D" w:rsidP="00D052F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>Харківської міської радиО.В. Артикуленко</w:t>
      </w:r>
    </w:p>
    <w:p w:rsidR="00AC7A3D" w:rsidRPr="00DB7746" w:rsidRDefault="00AC7A3D" w:rsidP="00892D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C7A3D" w:rsidRDefault="00AC7A3D" w:rsidP="00D052F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– керуючий </w:t>
      </w:r>
    </w:p>
    <w:p w:rsidR="00AC7A3D" w:rsidRPr="00D052F6" w:rsidRDefault="00AC7A3D" w:rsidP="00D052F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справами виконавчого комітету міської ради </w:t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DB7746">
        <w:rPr>
          <w:rFonts w:ascii="Times New Roman" w:hAnsi="Times New Roman" w:cs="Times New Roman"/>
          <w:sz w:val="28"/>
          <w:szCs w:val="28"/>
          <w:lang w:val="uk-UA" w:eastAsia="ru-RU"/>
        </w:rPr>
        <w:tab/>
        <w:t>Т.М. Чечетова-Терашвілі</w:t>
      </w:r>
    </w:p>
    <w:sectPr w:rsidR="00AC7A3D" w:rsidRPr="00D052F6" w:rsidSect="00A63A95">
      <w:headerReference w:type="default" r:id="rId6"/>
      <w:pgSz w:w="16838" w:h="11906" w:orient="landscape"/>
      <w:pgMar w:top="709" w:right="1080" w:bottom="426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3D" w:rsidRDefault="00AC7A3D" w:rsidP="00DC2C1A">
      <w:pPr>
        <w:spacing w:after="0" w:line="240" w:lineRule="auto"/>
      </w:pPr>
      <w:r>
        <w:separator/>
      </w:r>
    </w:p>
  </w:endnote>
  <w:endnote w:type="continuationSeparator" w:id="1">
    <w:p w:rsidR="00AC7A3D" w:rsidRDefault="00AC7A3D" w:rsidP="00DC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3D" w:rsidRDefault="00AC7A3D" w:rsidP="00DC2C1A">
      <w:pPr>
        <w:spacing w:after="0" w:line="240" w:lineRule="auto"/>
      </w:pPr>
      <w:r>
        <w:separator/>
      </w:r>
    </w:p>
  </w:footnote>
  <w:footnote w:type="continuationSeparator" w:id="1">
    <w:p w:rsidR="00AC7A3D" w:rsidRDefault="00AC7A3D" w:rsidP="00DC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A3D" w:rsidRDefault="00AC7A3D" w:rsidP="00F61E84">
    <w:pPr>
      <w:pStyle w:val="Header"/>
      <w:jc w:val="center"/>
    </w:pPr>
    <w:r w:rsidRPr="00F61E84">
      <w:rPr>
        <w:rFonts w:ascii="Times New Roman" w:hAnsi="Times New Roman" w:cs="Times New Roman"/>
        <w:sz w:val="20"/>
        <w:szCs w:val="20"/>
      </w:rPr>
      <w:fldChar w:fldCharType="begin"/>
    </w:r>
    <w:r w:rsidRPr="00F61E84">
      <w:rPr>
        <w:rFonts w:ascii="Times New Roman" w:hAnsi="Times New Roman" w:cs="Times New Roman"/>
        <w:sz w:val="20"/>
        <w:szCs w:val="20"/>
      </w:rPr>
      <w:instrText>PAGE   \* MERGEFORMAT</w:instrText>
    </w:r>
    <w:r w:rsidRPr="00F61E84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4</w:t>
    </w:r>
    <w:r w:rsidRPr="00F61E84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819"/>
    <w:rsid w:val="000B6D02"/>
    <w:rsid w:val="00152BBB"/>
    <w:rsid w:val="00181B18"/>
    <w:rsid w:val="00282E63"/>
    <w:rsid w:val="002C394D"/>
    <w:rsid w:val="00320313"/>
    <w:rsid w:val="0033330D"/>
    <w:rsid w:val="003578F4"/>
    <w:rsid w:val="00357DAB"/>
    <w:rsid w:val="00363CF8"/>
    <w:rsid w:val="00367276"/>
    <w:rsid w:val="0039543B"/>
    <w:rsid w:val="003A7511"/>
    <w:rsid w:val="003C5BC5"/>
    <w:rsid w:val="003D4625"/>
    <w:rsid w:val="00452CDC"/>
    <w:rsid w:val="004C5DEA"/>
    <w:rsid w:val="00512D86"/>
    <w:rsid w:val="00590CC2"/>
    <w:rsid w:val="005F5A3A"/>
    <w:rsid w:val="00634F2E"/>
    <w:rsid w:val="007079DA"/>
    <w:rsid w:val="007A2819"/>
    <w:rsid w:val="007C4F27"/>
    <w:rsid w:val="008571A9"/>
    <w:rsid w:val="00892D80"/>
    <w:rsid w:val="00916AD5"/>
    <w:rsid w:val="00924D69"/>
    <w:rsid w:val="009755F9"/>
    <w:rsid w:val="00A13313"/>
    <w:rsid w:val="00A269C4"/>
    <w:rsid w:val="00A33842"/>
    <w:rsid w:val="00A4038E"/>
    <w:rsid w:val="00A63A95"/>
    <w:rsid w:val="00A63EE2"/>
    <w:rsid w:val="00AC7A3D"/>
    <w:rsid w:val="00B03055"/>
    <w:rsid w:val="00B56D5F"/>
    <w:rsid w:val="00BC697B"/>
    <w:rsid w:val="00C971F6"/>
    <w:rsid w:val="00CA509C"/>
    <w:rsid w:val="00CB3B35"/>
    <w:rsid w:val="00D052F6"/>
    <w:rsid w:val="00D430AF"/>
    <w:rsid w:val="00D45882"/>
    <w:rsid w:val="00D613AF"/>
    <w:rsid w:val="00D652BA"/>
    <w:rsid w:val="00D83050"/>
    <w:rsid w:val="00D91E57"/>
    <w:rsid w:val="00DB7746"/>
    <w:rsid w:val="00DC2C1A"/>
    <w:rsid w:val="00DC5E31"/>
    <w:rsid w:val="00DF42A0"/>
    <w:rsid w:val="00E023E2"/>
    <w:rsid w:val="00E3133F"/>
    <w:rsid w:val="00F20E50"/>
    <w:rsid w:val="00F53F6F"/>
    <w:rsid w:val="00F6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3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C1A"/>
  </w:style>
  <w:style w:type="paragraph" w:styleId="Footer">
    <w:name w:val="footer"/>
    <w:basedOn w:val="Normal"/>
    <w:link w:val="FooterChar"/>
    <w:uiPriority w:val="99"/>
    <w:rsid w:val="00DC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C1A"/>
  </w:style>
  <w:style w:type="paragraph" w:styleId="BalloonText">
    <w:name w:val="Balloon Text"/>
    <w:basedOn w:val="Normal"/>
    <w:link w:val="BalloonTextChar"/>
    <w:uiPriority w:val="99"/>
    <w:semiHidden/>
    <w:rsid w:val="0036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3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343</TotalTime>
  <Pages>4</Pages>
  <Words>2067</Words>
  <Characters>11788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1</cp:lastModifiedBy>
  <cp:revision>33</cp:revision>
  <cp:lastPrinted>2016-05-26T12:58:00Z</cp:lastPrinted>
  <dcterms:created xsi:type="dcterms:W3CDTF">2016-05-26T08:11:00Z</dcterms:created>
  <dcterms:modified xsi:type="dcterms:W3CDTF">2016-06-03T07:44:00Z</dcterms:modified>
</cp:coreProperties>
</file>