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BE85" w14:textId="77777777" w:rsidR="00771F14" w:rsidRPr="00343FF7" w:rsidRDefault="00771F14" w:rsidP="00771F14">
      <w:pPr>
        <w:widowControl w:val="0"/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4"/>
          <w:szCs w:val="24"/>
          <w:lang w:val="uk-UA"/>
        </w:rPr>
      </w:pPr>
      <w:r w:rsidRPr="00343FF7">
        <w:rPr>
          <w:rFonts w:ascii="Times New Roman" w:hAnsi="Times New Roman"/>
          <w:sz w:val="24"/>
          <w:szCs w:val="24"/>
          <w:lang w:val="uk-UA"/>
        </w:rPr>
        <w:t>Додаток 5</w:t>
      </w:r>
    </w:p>
    <w:p w14:paraId="1F0BD1FB" w14:textId="77777777" w:rsidR="00771F14" w:rsidRPr="00343FF7" w:rsidRDefault="00771F14" w:rsidP="00771F1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343FF7">
        <w:rPr>
          <w:rFonts w:ascii="Times New Roman" w:hAnsi="Times New Roman"/>
          <w:sz w:val="24"/>
          <w:szCs w:val="24"/>
          <w:lang w:val="uk-UA"/>
        </w:rPr>
        <w:t>до рішення виконавчого коміте</w:t>
      </w:r>
      <w:r w:rsidR="00BD18DC" w:rsidRPr="00343FF7">
        <w:rPr>
          <w:rFonts w:ascii="Times New Roman" w:hAnsi="Times New Roman"/>
          <w:sz w:val="24"/>
          <w:szCs w:val="24"/>
          <w:lang w:val="uk-UA"/>
        </w:rPr>
        <w:t xml:space="preserve">ту Харківської міської ради від </w:t>
      </w:r>
      <w:r w:rsidRPr="00343FF7">
        <w:rPr>
          <w:rFonts w:ascii="Times New Roman" w:hAnsi="Times New Roman"/>
          <w:sz w:val="24"/>
          <w:szCs w:val="24"/>
          <w:lang w:val="uk-UA"/>
        </w:rPr>
        <w:t xml:space="preserve">13.07.2011 № 500 «Про створення постійно діючих комісій з питань прийняття до комунальної власності м. Харкова відомчого житлового фонду та об’єктів соціальної інфраструктури» в редакції рішення виконавчого комітету Харківської міської ради </w:t>
      </w:r>
    </w:p>
    <w:p w14:paraId="23833F9C" w14:textId="44B5FCC5" w:rsidR="00771F14" w:rsidRPr="00343FF7" w:rsidRDefault="00BD18DC" w:rsidP="00771F1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343FF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F18CC">
        <w:rPr>
          <w:rFonts w:ascii="Times New Roman" w:hAnsi="Times New Roman"/>
          <w:sz w:val="24"/>
          <w:szCs w:val="24"/>
          <w:lang w:val="uk-UA"/>
        </w:rPr>
        <w:t>02.07.2025</w:t>
      </w:r>
      <w:r w:rsidR="00771F14" w:rsidRPr="00343FF7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CF18CC">
        <w:rPr>
          <w:rFonts w:ascii="Times New Roman" w:hAnsi="Times New Roman"/>
          <w:sz w:val="24"/>
          <w:szCs w:val="24"/>
          <w:lang w:val="uk-UA"/>
        </w:rPr>
        <w:t>344</w:t>
      </w:r>
    </w:p>
    <w:p w14:paraId="7D2C0AB3" w14:textId="77777777" w:rsidR="00771F14" w:rsidRPr="00343FF7" w:rsidRDefault="00771F14">
      <w:pPr>
        <w:rPr>
          <w:rFonts w:ascii="Times New Roman" w:hAnsi="Times New Roman"/>
          <w:sz w:val="24"/>
          <w:szCs w:val="28"/>
        </w:rPr>
      </w:pPr>
    </w:p>
    <w:p w14:paraId="1DA37CBA" w14:textId="77777777" w:rsidR="00C60D38" w:rsidRPr="00343FF7" w:rsidRDefault="00C60D38" w:rsidP="00C60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СКЛАД</w:t>
      </w:r>
    </w:p>
    <w:p w14:paraId="23F49D40" w14:textId="77777777" w:rsidR="00C60D38" w:rsidRPr="00343FF7" w:rsidRDefault="00C60D38" w:rsidP="00C60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постійно діючої комісії з питань прийняття до комунальної власності</w:t>
      </w:r>
    </w:p>
    <w:p w14:paraId="7A416422" w14:textId="77777777" w:rsidR="00C60D38" w:rsidRPr="00343FF7" w:rsidRDefault="00BD18DC" w:rsidP="00C60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м. </w:t>
      </w:r>
      <w:r w:rsidR="00C60D38" w:rsidRPr="00343FF7">
        <w:rPr>
          <w:rFonts w:ascii="Times New Roman" w:hAnsi="Times New Roman"/>
          <w:sz w:val="28"/>
          <w:szCs w:val="28"/>
          <w:lang w:val="uk-UA"/>
        </w:rPr>
        <w:t>Харкова відомчого житлового фонду та об’єктів соціальної</w:t>
      </w:r>
    </w:p>
    <w:p w14:paraId="39AB5BEC" w14:textId="77777777" w:rsidR="00C60D38" w:rsidRPr="00343FF7" w:rsidRDefault="00C60D38" w:rsidP="00C60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інфраструктури в Салтівському районі</w:t>
      </w:r>
    </w:p>
    <w:p w14:paraId="7DF2320A" w14:textId="77777777" w:rsidR="00A42B79" w:rsidRPr="00343FF7" w:rsidRDefault="00A42B79" w:rsidP="00A42B7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98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6657"/>
      </w:tblGrid>
      <w:tr w:rsidR="00A42B79" w:rsidRPr="00343FF7" w14:paraId="63FCB247" w14:textId="77777777" w:rsidTr="00964A22">
        <w:trPr>
          <w:trHeight w:val="1350"/>
        </w:trPr>
        <w:tc>
          <w:tcPr>
            <w:tcW w:w="3147" w:type="dxa"/>
          </w:tcPr>
          <w:p w14:paraId="4F76AA82" w14:textId="77777777" w:rsidR="00A42B79" w:rsidRPr="00343FF7" w:rsidRDefault="00771F1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ПОСОХОВ</w:t>
            </w:r>
          </w:p>
          <w:p w14:paraId="16782741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Сергій Євгенійович</w:t>
            </w:r>
          </w:p>
          <w:p w14:paraId="1A869CEA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7" w:type="dxa"/>
          </w:tcPr>
          <w:p w14:paraId="393E8E9B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 </w:t>
            </w: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голови адміністрації району з питань житлово-комунального господарства Адміністрації Салтівського району Харківської міської ради, голова комісії</w:t>
            </w: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2FF1A2BB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2B79" w:rsidRPr="00343FF7" w14:paraId="37A9A08F" w14:textId="77777777" w:rsidTr="00964A22">
        <w:trPr>
          <w:trHeight w:val="820"/>
        </w:trPr>
        <w:tc>
          <w:tcPr>
            <w:tcW w:w="3147" w:type="dxa"/>
            <w:hideMark/>
          </w:tcPr>
          <w:p w14:paraId="70503F88" w14:textId="77777777" w:rsidR="00A42B79" w:rsidRPr="00343FF7" w:rsidRDefault="00771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ПЕРЕДИСТА</w:t>
            </w:r>
            <w:r w:rsidR="00A42B79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1A23A45" w14:textId="77777777" w:rsidR="00A42B79" w:rsidRPr="00343FF7" w:rsidRDefault="00A42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Інна Володимирівна </w:t>
            </w:r>
          </w:p>
        </w:tc>
        <w:tc>
          <w:tcPr>
            <w:tcW w:w="6657" w:type="dxa"/>
          </w:tcPr>
          <w:p w14:paraId="57A23844" w14:textId="77777777" w:rsidR="00A42B79" w:rsidRPr="00343FF7" w:rsidRDefault="00A42B79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- заступник начальника управління житлового господарства Адміністрації Салтівського району Харківської міської ради, заступник голови комісії;</w:t>
            </w:r>
          </w:p>
          <w:p w14:paraId="05556252" w14:textId="77777777" w:rsidR="00A42B79" w:rsidRPr="00343FF7" w:rsidRDefault="00A42B79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B79" w:rsidRPr="00343FF7" w14:paraId="17EB2393" w14:textId="77777777" w:rsidTr="00964A22">
        <w:trPr>
          <w:trHeight w:val="820"/>
        </w:trPr>
        <w:tc>
          <w:tcPr>
            <w:tcW w:w="3147" w:type="dxa"/>
            <w:hideMark/>
          </w:tcPr>
          <w:p w14:paraId="01814D58" w14:textId="77777777" w:rsidR="00A42B79" w:rsidRPr="00343FF7" w:rsidRDefault="00771F14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ЛУЗАН</w:t>
            </w:r>
            <w:r w:rsidR="00A42B79"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880CFB5" w14:textId="77777777" w:rsidR="00A42B79" w:rsidRPr="00343FF7" w:rsidRDefault="00A42B79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Олена Ярославівна</w:t>
            </w:r>
          </w:p>
        </w:tc>
        <w:tc>
          <w:tcPr>
            <w:tcW w:w="6657" w:type="dxa"/>
          </w:tcPr>
          <w:p w14:paraId="60AD2912" w14:textId="77777777" w:rsidR="00A42B79" w:rsidRPr="00343FF7" w:rsidRDefault="00A42B79" w:rsidP="00771F14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- головний спеціаліст управління житлового господарства Адміністрації Салтівського району Харківської міської ради, секретар комісії.</w:t>
            </w:r>
          </w:p>
          <w:p w14:paraId="6E0D866E" w14:textId="77777777" w:rsidR="00771F14" w:rsidRPr="00343FF7" w:rsidRDefault="00771F14" w:rsidP="00771F14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42B79" w:rsidRPr="00343FF7" w14:paraId="0B5EB679" w14:textId="77777777" w:rsidTr="00964A22">
        <w:trPr>
          <w:trHeight w:val="348"/>
        </w:trPr>
        <w:tc>
          <w:tcPr>
            <w:tcW w:w="9804" w:type="dxa"/>
            <w:gridSpan w:val="2"/>
          </w:tcPr>
          <w:p w14:paraId="32C06A63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Члени комісії</w:t>
            </w:r>
          </w:p>
          <w:p w14:paraId="1ABE2358" w14:textId="77777777" w:rsidR="00A42B79" w:rsidRPr="00343FF7" w:rsidRDefault="00A42B79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right="38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2B79" w:rsidRPr="00CF18CC" w14:paraId="0E3E67A1" w14:textId="77777777" w:rsidTr="00964A22">
        <w:trPr>
          <w:trHeight w:val="820"/>
        </w:trPr>
        <w:tc>
          <w:tcPr>
            <w:tcW w:w="3147" w:type="dxa"/>
            <w:hideMark/>
          </w:tcPr>
          <w:p w14:paraId="4B8AE8B8" w14:textId="77777777" w:rsidR="00A42B79" w:rsidRPr="00343FF7" w:rsidRDefault="00771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АРХИПЕНКО</w:t>
            </w:r>
          </w:p>
          <w:p w14:paraId="2B0EAD7E" w14:textId="77777777" w:rsidR="00A42B79" w:rsidRPr="00343FF7" w:rsidRDefault="00A42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Сергій Павлович</w:t>
            </w:r>
          </w:p>
        </w:tc>
        <w:tc>
          <w:tcPr>
            <w:tcW w:w="6657" w:type="dxa"/>
          </w:tcPr>
          <w:p w14:paraId="6D227BA9" w14:textId="77777777" w:rsidR="00A42B79" w:rsidRPr="00343FF7" w:rsidRDefault="00A42B79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дільниці 2 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районних електромереж зовнішнього освітлення 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електромереж зовнішнього освітлення «Міськсвітло» Харківської міської ради;</w:t>
            </w:r>
          </w:p>
          <w:p w14:paraId="5EEEE7C5" w14:textId="77777777" w:rsidR="00A42B79" w:rsidRPr="00343FF7" w:rsidRDefault="00A42B79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2B79" w:rsidRPr="00343FF7" w14:paraId="122524CD" w14:textId="77777777" w:rsidTr="00964A22">
        <w:trPr>
          <w:trHeight w:val="820"/>
        </w:trPr>
        <w:tc>
          <w:tcPr>
            <w:tcW w:w="3147" w:type="dxa"/>
            <w:hideMark/>
          </w:tcPr>
          <w:p w14:paraId="0B1A5705" w14:textId="77777777" w:rsidR="00A42B79" w:rsidRPr="00343FF7" w:rsidRDefault="00771F1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БУТКОВ</w:t>
            </w:r>
            <w:r w:rsidR="00A42B79" w:rsidRPr="00343F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C8911E4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Євген Миколайович</w:t>
            </w:r>
          </w:p>
        </w:tc>
        <w:tc>
          <w:tcPr>
            <w:tcW w:w="6657" w:type="dxa"/>
          </w:tcPr>
          <w:p w14:paraId="01801EB7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 начальник Салтівського району електричних мереж АТ «Харківобленерго» (за згодою);</w:t>
            </w:r>
          </w:p>
          <w:p w14:paraId="2B26FF84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2B79" w:rsidRPr="00CF18CC" w14:paraId="551DCDD3" w14:textId="77777777" w:rsidTr="00964A22">
        <w:trPr>
          <w:trHeight w:val="820"/>
        </w:trPr>
        <w:tc>
          <w:tcPr>
            <w:tcW w:w="3147" w:type="dxa"/>
            <w:hideMark/>
          </w:tcPr>
          <w:p w14:paraId="36019424" w14:textId="77777777" w:rsidR="00A42B79" w:rsidRPr="00343FF7" w:rsidRDefault="00771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ВІННІЧЕНКО</w:t>
            </w:r>
            <w:r w:rsidR="00A42B79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59D0C18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Євген Вікторович</w:t>
            </w:r>
          </w:p>
        </w:tc>
        <w:tc>
          <w:tcPr>
            <w:tcW w:w="6657" w:type="dxa"/>
            <w:hideMark/>
          </w:tcPr>
          <w:p w14:paraId="24E5E32A" w14:textId="77777777" w:rsidR="00A42B79" w:rsidRPr="00343FF7" w:rsidRDefault="00A42B79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відділу запобігання надзвичайним ситуаціям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Салтівському району 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Харківської міської територіальної громади 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Ха</w:t>
            </w:r>
            <w:r w:rsidR="00771F14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рківського 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районного управління Головного управління</w:t>
            </w:r>
            <w:r w:rsidR="00771F14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D18DC"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ДСНС </w:t>
            </w:r>
            <w:r w:rsidR="00771F14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України у 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Харківській області (за згодою); </w:t>
            </w:r>
          </w:p>
          <w:p w14:paraId="22489235" w14:textId="77777777" w:rsidR="00771F14" w:rsidRPr="00343FF7" w:rsidRDefault="00771F14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42B79" w:rsidRPr="00343FF7" w14:paraId="0A7A5481" w14:textId="77777777" w:rsidTr="00964A22">
        <w:trPr>
          <w:trHeight w:val="820"/>
        </w:trPr>
        <w:tc>
          <w:tcPr>
            <w:tcW w:w="3147" w:type="dxa"/>
            <w:hideMark/>
          </w:tcPr>
          <w:p w14:paraId="736DF7EF" w14:textId="77777777" w:rsidR="00A42B79" w:rsidRPr="00343FF7" w:rsidRDefault="00771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ГЛУЩЕНКО</w:t>
            </w:r>
          </w:p>
          <w:p w14:paraId="5CCD7552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В’ячеслав Миколайович</w:t>
            </w:r>
          </w:p>
        </w:tc>
        <w:tc>
          <w:tcPr>
            <w:tcW w:w="6657" w:type="dxa"/>
          </w:tcPr>
          <w:p w14:paraId="511AC166" w14:textId="77777777" w:rsidR="00964A22" w:rsidRPr="00343FF7" w:rsidRDefault="00A42B79" w:rsidP="00E856DD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начальник служби </w:t>
            </w:r>
            <w:r w:rsidR="00964A22"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водопровідних мереж </w:t>
            </w:r>
            <w:r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Салтівського району комплексу</w:t>
            </w:r>
            <w:r w:rsidR="00964A22"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«Харківводоп</w:t>
            </w:r>
            <w:r w:rsidR="00E856DD"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остачання» КП </w:t>
            </w:r>
            <w:r w:rsidR="00964A22" w:rsidRPr="00343FF7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«Харківводоканал»;</w:t>
            </w:r>
          </w:p>
        </w:tc>
      </w:tr>
      <w:tr w:rsidR="00A42B79" w:rsidRPr="00CF18CC" w14:paraId="593A09D8" w14:textId="77777777" w:rsidTr="00964A22">
        <w:trPr>
          <w:trHeight w:val="820"/>
        </w:trPr>
        <w:tc>
          <w:tcPr>
            <w:tcW w:w="3147" w:type="dxa"/>
          </w:tcPr>
          <w:p w14:paraId="1208824D" w14:textId="77777777" w:rsidR="00A42B79" w:rsidRPr="00343FF7" w:rsidRDefault="00771F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КОСТЕНКО</w:t>
            </w:r>
            <w:r w:rsidR="00A42B79"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  <w:p w14:paraId="6B7B889B" w14:textId="77777777" w:rsidR="00A42B79" w:rsidRPr="00343FF7" w:rsidRDefault="00A42B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Олена Павлівна</w:t>
            </w:r>
          </w:p>
          <w:p w14:paraId="7D348AD5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7" w:type="dxa"/>
          </w:tcPr>
          <w:p w14:paraId="63BEF634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- головний спеціаліст архітектурного відділу </w:t>
            </w:r>
            <w:r w:rsidR="00964A22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964A22"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архітектор Салтівського району</w:t>
            </w: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Департаменту містобудування та архітектури Харківської міської ради;</w:t>
            </w:r>
          </w:p>
          <w:p w14:paraId="2FF8073A" w14:textId="77777777" w:rsidR="00A42B79" w:rsidRPr="00343FF7" w:rsidRDefault="00A42B79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A42B79" w:rsidRPr="00343FF7" w14:paraId="254745C7" w14:textId="77777777" w:rsidTr="00964A22">
        <w:trPr>
          <w:trHeight w:val="820"/>
        </w:trPr>
        <w:tc>
          <w:tcPr>
            <w:tcW w:w="3147" w:type="dxa"/>
            <w:hideMark/>
          </w:tcPr>
          <w:p w14:paraId="22989224" w14:textId="77777777" w:rsidR="00771F14" w:rsidRPr="00343FF7" w:rsidRDefault="00771F14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ЛИННИК</w:t>
            </w:r>
            <w:r w:rsidR="00A42B79"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22B2D6B" w14:textId="77777777" w:rsidR="00A42B79" w:rsidRPr="00343FF7" w:rsidRDefault="00A42B79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Наталія Володимирівна</w:t>
            </w:r>
          </w:p>
          <w:p w14:paraId="5D7A4081" w14:textId="77777777" w:rsidR="00771F14" w:rsidRPr="00343FF7" w:rsidRDefault="00771F14">
            <w:pPr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6657" w:type="dxa"/>
            <w:hideMark/>
          </w:tcPr>
          <w:p w14:paraId="36097E83" w14:textId="77777777" w:rsidR="00A42B79" w:rsidRPr="00343FF7" w:rsidRDefault="00E856DD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- </w:t>
            </w:r>
            <w:r w:rsidR="00A42B79"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перший заступник </w:t>
            </w:r>
            <w:r w:rsidR="00A42B79" w:rsidRPr="00343FF7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uk-UA"/>
              </w:rPr>
              <w:t>директора КП «Харківспецбуд»</w:t>
            </w:r>
            <w:r w:rsidR="00A42B79"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A42B79" w:rsidRPr="00343FF7" w14:paraId="024F786B" w14:textId="77777777" w:rsidTr="00964A22">
        <w:trPr>
          <w:trHeight w:val="820"/>
        </w:trPr>
        <w:tc>
          <w:tcPr>
            <w:tcW w:w="3147" w:type="dxa"/>
            <w:hideMark/>
          </w:tcPr>
          <w:p w14:paraId="3A4CA322" w14:textId="77777777" w:rsidR="00A42B79" w:rsidRPr="00343FF7" w:rsidRDefault="00771F1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МАКСЮЧЕНКО</w:t>
            </w:r>
          </w:p>
          <w:p w14:paraId="291B1FE7" w14:textId="77777777" w:rsidR="00A42B79" w:rsidRPr="00343FF7" w:rsidRDefault="00A42B79">
            <w:pPr>
              <w:rPr>
                <w:rFonts w:ascii="Times New Roman" w:hAnsi="Times New Roman"/>
                <w:sz w:val="28"/>
                <w:szCs w:val="28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Миколаївна </w:t>
            </w:r>
          </w:p>
        </w:tc>
        <w:tc>
          <w:tcPr>
            <w:tcW w:w="6657" w:type="dxa"/>
          </w:tcPr>
          <w:p w14:paraId="10A39E83" w14:textId="77777777" w:rsidR="00A42B79" w:rsidRPr="00343FF7" w:rsidRDefault="00A42B79" w:rsidP="00771F14">
            <w:pPr>
              <w:tabs>
                <w:tab w:val="left" w:pos="6101"/>
              </w:tabs>
              <w:ind w:left="152" w:right="3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- начальник служби обслуговування житлового фонду та прибудинкових територій Салтівського району КП «Житлокомсервіс»;</w:t>
            </w:r>
          </w:p>
          <w:p w14:paraId="7004C6E7" w14:textId="77777777" w:rsidR="00A42B79" w:rsidRPr="00343FF7" w:rsidRDefault="00A42B79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A42B79" w:rsidRPr="00343FF7" w14:paraId="09BEACE7" w14:textId="77777777" w:rsidTr="00964A22">
        <w:trPr>
          <w:trHeight w:val="820"/>
        </w:trPr>
        <w:tc>
          <w:tcPr>
            <w:tcW w:w="3147" w:type="dxa"/>
          </w:tcPr>
          <w:p w14:paraId="3DCB54F2" w14:textId="77777777" w:rsidR="00A42B79" w:rsidRPr="00343FF7" w:rsidRDefault="00771F1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МЕЛЬНИК </w:t>
            </w:r>
          </w:p>
          <w:p w14:paraId="3C86AAF9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Тетяна Володимирівна</w:t>
            </w:r>
          </w:p>
          <w:p w14:paraId="1559E1E2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7" w:type="dxa"/>
          </w:tcPr>
          <w:p w14:paraId="343B6342" w14:textId="77777777" w:rsidR="00A42B79" w:rsidRPr="00343FF7" w:rsidRDefault="00A42B79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- заступник начальника відділу – завідувач сектору правової роботи відділу з питань житлово-комунального господарства та транспорту і зв’язку Юридичного департаменту Харківської міської ради</w:t>
            </w:r>
            <w:r w:rsidRPr="00343FF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655BB1BE" w14:textId="77777777" w:rsidR="00A42B79" w:rsidRPr="00343FF7" w:rsidRDefault="00A42B79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2B79" w:rsidRPr="00343FF7" w14:paraId="493A2437" w14:textId="77777777" w:rsidTr="00964A22">
        <w:trPr>
          <w:trHeight w:val="820"/>
        </w:trPr>
        <w:tc>
          <w:tcPr>
            <w:tcW w:w="3147" w:type="dxa"/>
            <w:hideMark/>
          </w:tcPr>
          <w:p w14:paraId="72FBDC74" w14:textId="77777777" w:rsidR="00771F14" w:rsidRPr="00343FF7" w:rsidRDefault="00771F14">
            <w:pPr>
              <w:rPr>
                <w:rFonts w:ascii="Times New Roman" w:hAnsi="Times New Roman"/>
                <w:sz w:val="28"/>
                <w:szCs w:val="28"/>
              </w:rPr>
            </w:pPr>
            <w:r w:rsidRPr="00343FF7">
              <w:rPr>
                <w:rFonts w:ascii="Times New Roman" w:hAnsi="Times New Roman"/>
                <w:sz w:val="28"/>
                <w:szCs w:val="28"/>
              </w:rPr>
              <w:t>МОНАХОВ</w:t>
            </w:r>
            <w:r w:rsidR="00A42B79" w:rsidRPr="00343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45335E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6657" w:type="dxa"/>
          </w:tcPr>
          <w:p w14:paraId="50D08646" w14:textId="77777777" w:rsidR="00A42B79" w:rsidRPr="00343FF7" w:rsidRDefault="00A42B79" w:rsidP="00771F14">
            <w:pPr>
              <w:pStyle w:val="rvps5"/>
              <w:tabs>
                <w:tab w:val="left" w:pos="6101"/>
              </w:tabs>
              <w:spacing w:before="0" w:beforeAutospacing="0" w:after="0" w:afterAutospacing="0"/>
              <w:ind w:left="152" w:right="38"/>
              <w:contextualSpacing/>
              <w:jc w:val="both"/>
              <w:rPr>
                <w:rStyle w:val="rvts20"/>
                <w:sz w:val="28"/>
                <w:szCs w:val="28"/>
              </w:rPr>
            </w:pPr>
            <w:r w:rsidRPr="00343FF7">
              <w:rPr>
                <w:rFonts w:eastAsia="Calibri"/>
                <w:sz w:val="28"/>
                <w:szCs w:val="28"/>
              </w:rPr>
              <w:t>- </w:t>
            </w:r>
            <w:r w:rsidRPr="00343FF7">
              <w:rPr>
                <w:rStyle w:val="rvts20"/>
                <w:sz w:val="28"/>
                <w:szCs w:val="28"/>
              </w:rPr>
              <w:t>начальник Салтівської філії КП «Харківські теплові мережі»;</w:t>
            </w:r>
          </w:p>
          <w:p w14:paraId="6ABBFF32" w14:textId="77777777" w:rsidR="00A42B79" w:rsidRPr="00343FF7" w:rsidRDefault="00A42B79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jc w:val="both"/>
              <w:rPr>
                <w:rFonts w:ascii="Times New Roman" w:eastAsia="Calibri" w:hAnsi="Times New Roman"/>
                <w:color w:val="000000"/>
                <w:sz w:val="24"/>
                <w:lang w:val="uk-UA"/>
              </w:rPr>
            </w:pPr>
          </w:p>
        </w:tc>
      </w:tr>
      <w:tr w:rsidR="00A42B79" w:rsidRPr="00343FF7" w14:paraId="23BFCF7A" w14:textId="77777777" w:rsidTr="00964A22">
        <w:trPr>
          <w:trHeight w:val="552"/>
        </w:trPr>
        <w:tc>
          <w:tcPr>
            <w:tcW w:w="3147" w:type="dxa"/>
          </w:tcPr>
          <w:p w14:paraId="568C1FE8" w14:textId="77777777" w:rsidR="00A42B79" w:rsidRPr="00343FF7" w:rsidRDefault="00771F14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ПОЗДЄЄВА</w:t>
            </w:r>
          </w:p>
          <w:p w14:paraId="58B0DD86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Тетяна Геннадіївна</w:t>
            </w:r>
          </w:p>
          <w:p w14:paraId="142F3A25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57" w:type="dxa"/>
            <w:hideMark/>
          </w:tcPr>
          <w:p w14:paraId="72D65676" w14:textId="77777777" w:rsidR="00A42B79" w:rsidRPr="00343FF7" w:rsidRDefault="00771F14" w:rsidP="00771F14">
            <w:pPr>
              <w:widowControl w:val="0"/>
              <w:shd w:val="clear" w:color="auto" w:fill="FFFFFF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lang w:val="uk-UA"/>
              </w:rPr>
            </w:pPr>
            <w:r w:rsidRPr="00343FF7"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lang w:val="uk-UA"/>
              </w:rPr>
              <w:t>- </w:t>
            </w:r>
            <w:r w:rsidR="00A42B79" w:rsidRPr="00343FF7"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lang w:val="uk-UA"/>
              </w:rPr>
              <w:t>перший з</w:t>
            </w:r>
            <w:r w:rsidRPr="00343FF7"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shd w:val="clear" w:color="auto" w:fill="FFFFFF"/>
                <w:lang w:val="uk-UA"/>
              </w:rPr>
              <w:t xml:space="preserve">аступник директора КП </w:t>
            </w:r>
            <w:r w:rsidR="00A42B79" w:rsidRPr="00343FF7"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shd w:val="clear" w:color="auto" w:fill="FFFFFF"/>
                <w:lang w:val="uk-UA"/>
              </w:rPr>
              <w:t>«Житлокомсервіс»</w:t>
            </w:r>
            <w:r w:rsidR="00A42B79" w:rsidRPr="00343FF7">
              <w:rPr>
                <w:rFonts w:ascii="Times New Roman" w:eastAsia="Calibri" w:hAnsi="Times New Roman"/>
                <w:color w:val="000000"/>
                <w:spacing w:val="-4"/>
                <w:kern w:val="28"/>
                <w:sz w:val="28"/>
                <w:szCs w:val="28"/>
                <w:lang w:val="uk-UA"/>
              </w:rPr>
              <w:t>;</w:t>
            </w:r>
          </w:p>
        </w:tc>
      </w:tr>
      <w:tr w:rsidR="00A42B79" w:rsidRPr="00343FF7" w14:paraId="338551FE" w14:textId="77777777" w:rsidTr="00964A22">
        <w:trPr>
          <w:trHeight w:val="552"/>
        </w:trPr>
        <w:tc>
          <w:tcPr>
            <w:tcW w:w="3147" w:type="dxa"/>
          </w:tcPr>
          <w:p w14:paraId="1087304C" w14:textId="77777777" w:rsidR="00A42B79" w:rsidRPr="00343FF7" w:rsidRDefault="00771F1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РЕВА</w:t>
            </w:r>
          </w:p>
          <w:p w14:paraId="2D549732" w14:textId="77777777" w:rsidR="00A42B79" w:rsidRPr="00343FF7" w:rsidRDefault="00A42B7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Наталія Сергіївна</w:t>
            </w:r>
          </w:p>
          <w:p w14:paraId="21392CDC" w14:textId="77777777" w:rsidR="00A42B79" w:rsidRPr="00343FF7" w:rsidRDefault="00A42B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14:paraId="297AC9A4" w14:textId="77777777" w:rsidR="00A42B79" w:rsidRPr="00343FF7" w:rsidRDefault="00A42B79" w:rsidP="00771F14">
            <w:pPr>
              <w:pStyle w:val="rvps5"/>
              <w:tabs>
                <w:tab w:val="left" w:pos="6101"/>
              </w:tabs>
              <w:spacing w:before="0" w:beforeAutospacing="0" w:after="0" w:afterAutospacing="0"/>
              <w:ind w:left="152" w:right="38"/>
              <w:contextualSpacing/>
              <w:jc w:val="both"/>
              <w:rPr>
                <w:rStyle w:val="rvts20"/>
                <w:sz w:val="28"/>
                <w:szCs w:val="28"/>
              </w:rPr>
            </w:pPr>
            <w:r w:rsidRPr="00343FF7">
              <w:rPr>
                <w:rFonts w:eastAsia="Calibri"/>
                <w:sz w:val="28"/>
                <w:szCs w:val="28"/>
                <w:shd w:val="clear" w:color="auto" w:fill="FFFFFF"/>
              </w:rPr>
              <w:t>- </w:t>
            </w:r>
            <w:r w:rsidRPr="00343FF7">
              <w:rPr>
                <w:rStyle w:val="rvts20"/>
                <w:sz w:val="28"/>
                <w:szCs w:val="28"/>
              </w:rPr>
              <w:t>старший майстер групи експлуатації мереж Служби експлуатації систем газопостачання AT «Харківміськгаз» (за згодою);</w:t>
            </w:r>
          </w:p>
          <w:p w14:paraId="66966A9F" w14:textId="77777777" w:rsidR="00A42B79" w:rsidRPr="00343FF7" w:rsidRDefault="00A42B79" w:rsidP="00771F14">
            <w:pPr>
              <w:tabs>
                <w:tab w:val="left" w:pos="6101"/>
              </w:tabs>
              <w:ind w:left="152" w:right="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2B79" w:rsidRPr="00343FF7" w14:paraId="58D947CB" w14:textId="77777777" w:rsidTr="00964A22">
        <w:trPr>
          <w:trHeight w:val="970"/>
        </w:trPr>
        <w:tc>
          <w:tcPr>
            <w:tcW w:w="3147" w:type="dxa"/>
            <w:hideMark/>
          </w:tcPr>
          <w:p w14:paraId="1CA75D42" w14:textId="77777777" w:rsidR="00A42B79" w:rsidRPr="00343FF7" w:rsidRDefault="00771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ХАЛІМОН</w:t>
            </w:r>
            <w:r w:rsidR="00A42B79"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BB17A9A" w14:textId="77777777" w:rsidR="00A42B79" w:rsidRPr="00343FF7" w:rsidRDefault="00A42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>Віталій Михайлович</w:t>
            </w:r>
          </w:p>
        </w:tc>
        <w:tc>
          <w:tcPr>
            <w:tcW w:w="6657" w:type="dxa"/>
          </w:tcPr>
          <w:p w14:paraId="42B946AE" w14:textId="77777777" w:rsidR="00A42B79" w:rsidRPr="00343FF7" w:rsidRDefault="00A42B79" w:rsidP="00964A22">
            <w:pPr>
              <w:widowControl w:val="0"/>
              <w:tabs>
                <w:tab w:val="left" w:pos="6101"/>
              </w:tabs>
              <w:autoSpaceDE w:val="0"/>
              <w:autoSpaceDN w:val="0"/>
              <w:adjustRightInd w:val="0"/>
              <w:ind w:left="152" w:right="3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</w:t>
            </w:r>
            <w:r w:rsidR="00964A22"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ремонтно-експлуатаційної дільниці</w:t>
            </w:r>
            <w:r w:rsidRPr="00343F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Салтівського району комплексу «Харківводов</w:t>
            </w:r>
            <w:r w:rsidR="008619A0" w:rsidRPr="00343FF7">
              <w:rPr>
                <w:rFonts w:ascii="Times New Roman" w:hAnsi="Times New Roman"/>
                <w:sz w:val="28"/>
                <w:szCs w:val="28"/>
                <w:lang w:val="uk-UA"/>
              </w:rPr>
              <w:t>ідведення» КП «Харківводоканал».</w:t>
            </w:r>
          </w:p>
        </w:tc>
      </w:tr>
    </w:tbl>
    <w:p w14:paraId="22A414A2" w14:textId="77777777" w:rsidR="00A42B79" w:rsidRPr="00343FF7" w:rsidRDefault="00A42B79" w:rsidP="00A42B7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0BB8552F" w14:textId="77777777" w:rsidR="00C60D38" w:rsidRPr="00343FF7" w:rsidRDefault="00C60D38" w:rsidP="00771F1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Примітка: 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</w:t>
      </w:r>
    </w:p>
    <w:p w14:paraId="39A8A6BE" w14:textId="77777777" w:rsidR="00EA5020" w:rsidRPr="00343FF7" w:rsidRDefault="00EA5020" w:rsidP="00C60D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11A97B" w14:textId="77777777" w:rsidR="00E856DD" w:rsidRPr="00343FF7" w:rsidRDefault="00E856DD" w:rsidP="00C60D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9FA116" w14:textId="77777777" w:rsidR="00E856DD" w:rsidRPr="00343FF7" w:rsidRDefault="00E856DD" w:rsidP="00C60D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F394D3" w14:textId="77777777" w:rsidR="00C60D38" w:rsidRPr="00343FF7" w:rsidRDefault="00C60D38" w:rsidP="00C60D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>В.</w:t>
      </w:r>
      <w:r w:rsidR="00771F14" w:rsidRPr="00343FF7">
        <w:rPr>
          <w:rFonts w:ascii="Times New Roman" w:hAnsi="Times New Roman"/>
          <w:sz w:val="28"/>
          <w:szCs w:val="28"/>
          <w:lang w:val="uk-UA"/>
        </w:rPr>
        <w:t> </w:t>
      </w:r>
      <w:r w:rsidR="00BE2E99" w:rsidRPr="00343FF7">
        <w:rPr>
          <w:rFonts w:ascii="Times New Roman" w:hAnsi="Times New Roman"/>
          <w:sz w:val="28"/>
          <w:szCs w:val="28"/>
          <w:lang w:val="uk-UA"/>
        </w:rPr>
        <w:t>о</w:t>
      </w:r>
      <w:r w:rsidR="00964A22" w:rsidRPr="00343FF7">
        <w:rPr>
          <w:rFonts w:ascii="Times New Roman" w:hAnsi="Times New Roman"/>
          <w:sz w:val="28"/>
          <w:szCs w:val="28"/>
          <w:lang w:val="uk-UA"/>
        </w:rPr>
        <w:t>.</w:t>
      </w:r>
      <w:r w:rsidR="00BE2E99" w:rsidRPr="00343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FF7">
        <w:rPr>
          <w:rFonts w:ascii="Times New Roman" w:hAnsi="Times New Roman"/>
          <w:sz w:val="28"/>
          <w:szCs w:val="28"/>
          <w:lang w:val="uk-UA"/>
        </w:rPr>
        <w:t xml:space="preserve">голови Адміністрації </w:t>
      </w:r>
    </w:p>
    <w:p w14:paraId="77A10F3B" w14:textId="77777777" w:rsidR="00C60D38" w:rsidRPr="00343FF7" w:rsidRDefault="00C60D38" w:rsidP="00C60D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 xml:space="preserve">Салтівського району </w:t>
      </w:r>
    </w:p>
    <w:p w14:paraId="78D24D8E" w14:textId="77777777" w:rsidR="00964A22" w:rsidRPr="00343FF7" w:rsidRDefault="00C60D38" w:rsidP="00964A22">
      <w:pPr>
        <w:widowControl w:val="0"/>
        <w:tabs>
          <w:tab w:val="left" w:pos="6096"/>
          <w:tab w:val="left" w:pos="708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 xml:space="preserve">Харківської міської ради </w:t>
      </w:r>
      <w:r w:rsidRPr="00343FF7">
        <w:rPr>
          <w:rFonts w:ascii="Times New Roman" w:hAnsi="Times New Roman"/>
          <w:sz w:val="28"/>
          <w:szCs w:val="28"/>
          <w:lang w:val="uk-UA"/>
        </w:rPr>
        <w:tab/>
      </w:r>
      <w:r w:rsidR="00771F14" w:rsidRPr="00343FF7">
        <w:rPr>
          <w:rFonts w:ascii="Times New Roman" w:hAnsi="Times New Roman"/>
          <w:sz w:val="28"/>
          <w:szCs w:val="28"/>
          <w:lang w:val="uk-UA"/>
        </w:rPr>
        <w:t>О. </w:t>
      </w:r>
      <w:r w:rsidR="006064BB" w:rsidRPr="00343FF7">
        <w:rPr>
          <w:rFonts w:ascii="Times New Roman" w:hAnsi="Times New Roman"/>
          <w:sz w:val="28"/>
          <w:szCs w:val="28"/>
          <w:lang w:val="uk-UA"/>
        </w:rPr>
        <w:t>МЄЗЄНЦЕВА</w:t>
      </w:r>
    </w:p>
    <w:p w14:paraId="36F63BFE" w14:textId="77777777" w:rsidR="00964A22" w:rsidRPr="00343FF7" w:rsidRDefault="00964A22" w:rsidP="00964A22">
      <w:pPr>
        <w:widowControl w:val="0"/>
        <w:tabs>
          <w:tab w:val="left" w:pos="6096"/>
          <w:tab w:val="left" w:pos="708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685F69" w14:textId="77777777" w:rsidR="00E856DD" w:rsidRPr="00343FF7" w:rsidRDefault="00E856DD" w:rsidP="00964A22">
      <w:pPr>
        <w:widowControl w:val="0"/>
        <w:tabs>
          <w:tab w:val="left" w:pos="6096"/>
          <w:tab w:val="left" w:pos="708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0F459" w14:textId="77777777" w:rsidR="00E229C7" w:rsidRPr="00343FF7" w:rsidRDefault="00E229C7" w:rsidP="00E229C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– </w:t>
      </w:r>
    </w:p>
    <w:p w14:paraId="454AAC76" w14:textId="77777777" w:rsidR="00E229C7" w:rsidRPr="00343FF7" w:rsidRDefault="00E229C7" w:rsidP="00E229C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14:paraId="5CC6F233" w14:textId="77777777" w:rsidR="00E229C7" w:rsidRPr="00C60D38" w:rsidRDefault="00E229C7" w:rsidP="00E229C7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43FF7">
        <w:rPr>
          <w:rFonts w:ascii="Times New Roman" w:hAnsi="Times New Roman"/>
          <w:sz w:val="28"/>
          <w:szCs w:val="28"/>
          <w:lang w:val="uk-UA"/>
        </w:rPr>
        <w:t xml:space="preserve">комітету міської ради </w:t>
      </w:r>
      <w:r w:rsidRPr="00343FF7">
        <w:rPr>
          <w:rFonts w:ascii="Times New Roman" w:hAnsi="Times New Roman"/>
          <w:sz w:val="28"/>
          <w:szCs w:val="28"/>
          <w:lang w:val="uk-UA"/>
        </w:rPr>
        <w:tab/>
        <w:t>Т. ЧЕЧЕТОВА-ТЕРАШВІЛІ</w:t>
      </w:r>
    </w:p>
    <w:sectPr w:rsidR="00E229C7" w:rsidRPr="00C60D38" w:rsidSect="00964A22">
      <w:headerReference w:type="default" r:id="rId6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78F3" w14:textId="77777777" w:rsidR="005754FB" w:rsidRDefault="005754FB" w:rsidP="00E229C7">
      <w:r>
        <w:separator/>
      </w:r>
    </w:p>
  </w:endnote>
  <w:endnote w:type="continuationSeparator" w:id="0">
    <w:p w14:paraId="691820A2" w14:textId="77777777" w:rsidR="005754FB" w:rsidRDefault="005754FB" w:rsidP="00E2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E1E0" w14:textId="77777777" w:rsidR="005754FB" w:rsidRDefault="005754FB" w:rsidP="00E229C7">
      <w:r>
        <w:separator/>
      </w:r>
    </w:p>
  </w:footnote>
  <w:footnote w:type="continuationSeparator" w:id="0">
    <w:p w14:paraId="125E1B55" w14:textId="77777777" w:rsidR="005754FB" w:rsidRDefault="005754FB" w:rsidP="00E2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4912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CF36390" w14:textId="77777777" w:rsidR="00E229C7" w:rsidRPr="00343FF7" w:rsidRDefault="00E229C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43FF7">
          <w:rPr>
            <w:rFonts w:ascii="Times New Roman" w:hAnsi="Times New Roman"/>
            <w:sz w:val="24"/>
            <w:szCs w:val="24"/>
          </w:rPr>
          <w:fldChar w:fldCharType="begin"/>
        </w:r>
        <w:r w:rsidRPr="00343F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43FF7">
          <w:rPr>
            <w:rFonts w:ascii="Times New Roman" w:hAnsi="Times New Roman"/>
            <w:sz w:val="24"/>
            <w:szCs w:val="24"/>
          </w:rPr>
          <w:fldChar w:fldCharType="separate"/>
        </w:r>
        <w:r w:rsidR="00343FF7" w:rsidRPr="00343FF7">
          <w:rPr>
            <w:rFonts w:ascii="Times New Roman" w:hAnsi="Times New Roman"/>
            <w:noProof/>
            <w:sz w:val="24"/>
            <w:szCs w:val="24"/>
            <w:lang w:val="uk-UA"/>
          </w:rPr>
          <w:t>2</w:t>
        </w:r>
        <w:r w:rsidRPr="00343FF7">
          <w:rPr>
            <w:rFonts w:ascii="Times New Roman" w:hAnsi="Times New Roman"/>
            <w:sz w:val="24"/>
            <w:szCs w:val="24"/>
          </w:rPr>
          <w:fldChar w:fldCharType="end"/>
        </w:r>
      </w:p>
      <w:p w14:paraId="303F5D83" w14:textId="77777777" w:rsidR="00E229C7" w:rsidRPr="00E229C7" w:rsidRDefault="00E229C7" w:rsidP="00E229C7">
        <w:pPr>
          <w:pStyle w:val="a5"/>
          <w:ind w:firstLine="7088"/>
          <w:jc w:val="center"/>
          <w:rPr>
            <w:rFonts w:ascii="Times New Roman" w:hAnsi="Times New Roman"/>
            <w:sz w:val="24"/>
            <w:szCs w:val="24"/>
          </w:rPr>
        </w:pPr>
        <w:r w:rsidRPr="00343FF7">
          <w:rPr>
            <w:rFonts w:ascii="Times New Roman" w:hAnsi="Times New Roman"/>
            <w:sz w:val="24"/>
            <w:szCs w:val="24"/>
            <w:lang w:val="uk-UA"/>
          </w:rPr>
          <w:t>Продовження додатка 5</w:t>
        </w:r>
      </w:p>
    </w:sdtContent>
  </w:sdt>
  <w:p w14:paraId="09F32809" w14:textId="77777777" w:rsidR="00E229C7" w:rsidRPr="00E229C7" w:rsidRDefault="00E229C7">
    <w:pPr>
      <w:pStyle w:val="a5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CC5"/>
    <w:rsid w:val="001F5A85"/>
    <w:rsid w:val="00343FF7"/>
    <w:rsid w:val="003C42BD"/>
    <w:rsid w:val="005754FB"/>
    <w:rsid w:val="006064BB"/>
    <w:rsid w:val="006539F8"/>
    <w:rsid w:val="00654CC5"/>
    <w:rsid w:val="00771F14"/>
    <w:rsid w:val="007F5FC7"/>
    <w:rsid w:val="008619A0"/>
    <w:rsid w:val="00964A22"/>
    <w:rsid w:val="00A42B79"/>
    <w:rsid w:val="00BD18DC"/>
    <w:rsid w:val="00BE2E99"/>
    <w:rsid w:val="00C60D38"/>
    <w:rsid w:val="00CF18CC"/>
    <w:rsid w:val="00D00118"/>
    <w:rsid w:val="00D17C4A"/>
    <w:rsid w:val="00D975AB"/>
    <w:rsid w:val="00E229C7"/>
    <w:rsid w:val="00E73BD6"/>
    <w:rsid w:val="00E856DD"/>
    <w:rsid w:val="00EA5020"/>
    <w:rsid w:val="00E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95A7"/>
  <w15:docId w15:val="{BCC62A74-5D27-42C1-9D2F-1B2E821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D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">
    <w:name w:val="rvps5"/>
    <w:basedOn w:val="a"/>
    <w:rsid w:val="00C60D3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0">
    <w:name w:val="rvts20"/>
    <w:rsid w:val="00C60D38"/>
  </w:style>
  <w:style w:type="paragraph" w:styleId="a3">
    <w:name w:val="Balloon Text"/>
    <w:basedOn w:val="a"/>
    <w:link w:val="a4"/>
    <w:uiPriority w:val="99"/>
    <w:semiHidden/>
    <w:unhideWhenUsed/>
    <w:rsid w:val="001F5A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5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229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229C7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229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229C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Dmitry</cp:lastModifiedBy>
  <cp:revision>19</cp:revision>
  <cp:lastPrinted>2025-06-16T10:55:00Z</cp:lastPrinted>
  <dcterms:created xsi:type="dcterms:W3CDTF">2025-06-10T06:18:00Z</dcterms:created>
  <dcterms:modified xsi:type="dcterms:W3CDTF">2025-07-03T07:22:00Z</dcterms:modified>
</cp:coreProperties>
</file>