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3B3587" w14:textId="77777777" w:rsidR="005D6DB5" w:rsidRPr="00E33506" w:rsidRDefault="005D6DB5" w:rsidP="005D6DB5">
      <w:pPr>
        <w:tabs>
          <w:tab w:val="center" w:pos="7467"/>
        </w:tabs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 xml:space="preserve">Додаток </w:t>
      </w:r>
    </w:p>
    <w:p w14:paraId="72816C0F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до рішення виконавчого комітету</w:t>
      </w:r>
    </w:p>
    <w:p w14:paraId="6A1B6A7E" w14:textId="77777777" w:rsidR="005D6DB5" w:rsidRPr="00E33506" w:rsidRDefault="005D6DB5" w:rsidP="005D6DB5">
      <w:pPr>
        <w:ind w:left="5580"/>
        <w:rPr>
          <w:rFonts w:ascii="Times New Roman" w:hAnsi="Times New Roman"/>
          <w:sz w:val="24"/>
          <w:szCs w:val="24"/>
        </w:rPr>
      </w:pPr>
      <w:r w:rsidRPr="00E33506">
        <w:rPr>
          <w:rFonts w:ascii="Times New Roman" w:hAnsi="Times New Roman"/>
          <w:sz w:val="24"/>
          <w:szCs w:val="24"/>
        </w:rPr>
        <w:t>Харківської міської ради</w:t>
      </w:r>
    </w:p>
    <w:p w14:paraId="38D1451B" w14:textId="5E10230D" w:rsidR="005D6DB5" w:rsidRPr="0057598E" w:rsidRDefault="00190478" w:rsidP="005D6DB5">
      <w:pPr>
        <w:ind w:left="5580"/>
        <w:rPr>
          <w:rFonts w:ascii="Times New Roman" w:hAnsi="Times New Roman"/>
          <w:b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sz w:val="24"/>
          <w:szCs w:val="24"/>
        </w:rPr>
        <w:t>в</w:t>
      </w:r>
      <w:r w:rsidR="005D6DB5" w:rsidRPr="00E33506">
        <w:rPr>
          <w:rFonts w:ascii="Times New Roman" w:hAnsi="Times New Roman"/>
          <w:sz w:val="24"/>
          <w:szCs w:val="24"/>
        </w:rPr>
        <w:t>ід</w:t>
      </w:r>
      <w:r>
        <w:rPr>
          <w:rFonts w:ascii="Times New Roman" w:hAnsi="Times New Roman"/>
          <w:sz w:val="24"/>
          <w:szCs w:val="24"/>
        </w:rPr>
        <w:t xml:space="preserve"> </w:t>
      </w:r>
      <w:r w:rsidR="0057598E">
        <w:rPr>
          <w:rFonts w:ascii="Times New Roman" w:hAnsi="Times New Roman"/>
          <w:sz w:val="24"/>
          <w:szCs w:val="24"/>
          <w:lang w:val="ru-RU"/>
        </w:rPr>
        <w:t>02.07.2025</w:t>
      </w:r>
      <w:r>
        <w:rPr>
          <w:rFonts w:ascii="Times New Roman" w:hAnsi="Times New Roman"/>
          <w:sz w:val="24"/>
          <w:szCs w:val="24"/>
        </w:rPr>
        <w:t xml:space="preserve"> </w:t>
      </w:r>
      <w:r w:rsidR="005D6DB5" w:rsidRPr="00E33506">
        <w:rPr>
          <w:rFonts w:ascii="Times New Roman" w:hAnsi="Times New Roman"/>
          <w:sz w:val="24"/>
          <w:szCs w:val="24"/>
        </w:rPr>
        <w:t>№</w:t>
      </w:r>
      <w:r>
        <w:rPr>
          <w:rFonts w:ascii="Times New Roman" w:hAnsi="Times New Roman"/>
          <w:sz w:val="24"/>
          <w:szCs w:val="24"/>
        </w:rPr>
        <w:t xml:space="preserve"> </w:t>
      </w:r>
      <w:r w:rsidR="0057598E">
        <w:rPr>
          <w:rFonts w:ascii="Times New Roman" w:hAnsi="Times New Roman"/>
          <w:sz w:val="24"/>
          <w:szCs w:val="24"/>
          <w:lang w:val="ru-RU"/>
        </w:rPr>
        <w:t>323</w:t>
      </w:r>
    </w:p>
    <w:p w14:paraId="4F54F4C6" w14:textId="77777777" w:rsidR="005D6DB5" w:rsidRPr="0054094C" w:rsidRDefault="005D6DB5" w:rsidP="005D6DB5">
      <w:pPr>
        <w:ind w:left="5812"/>
        <w:rPr>
          <w:rFonts w:ascii="Times New Roman" w:hAnsi="Times New Roman"/>
          <w:b/>
          <w:color w:val="000000"/>
        </w:rPr>
      </w:pPr>
    </w:p>
    <w:p w14:paraId="093F3337" w14:textId="77777777" w:rsidR="005D6DB5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589C6BF1" w14:textId="77777777" w:rsidR="005D6DB5" w:rsidRPr="00B25BCD" w:rsidRDefault="005D6DB5" w:rsidP="005D6DB5">
      <w:pPr>
        <w:ind w:left="5812"/>
        <w:rPr>
          <w:rFonts w:ascii="Times New Roman" w:hAnsi="Times New Roman"/>
          <w:b/>
          <w:color w:val="000000"/>
          <w:sz w:val="28"/>
          <w:szCs w:val="28"/>
        </w:rPr>
      </w:pPr>
    </w:p>
    <w:p w14:paraId="03E5E7C7" w14:textId="77777777" w:rsidR="005D6DB5" w:rsidRPr="00FB5ADC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 xml:space="preserve">Тарифи </w:t>
      </w:r>
    </w:p>
    <w:p w14:paraId="25F96E00" w14:textId="77777777" w:rsidR="0072776B" w:rsidRDefault="005D6DB5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 w:rsidRPr="00FB5ADC">
        <w:rPr>
          <w:rFonts w:ascii="Times New Roman" w:hAnsi="Times New Roman" w:cs="Times New Roman"/>
          <w:sz w:val="28"/>
          <w:szCs w:val="28"/>
        </w:rPr>
        <w:t>на теплову енергію</w:t>
      </w:r>
      <w:r w:rsidR="0072776B">
        <w:rPr>
          <w:rFonts w:ascii="Times New Roman" w:hAnsi="Times New Roman" w:cs="Times New Roman"/>
          <w:sz w:val="28"/>
          <w:szCs w:val="28"/>
        </w:rPr>
        <w:t>,</w:t>
      </w:r>
      <w:r w:rsidR="00CD4629" w:rsidRPr="00FB5ADC">
        <w:rPr>
          <w:rFonts w:ascii="Times New Roman" w:hAnsi="Times New Roman" w:cs="Times New Roman"/>
          <w:sz w:val="28"/>
          <w:szCs w:val="28"/>
        </w:rPr>
        <w:t xml:space="preserve"> </w:t>
      </w:r>
      <w:r w:rsidR="0072776B">
        <w:rPr>
          <w:rFonts w:ascii="Times New Roman" w:hAnsi="Times New Roman" w:cs="Times New Roman"/>
          <w:sz w:val="28"/>
          <w:szCs w:val="28"/>
        </w:rPr>
        <w:t xml:space="preserve">що виробляється приватним підприємством «ТЕПЛОСЕРВІС ЛТД» на установках з використанням альтернативних </w:t>
      </w:r>
    </w:p>
    <w:p w14:paraId="6CFDAC05" w14:textId="77777777" w:rsidR="0072776B" w:rsidRDefault="0072776B" w:rsidP="00F66024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джерел енергії, для потреб установ та організацій м. Харкова, </w:t>
      </w:r>
    </w:p>
    <w:p w14:paraId="5ABD3A98" w14:textId="77777777" w:rsidR="000C74E2" w:rsidRPr="00FB5ADC" w:rsidRDefault="0072776B" w:rsidP="00F66024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що фінансуються з державного чи місцевого бюджету</w:t>
      </w:r>
    </w:p>
    <w:p w14:paraId="287DBFF2" w14:textId="77777777" w:rsidR="005D6DB5" w:rsidRDefault="005D6DB5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B3981E0" w14:textId="77777777" w:rsidR="00F60B1E" w:rsidRPr="00FB5ADC" w:rsidRDefault="00F60B1E" w:rsidP="005D6DB5">
      <w:pPr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398" w:type="dxa"/>
        <w:tblInd w:w="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02"/>
        <w:gridCol w:w="2751"/>
        <w:gridCol w:w="2345"/>
      </w:tblGrid>
      <w:tr w:rsidR="002D69EC" w:rsidRPr="00FB5ADC" w14:paraId="07721A49" w14:textId="77777777" w:rsidTr="009935AA">
        <w:trPr>
          <w:trHeight w:val="517"/>
        </w:trPr>
        <w:tc>
          <w:tcPr>
            <w:tcW w:w="4302" w:type="dxa"/>
            <w:vMerge w:val="restart"/>
            <w:vAlign w:val="center"/>
          </w:tcPr>
          <w:p w14:paraId="68385BD8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Найменування тариф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</w:p>
        </w:tc>
        <w:tc>
          <w:tcPr>
            <w:tcW w:w="5096" w:type="dxa"/>
            <w:gridSpan w:val="2"/>
            <w:shd w:val="clear" w:color="auto" w:fill="auto"/>
            <w:vAlign w:val="center"/>
          </w:tcPr>
          <w:p w14:paraId="552855D8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Тариф, грн за 1 Гкал</w:t>
            </w:r>
          </w:p>
        </w:tc>
      </w:tr>
      <w:tr w:rsidR="002D69EC" w:rsidRPr="00FB5ADC" w14:paraId="2C34B111" w14:textId="77777777" w:rsidTr="009935AA">
        <w:trPr>
          <w:trHeight w:val="553"/>
        </w:trPr>
        <w:tc>
          <w:tcPr>
            <w:tcW w:w="4302" w:type="dxa"/>
            <w:vMerge/>
            <w:vAlign w:val="center"/>
          </w:tcPr>
          <w:p w14:paraId="3F671BB1" w14:textId="77777777" w:rsidR="002D69EC" w:rsidRPr="00FB5ADC" w:rsidRDefault="002D69EC" w:rsidP="0072776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751" w:type="dxa"/>
            <w:shd w:val="clear" w:color="auto" w:fill="auto"/>
            <w:vAlign w:val="center"/>
          </w:tcPr>
          <w:p w14:paraId="719E1F7A" w14:textId="77777777" w:rsidR="002D69EC" w:rsidRDefault="002D69EC" w:rsidP="006E3B4B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без ПДВ</w:t>
            </w:r>
          </w:p>
        </w:tc>
        <w:tc>
          <w:tcPr>
            <w:tcW w:w="2345" w:type="dxa"/>
            <w:vAlign w:val="center"/>
          </w:tcPr>
          <w:p w14:paraId="5A2A84C7" w14:textId="77777777" w:rsidR="002D69EC" w:rsidRDefault="002D69EC" w:rsidP="00EB4CE4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 ПДВ</w:t>
            </w:r>
          </w:p>
        </w:tc>
      </w:tr>
      <w:tr w:rsidR="00EB4CE4" w:rsidRPr="00FB5ADC" w14:paraId="02F9B9B9" w14:textId="77777777" w:rsidTr="009935AA">
        <w:trPr>
          <w:trHeight w:val="753"/>
        </w:trPr>
        <w:tc>
          <w:tcPr>
            <w:tcW w:w="4302" w:type="dxa"/>
            <w:vAlign w:val="center"/>
          </w:tcPr>
          <w:p w14:paraId="7C79ACCB" w14:textId="77777777" w:rsidR="00EB4CE4" w:rsidRPr="00FB5ADC" w:rsidRDefault="00EB4CE4" w:rsidP="00EB4CE4">
            <w:pPr>
              <w:rPr>
                <w:rFonts w:ascii="Times New Roman" w:hAnsi="Times New Roman"/>
                <w:sz w:val="28"/>
                <w:szCs w:val="28"/>
              </w:rPr>
            </w:pPr>
            <w:r w:rsidRPr="00FB5ADC">
              <w:rPr>
                <w:rFonts w:ascii="Times New Roman" w:hAnsi="Times New Roman"/>
                <w:sz w:val="28"/>
                <w:szCs w:val="28"/>
              </w:rPr>
              <w:t>Тариф на теплову енергію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2751" w:type="dxa"/>
            <w:shd w:val="clear" w:color="auto" w:fill="auto"/>
            <w:vAlign w:val="center"/>
          </w:tcPr>
          <w:p w14:paraId="62E6DCDB" w14:textId="77777777" w:rsidR="00EB4CE4" w:rsidRPr="009935AA" w:rsidRDefault="00127144" w:rsidP="00550D3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  <w:lang w:val="ru-RU"/>
              </w:rPr>
            </w:pPr>
            <w:r>
              <w:rPr>
                <w:rFonts w:ascii="Times New Roman" w:hAnsi="Times New Roman"/>
                <w:sz w:val="28"/>
                <w:szCs w:val="28"/>
                <w:lang w:val="ru-RU"/>
              </w:rPr>
              <w:t>3</w:t>
            </w:r>
            <w:r w:rsidR="004B129B">
              <w:rPr>
                <w:rFonts w:ascii="Times New Roman" w:hAnsi="Times New Roman"/>
                <w:sz w:val="28"/>
                <w:szCs w:val="28"/>
              </w:rPr>
              <w:t> </w:t>
            </w:r>
            <w:r w:rsidR="00550D3A">
              <w:rPr>
                <w:rFonts w:ascii="Times New Roman" w:hAnsi="Times New Roman"/>
                <w:sz w:val="28"/>
                <w:szCs w:val="28"/>
                <w:lang w:val="ru-RU"/>
              </w:rPr>
              <w:t>731</w:t>
            </w:r>
            <w:r w:rsidR="004B129B">
              <w:rPr>
                <w:rFonts w:ascii="Times New Roman" w:hAnsi="Times New Roman"/>
                <w:sz w:val="28"/>
                <w:szCs w:val="28"/>
                <w:lang w:val="ru-RU"/>
              </w:rPr>
              <w:t>,</w:t>
            </w:r>
            <w:r w:rsidR="00550D3A">
              <w:rPr>
                <w:rFonts w:ascii="Times New Roman" w:hAnsi="Times New Roman"/>
                <w:sz w:val="28"/>
                <w:szCs w:val="28"/>
                <w:lang w:val="ru-RU"/>
              </w:rPr>
              <w:t>16</w:t>
            </w:r>
          </w:p>
        </w:tc>
        <w:tc>
          <w:tcPr>
            <w:tcW w:w="2345" w:type="dxa"/>
            <w:vAlign w:val="center"/>
          </w:tcPr>
          <w:p w14:paraId="4DB3BA2A" w14:textId="77777777" w:rsidR="00EB4CE4" w:rsidRPr="00591EFA" w:rsidRDefault="004B129B" w:rsidP="00550D3A">
            <w:pPr>
              <w:jc w:val="center"/>
              <w:rPr>
                <w:rFonts w:ascii="Times New Roman" w:hAnsi="Times New Roman"/>
                <w:sz w:val="28"/>
                <w:szCs w:val="28"/>
                <w:highlight w:val="yellow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="00550D3A">
              <w:rPr>
                <w:rFonts w:ascii="Times New Roman" w:hAnsi="Times New Roman"/>
                <w:sz w:val="28"/>
                <w:szCs w:val="28"/>
              </w:rPr>
              <w:t> </w:t>
            </w:r>
            <w:r w:rsidR="00550D3A">
              <w:rPr>
                <w:rFonts w:ascii="Times New Roman" w:hAnsi="Times New Roman"/>
                <w:sz w:val="28"/>
                <w:szCs w:val="28"/>
                <w:lang w:val="ru-RU"/>
              </w:rPr>
              <w:t>477,39</w:t>
            </w:r>
          </w:p>
        </w:tc>
      </w:tr>
    </w:tbl>
    <w:p w14:paraId="4156A73A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345A3EAE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05236531" w14:textId="77777777" w:rsidR="005D6DB5" w:rsidRPr="00190478" w:rsidRDefault="005D6DB5" w:rsidP="00190478">
      <w:pPr>
        <w:pStyle w:val="a4"/>
        <w:rPr>
          <w:color w:val="000000"/>
          <w:sz w:val="28"/>
          <w:szCs w:val="28"/>
        </w:rPr>
      </w:pPr>
    </w:p>
    <w:p w14:paraId="39EDC352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716AF54E" w14:textId="77777777" w:rsidR="005D6DB5" w:rsidRPr="00B25BCD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директор Департаменту економіки </w:t>
      </w:r>
    </w:p>
    <w:p w14:paraId="2F51AD58" w14:textId="77777777" w:rsidR="009935AA" w:rsidRDefault="005D6DB5" w:rsidP="005D6DB5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 xml:space="preserve">та </w:t>
      </w:r>
      <w:r w:rsidR="000C0C19">
        <w:rPr>
          <w:rFonts w:ascii="Times New Roman" w:hAnsi="Times New Roman"/>
          <w:sz w:val="28"/>
          <w:szCs w:val="28"/>
        </w:rPr>
        <w:t>комунального майна</w:t>
      </w:r>
      <w:r w:rsidR="006334F6">
        <w:rPr>
          <w:rFonts w:ascii="Times New Roman" w:hAnsi="Times New Roman"/>
          <w:sz w:val="28"/>
          <w:szCs w:val="28"/>
        </w:rPr>
        <w:t xml:space="preserve"> </w:t>
      </w:r>
    </w:p>
    <w:p w14:paraId="6B73D41F" w14:textId="77777777" w:rsidR="005D6DB5" w:rsidRPr="00B25BCD" w:rsidRDefault="006334F6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Харківської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="00C31047">
        <w:rPr>
          <w:rFonts w:ascii="Times New Roman" w:hAnsi="Times New Roman"/>
          <w:sz w:val="28"/>
          <w:szCs w:val="28"/>
        </w:rPr>
        <w:t>М. </w:t>
      </w:r>
      <w:r w:rsidR="005D6DB5">
        <w:rPr>
          <w:rFonts w:ascii="Times New Roman" w:hAnsi="Times New Roman"/>
          <w:sz w:val="28"/>
          <w:szCs w:val="28"/>
        </w:rPr>
        <w:t>ФАТЄЄВ</w:t>
      </w:r>
    </w:p>
    <w:p w14:paraId="559D8A38" w14:textId="77777777" w:rsidR="005D6DB5" w:rsidRDefault="005D6DB5" w:rsidP="005D6DB5">
      <w:pPr>
        <w:jc w:val="both"/>
        <w:rPr>
          <w:rFonts w:ascii="Times New Roman" w:hAnsi="Times New Roman"/>
          <w:sz w:val="28"/>
          <w:szCs w:val="28"/>
        </w:rPr>
      </w:pPr>
    </w:p>
    <w:p w14:paraId="17CC61FC" w14:textId="77777777" w:rsidR="0084495F" w:rsidRPr="00B25BCD" w:rsidRDefault="0084495F" w:rsidP="005D6DB5">
      <w:pPr>
        <w:jc w:val="both"/>
        <w:rPr>
          <w:rFonts w:ascii="Times New Roman" w:hAnsi="Times New Roman"/>
          <w:sz w:val="28"/>
          <w:szCs w:val="28"/>
        </w:rPr>
      </w:pPr>
    </w:p>
    <w:p w14:paraId="16D7B9A5" w14:textId="77777777" w:rsidR="0084495F" w:rsidRPr="00B25BCD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Заступник міського голови –</w:t>
      </w:r>
      <w:r w:rsidR="00C31047">
        <w:rPr>
          <w:rFonts w:ascii="Times New Roman" w:hAnsi="Times New Roman"/>
          <w:sz w:val="28"/>
          <w:szCs w:val="28"/>
        </w:rPr>
        <w:t xml:space="preserve"> </w:t>
      </w:r>
    </w:p>
    <w:p w14:paraId="6CF9B226" w14:textId="77777777" w:rsidR="00C31047" w:rsidRPr="00C31047" w:rsidRDefault="0084495F" w:rsidP="0084495F">
      <w:pPr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керуючий справами виконавчого</w:t>
      </w:r>
      <w:r w:rsidR="009935AA" w:rsidRPr="00C31047">
        <w:rPr>
          <w:rFonts w:ascii="Times New Roman" w:hAnsi="Times New Roman"/>
          <w:sz w:val="28"/>
          <w:szCs w:val="28"/>
        </w:rPr>
        <w:t xml:space="preserve"> </w:t>
      </w:r>
    </w:p>
    <w:p w14:paraId="42345962" w14:textId="77777777" w:rsidR="00DF5D5A" w:rsidRPr="00C31047" w:rsidRDefault="0084495F" w:rsidP="00625B10">
      <w:pPr>
        <w:tabs>
          <w:tab w:val="left" w:pos="5954"/>
        </w:tabs>
        <w:jc w:val="both"/>
        <w:rPr>
          <w:rFonts w:ascii="Times New Roman" w:hAnsi="Times New Roman"/>
          <w:sz w:val="28"/>
          <w:szCs w:val="28"/>
        </w:rPr>
      </w:pPr>
      <w:r w:rsidRPr="00B25BCD">
        <w:rPr>
          <w:rFonts w:ascii="Times New Roman" w:hAnsi="Times New Roman"/>
          <w:sz w:val="28"/>
          <w:szCs w:val="28"/>
        </w:rPr>
        <w:t>комітету міської ради</w:t>
      </w:r>
      <w:r w:rsidR="00625B10">
        <w:rPr>
          <w:rFonts w:ascii="Times New Roman" w:hAnsi="Times New Roman"/>
          <w:sz w:val="28"/>
          <w:szCs w:val="28"/>
        </w:rPr>
        <w:tab/>
      </w:r>
      <w:r w:rsidRPr="00B25BCD">
        <w:rPr>
          <w:rFonts w:ascii="Times New Roman" w:hAnsi="Times New Roman"/>
          <w:sz w:val="28"/>
          <w:szCs w:val="28"/>
        </w:rPr>
        <w:t>Т</w:t>
      </w:r>
      <w:r w:rsidR="00127144" w:rsidRPr="00C31047">
        <w:rPr>
          <w:rFonts w:ascii="Times New Roman" w:hAnsi="Times New Roman"/>
          <w:sz w:val="28"/>
          <w:szCs w:val="28"/>
        </w:rPr>
        <w:t>.</w:t>
      </w:r>
      <w:r w:rsidR="00C31047">
        <w:rPr>
          <w:rFonts w:ascii="Times New Roman" w:hAnsi="Times New Roman"/>
          <w:sz w:val="28"/>
          <w:szCs w:val="28"/>
        </w:rPr>
        <w:t> </w:t>
      </w:r>
      <w:r>
        <w:rPr>
          <w:rFonts w:ascii="Times New Roman" w:hAnsi="Times New Roman"/>
          <w:sz w:val="28"/>
          <w:szCs w:val="28"/>
        </w:rPr>
        <w:t>ЧЕЧЕТОВА-ТЕРАШВІЛІ</w:t>
      </w:r>
    </w:p>
    <w:sectPr w:rsidR="00DF5D5A" w:rsidRPr="00C31047" w:rsidSect="009935AA">
      <w:pgSz w:w="11906" w:h="16838"/>
      <w:pgMar w:top="1134" w:right="70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D6DB5"/>
    <w:rsid w:val="00006380"/>
    <w:rsid w:val="00030B98"/>
    <w:rsid w:val="0006043B"/>
    <w:rsid w:val="000C0C19"/>
    <w:rsid w:val="000C74E2"/>
    <w:rsid w:val="000E244F"/>
    <w:rsid w:val="00104D41"/>
    <w:rsid w:val="001261FB"/>
    <w:rsid w:val="00127144"/>
    <w:rsid w:val="00190478"/>
    <w:rsid w:val="00215C46"/>
    <w:rsid w:val="00252122"/>
    <w:rsid w:val="00252261"/>
    <w:rsid w:val="002653E2"/>
    <w:rsid w:val="002A2D63"/>
    <w:rsid w:val="002D69EC"/>
    <w:rsid w:val="002E6BBF"/>
    <w:rsid w:val="003166D6"/>
    <w:rsid w:val="00336892"/>
    <w:rsid w:val="003A30B9"/>
    <w:rsid w:val="0045781B"/>
    <w:rsid w:val="0048636C"/>
    <w:rsid w:val="004B129B"/>
    <w:rsid w:val="004D40D9"/>
    <w:rsid w:val="004E690D"/>
    <w:rsid w:val="00550D3A"/>
    <w:rsid w:val="0057598E"/>
    <w:rsid w:val="00591EFA"/>
    <w:rsid w:val="005D6DB5"/>
    <w:rsid w:val="00625B10"/>
    <w:rsid w:val="006334F6"/>
    <w:rsid w:val="00645906"/>
    <w:rsid w:val="00666E92"/>
    <w:rsid w:val="006850DB"/>
    <w:rsid w:val="00696E60"/>
    <w:rsid w:val="006E3B4B"/>
    <w:rsid w:val="0072776B"/>
    <w:rsid w:val="007415DA"/>
    <w:rsid w:val="007E5767"/>
    <w:rsid w:val="00842C49"/>
    <w:rsid w:val="0084495F"/>
    <w:rsid w:val="008B0D29"/>
    <w:rsid w:val="00917840"/>
    <w:rsid w:val="009438B4"/>
    <w:rsid w:val="0095769F"/>
    <w:rsid w:val="00974553"/>
    <w:rsid w:val="009935AA"/>
    <w:rsid w:val="00A33E8C"/>
    <w:rsid w:val="00A51FBC"/>
    <w:rsid w:val="00A801AC"/>
    <w:rsid w:val="00AF763B"/>
    <w:rsid w:val="00B9576E"/>
    <w:rsid w:val="00BA7F19"/>
    <w:rsid w:val="00BB1F7B"/>
    <w:rsid w:val="00BC2992"/>
    <w:rsid w:val="00BC5BD4"/>
    <w:rsid w:val="00C31047"/>
    <w:rsid w:val="00C717FE"/>
    <w:rsid w:val="00CA6D39"/>
    <w:rsid w:val="00CD4629"/>
    <w:rsid w:val="00CF5960"/>
    <w:rsid w:val="00DB7A2F"/>
    <w:rsid w:val="00DD0FFB"/>
    <w:rsid w:val="00DF5D5A"/>
    <w:rsid w:val="00E33506"/>
    <w:rsid w:val="00E4709E"/>
    <w:rsid w:val="00E529AC"/>
    <w:rsid w:val="00EB4CE4"/>
    <w:rsid w:val="00EC3488"/>
    <w:rsid w:val="00EC5B00"/>
    <w:rsid w:val="00F60B1E"/>
    <w:rsid w:val="00F66024"/>
    <w:rsid w:val="00F9290D"/>
    <w:rsid w:val="00FB5A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CA46"/>
  <w15:docId w15:val="{7B5E16CB-9C42-422D-8A83-EEE2AAE1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653E2"/>
    <w:pPr>
      <w:spacing w:after="0" w:line="240" w:lineRule="auto"/>
    </w:pPr>
    <w:rPr>
      <w:rFonts w:ascii="Antiqua" w:eastAsia="Times New Roman" w:hAnsi="Antiqua" w:cs="Antiqua"/>
      <w:sz w:val="26"/>
      <w:szCs w:val="26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D6DB5"/>
    <w:pPr>
      <w:spacing w:after="200" w:line="276" w:lineRule="auto"/>
      <w:ind w:left="720"/>
      <w:contextualSpacing/>
    </w:pPr>
    <w:rPr>
      <w:rFonts w:ascii="Calibri" w:hAnsi="Calibri" w:cs="Times New Roman"/>
      <w:sz w:val="22"/>
      <w:szCs w:val="22"/>
      <w:lang w:val="ru-RU"/>
    </w:rPr>
  </w:style>
  <w:style w:type="paragraph" w:styleId="a4">
    <w:name w:val="No Spacing"/>
    <w:qFormat/>
    <w:rsid w:val="005D6D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Balloon Text"/>
    <w:basedOn w:val="a"/>
    <w:link w:val="a6"/>
    <w:uiPriority w:val="99"/>
    <w:semiHidden/>
    <w:unhideWhenUsed/>
    <w:rsid w:val="006850DB"/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6850DB"/>
    <w:rPr>
      <w:rFonts w:ascii="Segoe UI" w:eastAsia="Times New Roman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99</Words>
  <Characters>570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kitchenko</dc:creator>
  <cp:keywords/>
  <dc:description/>
  <cp:lastModifiedBy>Dmitry</cp:lastModifiedBy>
  <cp:revision>13</cp:revision>
  <cp:lastPrinted>2021-09-13T06:47:00Z</cp:lastPrinted>
  <dcterms:created xsi:type="dcterms:W3CDTF">2024-02-11T12:23:00Z</dcterms:created>
  <dcterms:modified xsi:type="dcterms:W3CDTF">2025-07-03T13:53:00Z</dcterms:modified>
</cp:coreProperties>
</file>