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C84A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Бавикіної</w:t>
      </w:r>
      <w:proofErr w:type="spellEnd"/>
      <w:r w:rsidR="00C84A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Лариси Юріївни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C84A4B">
        <w:rPr>
          <w:rFonts w:ascii="Times New Roman" w:hAnsi="Times New Roman"/>
          <w:color w:val="000000"/>
          <w:sz w:val="28"/>
          <w:szCs w:val="28"/>
        </w:rPr>
        <w:t>Бавикіної</w:t>
      </w:r>
      <w:proofErr w:type="spellEnd"/>
      <w:r w:rsidR="00C84A4B">
        <w:rPr>
          <w:rFonts w:ascii="Times New Roman" w:hAnsi="Times New Roman"/>
          <w:color w:val="000000"/>
          <w:sz w:val="28"/>
          <w:szCs w:val="28"/>
        </w:rPr>
        <w:t xml:space="preserve"> Лариси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proofErr w:type="spellStart"/>
      <w:r w:rsidR="00C84A4B">
        <w:rPr>
          <w:rFonts w:ascii="Times New Roman" w:hAnsi="Times New Roman"/>
          <w:sz w:val="28"/>
          <w:szCs w:val="28"/>
          <w:lang w:val="ru-RU"/>
        </w:rPr>
        <w:t>Бавикіної</w:t>
      </w:r>
      <w:proofErr w:type="spellEnd"/>
      <w:r w:rsidR="00C84A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84A4B">
        <w:rPr>
          <w:rFonts w:ascii="Times New Roman" w:hAnsi="Times New Roman"/>
          <w:sz w:val="28"/>
          <w:szCs w:val="28"/>
          <w:lang w:val="ru-RU"/>
        </w:rPr>
        <w:t>Лариси</w:t>
      </w:r>
      <w:proofErr w:type="spellEnd"/>
      <w:r w:rsidR="00C84A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84A4B">
        <w:rPr>
          <w:rFonts w:ascii="Times New Roman" w:hAnsi="Times New Roman"/>
          <w:sz w:val="28"/>
          <w:szCs w:val="28"/>
          <w:lang w:val="ru-RU"/>
        </w:rPr>
        <w:t>Юріївни</w:t>
      </w:r>
      <w:bookmarkStart w:id="0" w:name="_GoBack"/>
      <w:bookmarkEnd w:id="0"/>
      <w:proofErr w:type="spellEnd"/>
      <w:r w:rsidR="00C84A4B" w:rsidRPr="00C84A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4A4B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2024-04-10T11:38:00Z</dcterms:created>
  <dcterms:modified xsi:type="dcterms:W3CDTF">2024-04-10T12:02:00Z</dcterms:modified>
</cp:coreProperties>
</file>