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ADE7" w14:textId="77777777" w:rsidR="00F82777" w:rsidRPr="00D72934" w:rsidRDefault="00CB585E" w:rsidP="00F82777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</w:t>
      </w:r>
      <w:r w:rsidR="00F82777">
        <w:rPr>
          <w:lang w:val="uk-UA"/>
        </w:rPr>
        <w:tab/>
      </w:r>
      <w:r w:rsidR="00F82777" w:rsidRPr="00D72934">
        <w:rPr>
          <w:lang w:val="uk-UA"/>
        </w:rPr>
        <w:t>Додаток</w:t>
      </w:r>
      <w:r w:rsidR="00F82777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14:paraId="01E75AA7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238D6314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021EC8C5" w14:textId="2DAA44D4" w:rsidR="00F82777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537D55">
        <w:rPr>
          <w:lang w:val="uk-UA"/>
        </w:rPr>
        <w:t xml:space="preserve">20.12.2023 </w:t>
      </w:r>
      <w:r w:rsidRPr="00D72934">
        <w:rPr>
          <w:lang w:val="uk-UA"/>
        </w:rPr>
        <w:t>№</w:t>
      </w:r>
      <w:r w:rsidR="00537D55">
        <w:rPr>
          <w:lang w:val="uk-UA"/>
        </w:rPr>
        <w:t xml:space="preserve"> 682</w:t>
      </w:r>
      <w:r w:rsidRPr="00D72934">
        <w:rPr>
          <w:lang w:val="uk-UA"/>
        </w:rPr>
        <w:t xml:space="preserve"> </w:t>
      </w:r>
    </w:p>
    <w:p w14:paraId="7208D128" w14:textId="42CCB0D2" w:rsidR="00DA32AC" w:rsidRDefault="00DA32AC">
      <w:pPr>
        <w:rPr>
          <w:sz w:val="28"/>
          <w:szCs w:val="28"/>
        </w:rPr>
      </w:pPr>
    </w:p>
    <w:p w14:paraId="41A83757" w14:textId="77777777" w:rsidR="00F11DC9" w:rsidRDefault="00F11DC9">
      <w:pPr>
        <w:rPr>
          <w:sz w:val="28"/>
          <w:szCs w:val="28"/>
        </w:rPr>
      </w:pPr>
    </w:p>
    <w:p w14:paraId="574CD016" w14:textId="6D958C16" w:rsidR="00F82777" w:rsidRDefault="00F82777" w:rsidP="00F82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</w:t>
      </w:r>
      <w:r w:rsidR="00A82712">
        <w:rPr>
          <w:sz w:val="28"/>
          <w:szCs w:val="28"/>
          <w:lang w:val="uk-UA"/>
        </w:rPr>
        <w:t xml:space="preserve"> без проведення аукціону</w:t>
      </w:r>
    </w:p>
    <w:p w14:paraId="38D7C3C5" w14:textId="6D5FD048" w:rsidR="00054561" w:rsidRDefault="00054561" w:rsidP="00F82777">
      <w:pPr>
        <w:jc w:val="center"/>
        <w:rPr>
          <w:sz w:val="28"/>
          <w:szCs w:val="28"/>
          <w:lang w:val="uk-UA"/>
        </w:rPr>
      </w:pPr>
    </w:p>
    <w:p w14:paraId="0FC64588" w14:textId="77777777" w:rsidR="00F11DC9" w:rsidRDefault="00F11DC9" w:rsidP="00F82777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2976"/>
        <w:gridCol w:w="3544"/>
        <w:gridCol w:w="1985"/>
        <w:gridCol w:w="1984"/>
      </w:tblGrid>
      <w:tr w:rsidR="00994CBF" w14:paraId="472097E6" w14:textId="77777777" w:rsidTr="0087043B">
        <w:tc>
          <w:tcPr>
            <w:tcW w:w="568" w:type="dxa"/>
          </w:tcPr>
          <w:p w14:paraId="2A8481C7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</w:p>
          <w:p w14:paraId="3873767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8" w:type="dxa"/>
          </w:tcPr>
          <w:p w14:paraId="4094EF3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2268" w:type="dxa"/>
          </w:tcPr>
          <w:p w14:paraId="2CAA53CC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976" w:type="dxa"/>
          </w:tcPr>
          <w:p w14:paraId="1D5D76C7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Вид</w:t>
            </w:r>
          </w:p>
          <w:p w14:paraId="25A27694" w14:textId="5377D823" w:rsidR="00F82777" w:rsidRDefault="0087043B" w:rsidP="00F82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F82777" w:rsidRPr="00ED348E">
              <w:rPr>
                <w:sz w:val="28"/>
                <w:szCs w:val="28"/>
                <w:lang w:val="uk-UA"/>
              </w:rPr>
              <w:t>риміщення</w:t>
            </w:r>
            <w:r w:rsidR="00A82712">
              <w:rPr>
                <w:sz w:val="28"/>
                <w:szCs w:val="28"/>
                <w:lang w:val="uk-UA"/>
              </w:rPr>
              <w:t> </w:t>
            </w:r>
            <w:r w:rsidR="006E7449">
              <w:rPr>
                <w:sz w:val="28"/>
                <w:szCs w:val="28"/>
                <w:lang w:val="uk-UA"/>
              </w:rPr>
              <w:t>/</w:t>
            </w:r>
            <w:r w:rsidR="00A82712">
              <w:rPr>
                <w:sz w:val="28"/>
                <w:szCs w:val="28"/>
                <w:lang w:val="uk-UA"/>
              </w:rPr>
              <w:t> </w:t>
            </w:r>
          </w:p>
          <w:p w14:paraId="64ABCDC7" w14:textId="77777777" w:rsidR="006E7449" w:rsidRPr="006E7449" w:rsidRDefault="006E7449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3544" w:type="dxa"/>
          </w:tcPr>
          <w:p w14:paraId="2E02261C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Найменування організації</w:t>
            </w:r>
          </w:p>
        </w:tc>
        <w:tc>
          <w:tcPr>
            <w:tcW w:w="1985" w:type="dxa"/>
          </w:tcPr>
          <w:p w14:paraId="237CB958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Цільове використання</w:t>
            </w:r>
          </w:p>
        </w:tc>
        <w:tc>
          <w:tcPr>
            <w:tcW w:w="1984" w:type="dxa"/>
          </w:tcPr>
          <w:p w14:paraId="02DF2F27" w14:textId="55B5B5D3" w:rsidR="00F82777" w:rsidRPr="00ED348E" w:rsidRDefault="0087043B" w:rsidP="00F82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Строк, на </w:t>
            </w:r>
            <w:r w:rsidR="00F82777" w:rsidRPr="00ED348E">
              <w:rPr>
                <w:sz w:val="28"/>
                <w:szCs w:val="28"/>
                <w:lang w:val="uk-UA"/>
              </w:rPr>
              <w:t>який пропонується оренда</w:t>
            </w:r>
          </w:p>
        </w:tc>
      </w:tr>
      <w:tr w:rsidR="00994CBF" w14:paraId="5B0067CE" w14:textId="77777777" w:rsidTr="0087043B">
        <w:tc>
          <w:tcPr>
            <w:tcW w:w="568" w:type="dxa"/>
          </w:tcPr>
          <w:p w14:paraId="48703D41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14EACA45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E5E82E0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14:paraId="5ACF7BA1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14:paraId="64C6A86D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5" w:type="dxa"/>
          </w:tcPr>
          <w:p w14:paraId="34384EBE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14:paraId="6F318D23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6E7449" w:rsidRPr="006D7262" w14:paraId="371C9C51" w14:textId="77777777" w:rsidTr="0087043B">
        <w:tc>
          <w:tcPr>
            <w:tcW w:w="568" w:type="dxa"/>
          </w:tcPr>
          <w:p w14:paraId="399B3FD9" w14:textId="77777777" w:rsidR="006E7449" w:rsidRPr="00ED348E" w:rsidRDefault="00CD4B71" w:rsidP="006E744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E74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13ED44E5" w14:textId="77777777" w:rsid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2268" w:type="dxa"/>
          </w:tcPr>
          <w:p w14:paraId="1078CF99" w14:textId="77777777" w:rsidR="006E7449" w:rsidRPr="006E7449" w:rsidRDefault="00054561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E7449" w:rsidRPr="006E7449">
              <w:rPr>
                <w:sz w:val="28"/>
                <w:szCs w:val="28"/>
                <w:lang w:val="uk-UA"/>
              </w:rPr>
              <w:t>ул. Культури, 5</w:t>
            </w:r>
          </w:p>
          <w:p w14:paraId="05C0E239" w14:textId="77777777" w:rsidR="006E7449" w:rsidRPr="008C31F0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6" w:type="dxa"/>
          </w:tcPr>
          <w:p w14:paraId="4D707CD3" w14:textId="77777777" w:rsidR="0087043B" w:rsidRDefault="006E7449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Інше окреме</w:t>
            </w:r>
            <w:r w:rsidR="00A82712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, індивідуально визначене майно кількістю</w:t>
            </w:r>
            <w:r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2F74CFD" w14:textId="1A0859FA" w:rsidR="006E7449" w:rsidRPr="006E7449" w:rsidRDefault="00A82712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 (дві) одиниці</w:t>
            </w:r>
            <w:r w:rsidR="006E7449"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3E3278AF" w14:textId="50755B8E" w:rsidR="006E7449" w:rsidRPr="006E7449" w:rsidRDefault="006E7449" w:rsidP="006E7449">
            <w:pPr>
              <w:jc w:val="center"/>
              <w:rPr>
                <w:rFonts w:eastAsia="Times New Roman"/>
                <w:sz w:val="28"/>
                <w:szCs w:val="28"/>
                <w:lang w:eastAsia="uk-UA"/>
              </w:rPr>
            </w:pP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 xml:space="preserve">система для гемодіалізу </w:t>
            </w:r>
            <w:proofErr w:type="spellStart"/>
            <w:r w:rsidRPr="006E7449">
              <w:rPr>
                <w:rFonts w:eastAsia="Times New Roman"/>
                <w:sz w:val="28"/>
                <w:szCs w:val="28"/>
                <w:lang w:val="en-US" w:eastAsia="uk-UA"/>
              </w:rPr>
              <w:t>Multifiltrate</w:t>
            </w:r>
            <w:proofErr w:type="spellEnd"/>
            <w:r w:rsidR="00A82712">
              <w:rPr>
                <w:rFonts w:eastAsia="Times New Roman"/>
                <w:sz w:val="28"/>
                <w:szCs w:val="28"/>
                <w:lang w:val="uk-UA" w:eastAsia="uk-UA"/>
              </w:rPr>
              <w:t xml:space="preserve"> </w:t>
            </w: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>(заводський номер</w:t>
            </w:r>
            <w:r w:rsidR="00F11DC9">
              <w:rPr>
                <w:rFonts w:eastAsia="Times New Roman"/>
                <w:sz w:val="28"/>
                <w:szCs w:val="28"/>
                <w:lang w:val="uk-UA" w:eastAsia="uk-UA"/>
              </w:rPr>
              <w:t xml:space="preserve"> </w:t>
            </w:r>
            <w:r w:rsidRPr="006E7449">
              <w:rPr>
                <w:rFonts w:eastAsia="Times New Roman"/>
                <w:sz w:val="28"/>
                <w:szCs w:val="28"/>
                <w:lang w:eastAsia="uk-UA"/>
              </w:rPr>
              <w:t>2</w:t>
            </w:r>
            <w:r w:rsidRPr="006E7449">
              <w:rPr>
                <w:rFonts w:eastAsia="Times New Roman"/>
                <w:sz w:val="28"/>
                <w:szCs w:val="28"/>
                <w:lang w:val="en-US" w:eastAsia="uk-UA"/>
              </w:rPr>
              <w:t>MUG</w:t>
            </w:r>
            <w:r w:rsidRPr="006E7449">
              <w:rPr>
                <w:rFonts w:eastAsia="Times New Roman"/>
                <w:sz w:val="28"/>
                <w:szCs w:val="28"/>
                <w:lang w:eastAsia="uk-UA"/>
              </w:rPr>
              <w:t>6995);</w:t>
            </w:r>
          </w:p>
          <w:p w14:paraId="4A4279AE" w14:textId="77777777" w:rsidR="00A82712" w:rsidRDefault="006E7449" w:rsidP="00CD4B71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>система підготовки води для гемодіалізу</w:t>
            </w:r>
            <w:r w:rsidR="00CD4B71">
              <w:rPr>
                <w:rFonts w:eastAsia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6610CAE7" w14:textId="1A31596A" w:rsidR="006E7449" w:rsidRPr="006E7449" w:rsidRDefault="006E7449" w:rsidP="006E7449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 w:rsidRPr="006E7449">
              <w:rPr>
                <w:rFonts w:eastAsia="Times New Roman"/>
                <w:sz w:val="28"/>
                <w:szCs w:val="28"/>
                <w:lang w:val="en-US" w:eastAsia="uk-UA"/>
              </w:rPr>
              <w:t>AquaWTU</w:t>
            </w:r>
            <w:proofErr w:type="spellEnd"/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 xml:space="preserve"> 125</w:t>
            </w:r>
            <w:r w:rsidR="00017AD3">
              <w:rPr>
                <w:rFonts w:eastAsia="Times New Roman"/>
                <w:sz w:val="28"/>
                <w:szCs w:val="28"/>
                <w:lang w:val="uk-UA" w:eastAsia="uk-UA"/>
              </w:rPr>
              <w:t xml:space="preserve"> </w:t>
            </w: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>(заводський</w:t>
            </w:r>
            <w:r w:rsidRPr="006E7449">
              <w:rPr>
                <w:rFonts w:eastAsia="Times New Roman"/>
                <w:sz w:val="28"/>
                <w:szCs w:val="28"/>
                <w:lang w:eastAsia="uk-UA"/>
              </w:rPr>
              <w:t xml:space="preserve"> </w:t>
            </w:r>
            <w:r w:rsidR="00F11DC9">
              <w:rPr>
                <w:rFonts w:eastAsia="Times New Roman"/>
                <w:sz w:val="28"/>
                <w:szCs w:val="28"/>
                <w:lang w:val="uk-UA" w:eastAsia="uk-UA"/>
              </w:rPr>
              <w:t xml:space="preserve">номер </w:t>
            </w: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>244</w:t>
            </w:r>
            <w:r w:rsidRPr="006E7449">
              <w:rPr>
                <w:rFonts w:eastAsia="Times New Roman"/>
                <w:sz w:val="28"/>
                <w:szCs w:val="28"/>
                <w:lang w:val="en-US" w:eastAsia="uk-UA"/>
              </w:rPr>
              <w:t>S</w:t>
            </w:r>
            <w:r w:rsidRPr="006E7449">
              <w:rPr>
                <w:rFonts w:eastAsia="Times New Roman"/>
                <w:sz w:val="28"/>
                <w:szCs w:val="28"/>
                <w:lang w:val="uk-UA" w:eastAsia="uk-UA"/>
              </w:rPr>
              <w:t>1461)</w:t>
            </w:r>
          </w:p>
          <w:p w14:paraId="7359BDDA" w14:textId="77777777" w:rsidR="006E7449" w:rsidRDefault="006E7449" w:rsidP="006E7449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</w:tcPr>
          <w:p w14:paraId="2C0E7C8B" w14:textId="77777777" w:rsidR="00F11DC9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E7449">
              <w:rPr>
                <w:sz w:val="28"/>
                <w:szCs w:val="28"/>
                <w:lang w:val="uk-UA" w:eastAsia="uk-UA"/>
              </w:rPr>
              <w:t xml:space="preserve">Військово-медичний клінічний центр </w:t>
            </w:r>
          </w:p>
          <w:p w14:paraId="199564C2" w14:textId="13472977" w:rsidR="00F11DC9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E7449">
              <w:rPr>
                <w:sz w:val="28"/>
                <w:szCs w:val="28"/>
                <w:lang w:val="uk-UA" w:eastAsia="uk-UA"/>
              </w:rPr>
              <w:t>Північного регіону</w:t>
            </w:r>
            <w:r w:rsidR="0087043B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12D7EFA3" w14:textId="56085AEF" w:rsidR="006E7449" w:rsidRDefault="00A82712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(в</w:t>
            </w:r>
            <w:r w:rsidR="006E7449" w:rsidRPr="006E7449">
              <w:rPr>
                <w:sz w:val="28"/>
                <w:szCs w:val="28"/>
                <w:lang w:val="uk-UA" w:eastAsia="uk-UA"/>
              </w:rPr>
              <w:t>ійськова частина А-3306)</w:t>
            </w:r>
          </w:p>
          <w:p w14:paraId="41D2FF0B" w14:textId="77777777" w:rsidR="0087043B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(</w:t>
            </w:r>
            <w:r w:rsidR="00CD4B71">
              <w:rPr>
                <w:sz w:val="28"/>
                <w:szCs w:val="28"/>
                <w:lang w:val="uk-UA" w:eastAsia="uk-UA"/>
              </w:rPr>
              <w:t>б</w:t>
            </w:r>
            <w:r>
              <w:rPr>
                <w:sz w:val="28"/>
                <w:szCs w:val="28"/>
                <w:lang w:val="uk-UA" w:eastAsia="uk-UA"/>
              </w:rPr>
              <w:t>алансоутримувач</w:t>
            </w:r>
            <w:r w:rsidR="00A82712">
              <w:rPr>
                <w:sz w:val="28"/>
                <w:szCs w:val="28"/>
                <w:lang w:val="uk-UA" w:eastAsia="uk-UA"/>
              </w:rPr>
              <w:t> –</w:t>
            </w:r>
            <w:r w:rsidR="0087043B">
              <w:rPr>
                <w:sz w:val="28"/>
                <w:szCs w:val="28"/>
                <w:lang w:val="uk-UA" w:eastAsia="uk-UA"/>
              </w:rPr>
              <w:t xml:space="preserve"> </w:t>
            </w:r>
            <w:r w:rsidR="00A82712">
              <w:rPr>
                <w:sz w:val="28"/>
                <w:szCs w:val="28"/>
                <w:lang w:val="uk-UA" w:eastAsia="uk-UA"/>
              </w:rPr>
              <w:t>к</w:t>
            </w:r>
            <w:r w:rsidRPr="006E7449">
              <w:rPr>
                <w:sz w:val="28"/>
                <w:szCs w:val="28"/>
                <w:lang w:val="uk-UA" w:eastAsia="uk-UA"/>
              </w:rPr>
              <w:t>омунальне</w:t>
            </w:r>
            <w:r w:rsidR="0087043B">
              <w:rPr>
                <w:sz w:val="28"/>
                <w:szCs w:val="28"/>
                <w:lang w:val="uk-UA" w:eastAsia="uk-UA"/>
              </w:rPr>
              <w:t xml:space="preserve"> </w:t>
            </w:r>
            <w:r w:rsidRPr="006E7449">
              <w:rPr>
                <w:sz w:val="28"/>
                <w:szCs w:val="28"/>
                <w:lang w:val="uk-UA" w:eastAsia="uk-UA"/>
              </w:rPr>
              <w:t xml:space="preserve">некомерційне підприємство «Міська клінічна лікарня швидкої та невідкладної </w:t>
            </w:r>
          </w:p>
          <w:p w14:paraId="42D331F2" w14:textId="13BFD820" w:rsidR="006E7449" w:rsidRPr="006E7449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E7449">
              <w:rPr>
                <w:sz w:val="28"/>
                <w:szCs w:val="28"/>
                <w:lang w:val="uk-UA" w:eastAsia="uk-UA"/>
              </w:rPr>
              <w:t xml:space="preserve">медичної допомоги </w:t>
            </w:r>
            <w:r w:rsidR="0087043B">
              <w:rPr>
                <w:sz w:val="28"/>
                <w:szCs w:val="28"/>
                <w:lang w:val="uk-UA" w:eastAsia="uk-UA"/>
              </w:rPr>
              <w:t>ім. проф. </w:t>
            </w:r>
            <w:r w:rsidR="00A82712">
              <w:rPr>
                <w:sz w:val="28"/>
                <w:szCs w:val="28"/>
                <w:lang w:val="uk-UA" w:eastAsia="uk-UA"/>
              </w:rPr>
              <w:t>О.І. </w:t>
            </w:r>
            <w:proofErr w:type="spellStart"/>
            <w:r w:rsidRPr="006E7449">
              <w:rPr>
                <w:sz w:val="28"/>
                <w:szCs w:val="28"/>
                <w:lang w:val="uk-UA" w:eastAsia="uk-UA"/>
              </w:rPr>
              <w:t>Мещанінова</w:t>
            </w:r>
            <w:proofErr w:type="spellEnd"/>
            <w:r w:rsidRPr="006E7449">
              <w:rPr>
                <w:sz w:val="28"/>
                <w:szCs w:val="28"/>
                <w:lang w:val="uk-UA" w:eastAsia="uk-UA"/>
              </w:rPr>
              <w:t xml:space="preserve">» </w:t>
            </w:r>
          </w:p>
          <w:p w14:paraId="41F63946" w14:textId="77777777" w:rsidR="00CD4B71" w:rsidRDefault="006E7449" w:rsidP="00CD4B7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E7449">
              <w:rPr>
                <w:sz w:val="28"/>
                <w:szCs w:val="28"/>
                <w:lang w:val="uk-UA" w:eastAsia="uk-UA"/>
              </w:rPr>
              <w:t>Харківської міської ради</w:t>
            </w:r>
          </w:p>
          <w:p w14:paraId="3B2FD6F9" w14:textId="3F65DDAE" w:rsidR="00017AD3" w:rsidRPr="006E7449" w:rsidRDefault="00017AD3" w:rsidP="00CD4B7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14:paraId="3556E1EE" w14:textId="7100D384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017AD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6E7449">
              <w:rPr>
                <w:sz w:val="28"/>
                <w:szCs w:val="28"/>
                <w:lang w:val="uk-UA"/>
              </w:rPr>
              <w:t>державного</w:t>
            </w:r>
          </w:p>
          <w:p w14:paraId="61262846" w14:textId="77777777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бюджету</w:t>
            </w:r>
          </w:p>
          <w:p w14:paraId="0FE3E3D8" w14:textId="77777777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34A883DA" w14:textId="77777777" w:rsid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8C31F0">
              <w:rPr>
                <w:sz w:val="28"/>
                <w:szCs w:val="28"/>
                <w:lang w:val="uk-UA"/>
              </w:rPr>
              <w:t xml:space="preserve">Під час дії воєнного стану та дванадцять місяців після припинення чи скасування воєнного </w:t>
            </w:r>
          </w:p>
          <w:p w14:paraId="3FD70661" w14:textId="77777777" w:rsidR="006E7449" w:rsidRPr="008C31F0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стану</w:t>
            </w:r>
            <w:r>
              <w:rPr>
                <w:lang w:val="uk-UA"/>
              </w:rPr>
              <w:t xml:space="preserve"> </w:t>
            </w:r>
          </w:p>
        </w:tc>
      </w:tr>
      <w:tr w:rsidR="005830DC" w:rsidRPr="006D7262" w14:paraId="0E3F11E3" w14:textId="77777777" w:rsidTr="0087043B">
        <w:tc>
          <w:tcPr>
            <w:tcW w:w="568" w:type="dxa"/>
          </w:tcPr>
          <w:p w14:paraId="27534374" w14:textId="68CBDC9A" w:rsidR="005830DC" w:rsidRDefault="005830DC" w:rsidP="005830D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68" w:type="dxa"/>
          </w:tcPr>
          <w:p w14:paraId="404F8318" w14:textId="6FDAE22C" w:rsidR="005830DC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45651446" w14:textId="3B23B735" w:rsidR="005830DC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14:paraId="51C79220" w14:textId="64384498" w:rsidR="005830DC" w:rsidRPr="006E7449" w:rsidRDefault="005830DC" w:rsidP="005830DC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14:paraId="703DC783" w14:textId="5DAC5AFA" w:rsidR="005830DC" w:rsidRPr="006E7449" w:rsidRDefault="005830DC" w:rsidP="005830D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5" w:type="dxa"/>
          </w:tcPr>
          <w:p w14:paraId="0D1BF064" w14:textId="382B07E8" w:rsidR="005830DC" w:rsidRPr="006E7449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14:paraId="03E1F34A" w14:textId="65DB1603" w:rsidR="005830DC" w:rsidRPr="008C31F0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5830DC" w:rsidRPr="006D7262" w14:paraId="767CBF78" w14:textId="77777777" w:rsidTr="0087043B">
        <w:tc>
          <w:tcPr>
            <w:tcW w:w="568" w:type="dxa"/>
          </w:tcPr>
          <w:p w14:paraId="5FA5AA89" w14:textId="77777777" w:rsidR="005830DC" w:rsidRDefault="005830DC" w:rsidP="005830D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68" w:type="dxa"/>
          </w:tcPr>
          <w:p w14:paraId="718C452C" w14:textId="4035E3DE" w:rsidR="005830DC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Індустріальний</w:t>
            </w:r>
          </w:p>
        </w:tc>
        <w:tc>
          <w:tcPr>
            <w:tcW w:w="2268" w:type="dxa"/>
          </w:tcPr>
          <w:p w14:paraId="2D46AF68" w14:textId="4F0CC937" w:rsidR="005830DC" w:rsidRPr="006E7449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Біблика</w:t>
            </w:r>
            <w:proofErr w:type="spellEnd"/>
            <w:r>
              <w:rPr>
                <w:sz w:val="28"/>
                <w:szCs w:val="28"/>
                <w:lang w:val="uk-UA"/>
              </w:rPr>
              <w:t>, 18, літ. «А-4»</w:t>
            </w:r>
          </w:p>
        </w:tc>
        <w:tc>
          <w:tcPr>
            <w:tcW w:w="2976" w:type="dxa"/>
          </w:tcPr>
          <w:p w14:paraId="0D490B75" w14:textId="77777777" w:rsidR="00017AD3" w:rsidRPr="00017AD3" w:rsidRDefault="005830DC" w:rsidP="005830DC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Нежитлові приміщення </w:t>
            </w:r>
          </w:p>
          <w:p w14:paraId="66D50C94" w14:textId="77777777" w:rsidR="00017AD3" w:rsidRDefault="005830DC" w:rsidP="005830DC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1-го поверху № 105-1, </w:t>
            </w:r>
          </w:p>
          <w:p w14:paraId="43AD7255" w14:textId="77777777" w:rsidR="00017AD3" w:rsidRDefault="005830DC" w:rsidP="00017AD3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105-2, 105-3-:-105-14, </w:t>
            </w:r>
          </w:p>
          <w:p w14:paraId="197CD357" w14:textId="77777777" w:rsidR="00F11DC9" w:rsidRDefault="005830DC" w:rsidP="0087043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105-15-:-105-17, </w:t>
            </w:r>
          </w:p>
          <w:p w14:paraId="18887BC6" w14:textId="77777777" w:rsidR="00F11DC9" w:rsidRDefault="005830DC" w:rsidP="0087043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105-17а, 105-17б, </w:t>
            </w:r>
          </w:p>
          <w:p w14:paraId="04EA0DD5" w14:textId="77777777" w:rsidR="00F11DC9" w:rsidRDefault="005830DC" w:rsidP="0087043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105-18-:-105-23, </w:t>
            </w:r>
          </w:p>
          <w:p w14:paraId="496AEEFC" w14:textId="77777777" w:rsidR="00F11DC9" w:rsidRDefault="005830DC" w:rsidP="0087043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105-26, </w:t>
            </w:r>
          </w:p>
          <w:p w14:paraId="46A53272" w14:textId="1636A52A" w:rsidR="0087043B" w:rsidRDefault="005830DC" w:rsidP="0087043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>105-27-:-105-30</w:t>
            </w:r>
            <w:r w:rsidR="00017AD3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 загальною площею </w:t>
            </w:r>
          </w:p>
          <w:p w14:paraId="5A9EE9FD" w14:textId="77777777" w:rsidR="005830DC" w:rsidRDefault="005830DC" w:rsidP="00F11DC9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 xml:space="preserve">506,9 </w:t>
            </w:r>
            <w:proofErr w:type="spellStart"/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>кв</w:t>
            </w:r>
            <w:proofErr w:type="spellEnd"/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87043B">
              <w:rPr>
                <w:sz w:val="28"/>
                <w:szCs w:val="28"/>
                <w:shd w:val="clear" w:color="auto" w:fill="FFFFFF"/>
                <w:lang w:val="uk-UA"/>
              </w:rPr>
              <w:t> м у</w:t>
            </w:r>
            <w:r w:rsidR="00F11DC9">
              <w:rPr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17AD3">
              <w:rPr>
                <w:sz w:val="28"/>
                <w:szCs w:val="28"/>
                <w:shd w:val="clear" w:color="auto" w:fill="FFFFFF"/>
                <w:lang w:val="uk-UA"/>
              </w:rPr>
              <w:t>житловому будинку</w:t>
            </w:r>
          </w:p>
          <w:p w14:paraId="0BC3FD87" w14:textId="4D6C9BB9" w:rsidR="00F11DC9" w:rsidRPr="006E7449" w:rsidRDefault="00F11DC9" w:rsidP="00F11DC9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44" w:type="dxa"/>
          </w:tcPr>
          <w:p w14:paraId="78E1E839" w14:textId="0F5011E6" w:rsidR="005830DC" w:rsidRPr="006E7449" w:rsidRDefault="005830DC" w:rsidP="005830D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Східне міжрегіональне управління Міністерства юстиції</w:t>
            </w:r>
          </w:p>
        </w:tc>
        <w:tc>
          <w:tcPr>
            <w:tcW w:w="1985" w:type="dxa"/>
          </w:tcPr>
          <w:p w14:paraId="6FD532FD" w14:textId="1EA084BF" w:rsidR="005830DC" w:rsidRPr="006E7449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87043B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6E7449">
              <w:rPr>
                <w:sz w:val="28"/>
                <w:szCs w:val="28"/>
                <w:lang w:val="uk-UA"/>
              </w:rPr>
              <w:t>державного</w:t>
            </w:r>
            <w:r w:rsidR="00F11DC9">
              <w:rPr>
                <w:sz w:val="28"/>
                <w:szCs w:val="28"/>
                <w:lang w:val="uk-UA"/>
              </w:rPr>
              <w:t xml:space="preserve"> </w:t>
            </w:r>
            <w:r w:rsidRPr="006E7449">
              <w:rPr>
                <w:sz w:val="28"/>
                <w:szCs w:val="28"/>
                <w:lang w:val="uk-UA"/>
              </w:rPr>
              <w:t>бюджету</w:t>
            </w:r>
          </w:p>
          <w:p w14:paraId="61121649" w14:textId="77777777" w:rsidR="005830DC" w:rsidRPr="006E7449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0DEDCA76" w14:textId="66D25DFF" w:rsidR="005830DC" w:rsidRPr="008C31F0" w:rsidRDefault="005830DC" w:rsidP="005830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П’ять років</w:t>
            </w:r>
          </w:p>
        </w:tc>
      </w:tr>
    </w:tbl>
    <w:p w14:paraId="2ACA5E0C" w14:textId="1E823D02" w:rsidR="00FE6F49" w:rsidRDefault="00FE6F49" w:rsidP="00A10035">
      <w:pPr>
        <w:jc w:val="both"/>
        <w:rPr>
          <w:sz w:val="28"/>
          <w:szCs w:val="28"/>
          <w:lang w:val="uk-UA"/>
        </w:rPr>
      </w:pPr>
    </w:p>
    <w:p w14:paraId="056B46CE" w14:textId="77777777" w:rsidR="0087043B" w:rsidRDefault="0087043B" w:rsidP="00A10035">
      <w:pPr>
        <w:jc w:val="both"/>
        <w:rPr>
          <w:sz w:val="28"/>
          <w:szCs w:val="28"/>
          <w:lang w:val="uk-UA"/>
        </w:rPr>
      </w:pPr>
    </w:p>
    <w:p w14:paraId="3086CB27" w14:textId="5FEB3736" w:rsidR="00FE6F49" w:rsidRDefault="00FE6F49" w:rsidP="0087043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 w:rsidR="00017AD3">
        <w:rPr>
          <w:sz w:val="28"/>
          <w:szCs w:val="28"/>
          <w:lang w:val="uk-UA"/>
        </w:rPr>
        <w:t>–</w:t>
      </w:r>
    </w:p>
    <w:p w14:paraId="3E2C5403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459FBD73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1C33ADC3" w14:textId="77777777" w:rsidR="00A10035" w:rsidRDefault="00A10035" w:rsidP="0087043B">
      <w:pPr>
        <w:ind w:hanging="142"/>
        <w:jc w:val="both"/>
        <w:rPr>
          <w:sz w:val="28"/>
          <w:szCs w:val="28"/>
          <w:lang w:val="uk-UA"/>
        </w:rPr>
      </w:pPr>
    </w:p>
    <w:p w14:paraId="059DC22C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</w:p>
    <w:p w14:paraId="102ECB88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6E42E710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17A735AB" w14:textId="77777777" w:rsidR="00A10035" w:rsidRPr="00A10035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sectPr w:rsidR="00A10035" w:rsidRPr="00A10035" w:rsidSect="005830DC">
      <w:headerReference w:type="default" r:id="rId6"/>
      <w:pgSz w:w="16838" w:h="11906" w:orient="landscape"/>
      <w:pgMar w:top="1701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449E" w14:textId="77777777" w:rsidR="00EA4D20" w:rsidRDefault="00EA4D20" w:rsidP="00A10035">
      <w:r>
        <w:separator/>
      </w:r>
    </w:p>
  </w:endnote>
  <w:endnote w:type="continuationSeparator" w:id="0">
    <w:p w14:paraId="05CB98AE" w14:textId="77777777" w:rsidR="00EA4D20" w:rsidRDefault="00EA4D20" w:rsidP="00A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2E44" w14:textId="77777777" w:rsidR="00EA4D20" w:rsidRDefault="00EA4D20" w:rsidP="00A10035">
      <w:r>
        <w:separator/>
      </w:r>
    </w:p>
  </w:footnote>
  <w:footnote w:type="continuationSeparator" w:id="0">
    <w:p w14:paraId="2EEC98CF" w14:textId="77777777" w:rsidR="00EA4D20" w:rsidRDefault="00EA4D20" w:rsidP="00A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354185"/>
      <w:docPartObj>
        <w:docPartGallery w:val="Page Numbers (Top of Page)"/>
        <w:docPartUnique/>
      </w:docPartObj>
    </w:sdtPr>
    <w:sdtEndPr/>
    <w:sdtContent>
      <w:p w14:paraId="3C0C0343" w14:textId="0C6FCFB1" w:rsidR="00A10035" w:rsidRDefault="00A10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DC9">
          <w:rPr>
            <w:noProof/>
          </w:rPr>
          <w:t>2</w:t>
        </w:r>
        <w:r>
          <w:fldChar w:fldCharType="end"/>
        </w:r>
      </w:p>
    </w:sdtContent>
  </w:sdt>
  <w:p w14:paraId="33E5F603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181B8E4F" w14:textId="77777777" w:rsidR="00A10035" w:rsidRP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E"/>
    <w:rsid w:val="00017AD3"/>
    <w:rsid w:val="00031E80"/>
    <w:rsid w:val="00051639"/>
    <w:rsid w:val="00054561"/>
    <w:rsid w:val="00092D6A"/>
    <w:rsid w:val="000E0EB5"/>
    <w:rsid w:val="0011202A"/>
    <w:rsid w:val="00225F7C"/>
    <w:rsid w:val="0023408D"/>
    <w:rsid w:val="002B038A"/>
    <w:rsid w:val="00330DEC"/>
    <w:rsid w:val="003B2A71"/>
    <w:rsid w:val="00537D55"/>
    <w:rsid w:val="005830DC"/>
    <w:rsid w:val="00601855"/>
    <w:rsid w:val="00623657"/>
    <w:rsid w:val="00686ABA"/>
    <w:rsid w:val="006D7262"/>
    <w:rsid w:val="006E7449"/>
    <w:rsid w:val="007C0DEF"/>
    <w:rsid w:val="007E222D"/>
    <w:rsid w:val="00852229"/>
    <w:rsid w:val="0087043B"/>
    <w:rsid w:val="008773F5"/>
    <w:rsid w:val="0088568F"/>
    <w:rsid w:val="008C31F0"/>
    <w:rsid w:val="008D341C"/>
    <w:rsid w:val="00994CBF"/>
    <w:rsid w:val="00994D06"/>
    <w:rsid w:val="00A10035"/>
    <w:rsid w:val="00A82712"/>
    <w:rsid w:val="00AD7A88"/>
    <w:rsid w:val="00C02D79"/>
    <w:rsid w:val="00C355FE"/>
    <w:rsid w:val="00CB585E"/>
    <w:rsid w:val="00CD4B71"/>
    <w:rsid w:val="00D35DA7"/>
    <w:rsid w:val="00D85BF3"/>
    <w:rsid w:val="00DA32AC"/>
    <w:rsid w:val="00E377CC"/>
    <w:rsid w:val="00EA2AC1"/>
    <w:rsid w:val="00EA4D20"/>
    <w:rsid w:val="00ED7E9E"/>
    <w:rsid w:val="00EE78A5"/>
    <w:rsid w:val="00EF6CDA"/>
    <w:rsid w:val="00F11DC9"/>
    <w:rsid w:val="00F24650"/>
    <w:rsid w:val="00F82777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1DEB"/>
  <w15:chartTrackingRefBased/>
  <w15:docId w15:val="{4CCA2C41-BD33-495E-B583-72BAB7E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C0DE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0DEF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N. Aponchuk</dc:creator>
  <cp:keywords/>
  <dc:description/>
  <cp:lastModifiedBy>Dmitry Dm</cp:lastModifiedBy>
  <cp:revision>3</cp:revision>
  <cp:lastPrinted>2023-12-14T11:43:00Z</cp:lastPrinted>
  <dcterms:created xsi:type="dcterms:W3CDTF">2023-12-14T11:44:00Z</dcterms:created>
  <dcterms:modified xsi:type="dcterms:W3CDTF">2023-12-22T12:02:00Z</dcterms:modified>
</cp:coreProperties>
</file>