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  <w:bookmarkStart w:id="0" w:name="_GoBack"/>
      <w:bookmarkEnd w:id="0"/>
      <w:r w:rsidRPr="00345B15">
        <w:rPr>
          <w:rFonts w:ascii="Times New Roman" w:hAnsi="Times New Roman"/>
          <w:sz w:val="24"/>
          <w:szCs w:val="28"/>
          <w:lang w:val="uk-UA"/>
        </w:rPr>
        <w:t>Додаток 1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 рішення 11</w:t>
      </w:r>
      <w:r w:rsidRPr="00345B15">
        <w:rPr>
          <w:rFonts w:ascii="Times New Roman" w:hAnsi="Times New Roman"/>
          <w:sz w:val="24"/>
          <w:szCs w:val="28"/>
          <w:lang w:val="uk-UA"/>
        </w:rPr>
        <w:t xml:space="preserve"> сесії Харківської міської ради 8 скликання «П</w:t>
      </w:r>
      <w:r>
        <w:rPr>
          <w:rFonts w:ascii="Times New Roman" w:hAnsi="Times New Roman"/>
          <w:sz w:val="24"/>
          <w:szCs w:val="28"/>
          <w:lang w:val="uk-UA"/>
        </w:rPr>
        <w:t>ро впорядкування найменувань об’єктів топоніміки»</w:t>
      </w:r>
      <w:r>
        <w:rPr>
          <w:rFonts w:ascii="Times New Roman" w:hAnsi="Times New Roman"/>
          <w:sz w:val="24"/>
          <w:szCs w:val="28"/>
          <w:lang w:val="uk-UA"/>
        </w:rPr>
        <w:br/>
        <w:t>від 11.05.2022</w:t>
      </w:r>
      <w:r w:rsidR="00EF08BD">
        <w:rPr>
          <w:rFonts w:ascii="Times New Roman" w:hAnsi="Times New Roman"/>
          <w:sz w:val="24"/>
          <w:szCs w:val="28"/>
          <w:lang w:val="uk-UA"/>
        </w:rPr>
        <w:t xml:space="preserve"> № 258</w:t>
      </w:r>
      <w:r w:rsidR="00371D80">
        <w:rPr>
          <w:rFonts w:ascii="Times New Roman" w:hAnsi="Times New Roman"/>
          <w:sz w:val="24"/>
          <w:szCs w:val="28"/>
          <w:lang w:val="uk-UA"/>
        </w:rPr>
        <w:t>/</w:t>
      </w:r>
      <w:r>
        <w:rPr>
          <w:rFonts w:ascii="Times New Roman" w:hAnsi="Times New Roman"/>
          <w:sz w:val="24"/>
          <w:szCs w:val="28"/>
          <w:lang w:val="uk-UA"/>
        </w:rPr>
        <w:t>22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F304D7" w:rsidRDefault="00F304D7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05F59" w:rsidRPr="00345B15">
        <w:rPr>
          <w:rFonts w:ascii="Times New Roman" w:hAnsi="Times New Roman"/>
          <w:sz w:val="28"/>
          <w:szCs w:val="28"/>
          <w:lang w:val="uk-UA"/>
        </w:rPr>
        <w:t xml:space="preserve">порядкування найменувань елементів </w:t>
      </w:r>
      <w:proofErr w:type="spellStart"/>
      <w:r w:rsidR="00105F59" w:rsidRPr="00345B15">
        <w:rPr>
          <w:rFonts w:ascii="Times New Roman" w:hAnsi="Times New Roman"/>
          <w:sz w:val="28"/>
          <w:szCs w:val="28"/>
          <w:lang w:val="uk-UA"/>
        </w:rPr>
        <w:t>вулично</w:t>
      </w:r>
      <w:proofErr w:type="spellEnd"/>
      <w:r w:rsidR="00105F59" w:rsidRPr="00345B15">
        <w:rPr>
          <w:rFonts w:ascii="Times New Roman" w:hAnsi="Times New Roman"/>
          <w:sz w:val="28"/>
          <w:szCs w:val="28"/>
          <w:lang w:val="uk-UA"/>
        </w:rPr>
        <w:t>-дорожньої мережі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5B15">
        <w:rPr>
          <w:rFonts w:ascii="Times New Roman" w:hAnsi="Times New Roman"/>
          <w:sz w:val="28"/>
          <w:szCs w:val="28"/>
          <w:lang w:val="uk-UA"/>
        </w:rPr>
        <w:t>Харкова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05F59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854961">
        <w:rPr>
          <w:rFonts w:ascii="Times New Roman" w:hAnsi="Times New Roman"/>
          <w:sz w:val="28"/>
          <w:szCs w:val="28"/>
          <w:lang w:val="uk-UA"/>
        </w:rPr>
        <w:t xml:space="preserve">1. Найменувати </w:t>
      </w:r>
      <w:r w:rsidR="00EF08BD">
        <w:rPr>
          <w:rFonts w:ascii="Times New Roman" w:hAnsi="Times New Roman"/>
          <w:sz w:val="28"/>
          <w:szCs w:val="28"/>
          <w:lang w:val="uk-UA"/>
        </w:rPr>
        <w:t>проспект</w:t>
      </w:r>
      <w:r>
        <w:rPr>
          <w:rFonts w:ascii="Times New Roman" w:hAnsi="Times New Roman"/>
          <w:sz w:val="28"/>
          <w:szCs w:val="28"/>
          <w:lang w:val="uk-UA"/>
        </w:rPr>
        <w:t xml:space="preserve"> (колишня назва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Московський)</w:t>
      </w:r>
      <w:r w:rsidR="00EF08B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розташований </w:t>
      </w:r>
      <w:r w:rsidR="00D01E8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EF08BD">
        <w:rPr>
          <w:rFonts w:ascii="Times New Roman" w:hAnsi="Times New Roman"/>
          <w:sz w:val="28"/>
          <w:szCs w:val="28"/>
          <w:lang w:val="uk-UA"/>
        </w:rPr>
        <w:t>у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межах міста Харко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F304D7">
        <w:rPr>
          <w:rFonts w:ascii="Times New Roman" w:hAnsi="Times New Roman"/>
          <w:sz w:val="28"/>
          <w:szCs w:val="28"/>
          <w:lang w:val="uk-UA"/>
        </w:rPr>
        <w:t>а</w:t>
      </w:r>
      <w:r w:rsidRPr="00854961">
        <w:rPr>
          <w:rFonts w:ascii="Times New Roman" w:hAnsi="Times New Roman"/>
          <w:sz w:val="28"/>
          <w:szCs w:val="28"/>
          <w:lang w:val="uk-UA"/>
        </w:rPr>
        <w:t>,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від майдану</w:t>
      </w:r>
      <w:r>
        <w:rPr>
          <w:rFonts w:ascii="Times New Roman" w:hAnsi="Times New Roman"/>
          <w:sz w:val="28"/>
          <w:szCs w:val="28"/>
          <w:lang w:val="uk-UA"/>
        </w:rPr>
        <w:t xml:space="preserve"> Конституції в південно</w:t>
      </w:r>
      <w:r w:rsidRPr="00854961">
        <w:rPr>
          <w:rFonts w:ascii="Times New Roman" w:hAnsi="Times New Roman"/>
          <w:sz w:val="28"/>
          <w:szCs w:val="28"/>
          <w:lang w:val="uk-UA"/>
        </w:rPr>
        <w:t>-сх</w:t>
      </w:r>
      <w:r>
        <w:rPr>
          <w:rFonts w:ascii="Times New Roman" w:hAnsi="Times New Roman"/>
          <w:sz w:val="28"/>
          <w:szCs w:val="28"/>
          <w:lang w:val="uk-UA"/>
        </w:rPr>
        <w:t xml:space="preserve">ідному </w:t>
      </w:r>
      <w:r w:rsidR="00EF08BD">
        <w:rPr>
          <w:rFonts w:ascii="Times New Roman" w:hAnsi="Times New Roman"/>
          <w:sz w:val="28"/>
          <w:szCs w:val="28"/>
          <w:lang w:val="uk-UA"/>
        </w:rPr>
        <w:t xml:space="preserve">напрямку до Кільцевої дороги </w:t>
      </w:r>
      <w:r w:rsidR="00F304D7">
        <w:rPr>
          <w:rFonts w:ascii="Times New Roman" w:hAnsi="Times New Roman"/>
          <w:sz w:val="28"/>
          <w:szCs w:val="28"/>
          <w:lang w:val="uk-UA"/>
        </w:rPr>
        <w:t>–</w:t>
      </w:r>
      <w:r w:rsidR="00EF08BD"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>роспект Героїв Харкова</w:t>
      </w:r>
      <w:r w:rsidRPr="00854961">
        <w:rPr>
          <w:rFonts w:ascii="Times New Roman" w:hAnsi="Times New Roman"/>
          <w:sz w:val="28"/>
          <w:szCs w:val="28"/>
          <w:lang w:val="uk-UA"/>
        </w:rPr>
        <w:t>.</w:t>
      </w:r>
    </w:p>
    <w:p w:rsidR="00105F59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Найменувати район (колишня назва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Московський)</w:t>
      </w:r>
      <w:r w:rsidR="00EF08BD">
        <w:rPr>
          <w:rFonts w:ascii="Times New Roman" w:hAnsi="Times New Roman"/>
          <w:sz w:val="28"/>
          <w:szCs w:val="28"/>
          <w:lang w:val="uk-UA"/>
        </w:rPr>
        <w:t>,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розташований у межах міста Харко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F304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4D7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Салтівський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район.</w:t>
      </w:r>
    </w:p>
    <w:p w:rsidR="00105F59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Найменувати шосе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(колишня назва – Білгородське шосе)</w:t>
      </w:r>
      <w:r>
        <w:rPr>
          <w:rFonts w:ascii="Times New Roman" w:hAnsi="Times New Roman"/>
          <w:sz w:val="28"/>
          <w:szCs w:val="28"/>
          <w:lang w:val="uk-UA"/>
        </w:rPr>
        <w:t xml:space="preserve">, розташоване від вулиці Сумської до проспекту Академіка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Курчатова</w:t>
      </w:r>
      <w:proofErr w:type="spellEnd"/>
      <w:r w:rsidR="00F304D7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Харківське шосе.</w:t>
      </w:r>
    </w:p>
    <w:p w:rsidR="00105F59" w:rsidRPr="00854961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Найменувати вулицю</w:t>
      </w:r>
      <w:r w:rsidR="00F304D7">
        <w:rPr>
          <w:rFonts w:ascii="Times New Roman" w:hAnsi="Times New Roman"/>
          <w:sz w:val="28"/>
          <w:szCs w:val="28"/>
          <w:lang w:val="uk-UA"/>
        </w:rPr>
        <w:t xml:space="preserve"> (колишня назва – Білгородський узвіз)</w:t>
      </w:r>
      <w:r>
        <w:rPr>
          <w:rFonts w:ascii="Times New Roman" w:hAnsi="Times New Roman"/>
          <w:sz w:val="28"/>
          <w:szCs w:val="28"/>
          <w:lang w:val="uk-UA"/>
        </w:rPr>
        <w:t>, розташовану від вул</w:t>
      </w:r>
      <w:r w:rsidR="00EF08BD">
        <w:rPr>
          <w:rFonts w:ascii="Times New Roman" w:hAnsi="Times New Roman"/>
          <w:sz w:val="28"/>
          <w:szCs w:val="28"/>
          <w:lang w:val="uk-UA"/>
        </w:rPr>
        <w:t xml:space="preserve">иці </w:t>
      </w:r>
      <w:proofErr w:type="spellStart"/>
      <w:r w:rsidR="00EF08BD">
        <w:rPr>
          <w:rFonts w:ascii="Times New Roman" w:hAnsi="Times New Roman"/>
          <w:sz w:val="28"/>
          <w:szCs w:val="28"/>
          <w:lang w:val="uk-UA"/>
        </w:rPr>
        <w:t>Манізера</w:t>
      </w:r>
      <w:proofErr w:type="spellEnd"/>
      <w:r w:rsidR="00EF08BD">
        <w:rPr>
          <w:rFonts w:ascii="Times New Roman" w:hAnsi="Times New Roman"/>
          <w:sz w:val="28"/>
          <w:szCs w:val="28"/>
          <w:lang w:val="uk-UA"/>
        </w:rPr>
        <w:t xml:space="preserve"> до вулиці Шевченка</w:t>
      </w:r>
      <w:r w:rsidR="00715B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4D7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вулиця </w:t>
      </w:r>
      <w:r w:rsidR="0071401A">
        <w:rPr>
          <w:rFonts w:ascii="Times New Roman" w:hAnsi="Times New Roman"/>
          <w:sz w:val="28"/>
          <w:szCs w:val="28"/>
          <w:lang w:val="uk-UA"/>
        </w:rPr>
        <w:t>Героїв Р</w:t>
      </w:r>
      <w:r w:rsidRPr="0071401A">
        <w:rPr>
          <w:rFonts w:ascii="Times New Roman" w:hAnsi="Times New Roman"/>
          <w:sz w:val="28"/>
          <w:szCs w:val="28"/>
          <w:lang w:val="uk-UA"/>
        </w:rPr>
        <w:t>ятувальників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5F59" w:rsidRDefault="00105F59" w:rsidP="00105F5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55A23" w:rsidRPr="00345B15" w:rsidRDefault="00155A23" w:rsidP="00105F5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>Начальник Відділу</w:t>
      </w:r>
    </w:p>
    <w:p w:rsidR="00105F59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>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5B15">
        <w:rPr>
          <w:rFonts w:ascii="Times New Roman" w:hAnsi="Times New Roman"/>
          <w:sz w:val="28"/>
          <w:szCs w:val="28"/>
          <w:lang w:val="uk-UA"/>
        </w:rPr>
        <w:t>топоніміки та охорони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>історико-культурного середовища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 xml:space="preserve">Харківської міської ради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45B15">
        <w:rPr>
          <w:rFonts w:ascii="Times New Roman" w:hAnsi="Times New Roman"/>
          <w:sz w:val="28"/>
          <w:szCs w:val="28"/>
          <w:lang w:val="uk-UA"/>
        </w:rPr>
        <w:t xml:space="preserve">      Р.І. КРАВЧЕНКО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  <w:r w:rsidRPr="00345B15">
        <w:rPr>
          <w:rFonts w:ascii="Times New Roman" w:hAnsi="Times New Roman"/>
          <w:sz w:val="24"/>
          <w:szCs w:val="28"/>
          <w:lang w:val="uk-UA"/>
        </w:rPr>
        <w:lastRenderedPageBreak/>
        <w:t>Додаток 2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 рішення 11</w:t>
      </w:r>
      <w:r w:rsidRPr="00345B15">
        <w:rPr>
          <w:rFonts w:ascii="Times New Roman" w:hAnsi="Times New Roman"/>
          <w:sz w:val="24"/>
          <w:szCs w:val="28"/>
          <w:lang w:val="uk-UA"/>
        </w:rPr>
        <w:t xml:space="preserve"> сесії Харківської міської ради 8 скликання «П</w:t>
      </w:r>
      <w:r>
        <w:rPr>
          <w:rFonts w:ascii="Times New Roman" w:hAnsi="Times New Roman"/>
          <w:sz w:val="24"/>
          <w:szCs w:val="28"/>
          <w:lang w:val="uk-UA"/>
        </w:rPr>
        <w:t>ро впорядкування найменувань об’єктів топоніміки»</w:t>
      </w:r>
      <w:r>
        <w:rPr>
          <w:rFonts w:ascii="Times New Roman" w:hAnsi="Times New Roman"/>
          <w:sz w:val="24"/>
          <w:szCs w:val="28"/>
          <w:lang w:val="uk-UA"/>
        </w:rPr>
        <w:br/>
        <w:t>від 11.05.2022</w:t>
      </w:r>
      <w:r w:rsidR="00EF08BD">
        <w:rPr>
          <w:rFonts w:ascii="Times New Roman" w:hAnsi="Times New Roman"/>
          <w:sz w:val="24"/>
          <w:szCs w:val="28"/>
          <w:lang w:val="uk-UA"/>
        </w:rPr>
        <w:t xml:space="preserve"> № 258</w:t>
      </w:r>
      <w:r>
        <w:rPr>
          <w:rFonts w:ascii="Times New Roman" w:hAnsi="Times New Roman"/>
          <w:sz w:val="24"/>
          <w:szCs w:val="28"/>
          <w:lang w:val="uk-UA"/>
        </w:rPr>
        <w:t>/22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 xml:space="preserve">Внесення змін до Реєстру назв </w:t>
      </w:r>
      <w:proofErr w:type="spellStart"/>
      <w:r w:rsidRPr="00345B15"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 w:rsidRPr="00345B15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Pr="00345B15">
        <w:rPr>
          <w:rFonts w:ascii="Times New Roman" w:hAnsi="Times New Roman"/>
          <w:sz w:val="28"/>
          <w:szCs w:val="28"/>
        </w:rPr>
        <w:t> </w:t>
      </w:r>
      <w:r w:rsidRPr="00345B15">
        <w:rPr>
          <w:rFonts w:ascii="Times New Roman" w:hAnsi="Times New Roman"/>
          <w:sz w:val="28"/>
          <w:szCs w:val="28"/>
          <w:lang w:val="uk-UA"/>
        </w:rPr>
        <w:t xml:space="preserve">Харкова, затвердженого рішенням 9 сесії Харківської міської ради 4 скликання від 25.12.2002 </w:t>
      </w:r>
      <w:r w:rsidRPr="00345B15">
        <w:rPr>
          <w:rFonts w:ascii="Times New Roman" w:hAnsi="Times New Roman"/>
          <w:sz w:val="28"/>
          <w:szCs w:val="28"/>
          <w:lang w:val="uk-UA"/>
        </w:rPr>
        <w:br/>
        <w:t xml:space="preserve">«Про затвердження Реєстру назв </w:t>
      </w:r>
      <w:proofErr w:type="spellStart"/>
      <w:r w:rsidRPr="00345B15"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 w:rsidRPr="00345B15">
        <w:rPr>
          <w:rFonts w:ascii="Times New Roman" w:hAnsi="Times New Roman"/>
          <w:sz w:val="28"/>
          <w:szCs w:val="28"/>
          <w:lang w:val="uk-UA"/>
        </w:rPr>
        <w:t xml:space="preserve"> в м. Харкові»</w:t>
      </w:r>
      <w:r w:rsidRPr="00345B15">
        <w:rPr>
          <w:rFonts w:ascii="Times New Roman" w:hAnsi="Times New Roman"/>
          <w:sz w:val="28"/>
          <w:szCs w:val="28"/>
          <w:lang w:val="uk-UA"/>
        </w:rPr>
        <w:br/>
        <w:t>(з</w:t>
      </w:r>
      <w:r>
        <w:rPr>
          <w:rFonts w:ascii="Times New Roman" w:hAnsi="Times New Roman"/>
          <w:sz w:val="28"/>
          <w:szCs w:val="28"/>
          <w:lang w:val="uk-UA"/>
        </w:rPr>
        <w:t>і змінами)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05F59" w:rsidRPr="00D91276" w:rsidRDefault="00105F59" w:rsidP="00105F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276">
        <w:rPr>
          <w:rFonts w:ascii="Times New Roman" w:hAnsi="Times New Roman"/>
          <w:sz w:val="28"/>
          <w:szCs w:val="28"/>
          <w:lang w:val="uk-UA"/>
        </w:rPr>
        <w:t>Виключити з Реєстру н</w:t>
      </w:r>
      <w:r>
        <w:rPr>
          <w:rFonts w:ascii="Times New Roman" w:hAnsi="Times New Roman"/>
          <w:sz w:val="28"/>
          <w:szCs w:val="28"/>
          <w:lang w:val="uk-UA"/>
        </w:rPr>
        <w:t xml:space="preserve">азв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 Харкова рядок</w:t>
      </w:r>
      <w:r w:rsidRPr="00D91276"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W w:w="0" w:type="auto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138"/>
        <w:gridCol w:w="3234"/>
      </w:tblGrid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45B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45B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Тип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Московський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Проспект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Московський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Район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Білгородське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Шосе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Білгородський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Узвіз</w:t>
            </w:r>
          </w:p>
        </w:tc>
      </w:tr>
    </w:tbl>
    <w:p w:rsidR="00105F59" w:rsidRPr="00D91276" w:rsidRDefault="00105F59" w:rsidP="00105F59">
      <w:pPr>
        <w:pStyle w:val="a3"/>
        <w:widowControl w:val="0"/>
        <w:autoSpaceDE w:val="0"/>
        <w:autoSpaceDN w:val="0"/>
        <w:adjustRightInd w:val="0"/>
        <w:spacing w:before="120" w:after="120" w:line="240" w:lineRule="auto"/>
        <w:ind w:left="93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345B15">
        <w:rPr>
          <w:rFonts w:ascii="Times New Roman" w:hAnsi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/>
          <w:sz w:val="28"/>
          <w:szCs w:val="28"/>
          <w:lang w:val="uk-UA"/>
        </w:rPr>
        <w:t xml:space="preserve"> до Реєстру назв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 </w:t>
      </w:r>
      <w:r w:rsidRPr="00345B15">
        <w:rPr>
          <w:rFonts w:ascii="Times New Roman" w:hAnsi="Times New Roman"/>
          <w:sz w:val="28"/>
          <w:szCs w:val="28"/>
          <w:lang w:val="uk-UA"/>
        </w:rPr>
        <w:t>Харкова ряд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345B15">
        <w:rPr>
          <w:rFonts w:ascii="Times New Roman" w:hAnsi="Times New Roman"/>
          <w:sz w:val="28"/>
          <w:szCs w:val="28"/>
          <w:lang w:val="uk-UA"/>
        </w:rPr>
        <w:t>к:</w:t>
      </w:r>
    </w:p>
    <w:tbl>
      <w:tblPr>
        <w:tblW w:w="0" w:type="auto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45"/>
        <w:gridCol w:w="3118"/>
      </w:tblGrid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45B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45B1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Тип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Героїв Харкова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Проспект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Салтівський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Pr="00345B15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Район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Харківське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Шосе</w:t>
            </w:r>
          </w:p>
        </w:tc>
      </w:tr>
      <w:tr w:rsidR="00105F59" w:rsidRPr="00345B15" w:rsidTr="00D92292">
        <w:trPr>
          <w:trHeight w:val="285"/>
          <w:tblCellSpacing w:w="-8" w:type="dxa"/>
          <w:jc w:val="center"/>
        </w:trPr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71401A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Героїв Р</w:t>
            </w:r>
            <w:r w:rsidR="00105F59" w:rsidRPr="0071401A">
              <w:rPr>
                <w:rFonts w:ascii="Times New Roman" w:hAnsi="Times New Roman"/>
                <w:sz w:val="28"/>
                <w:szCs w:val="28"/>
                <w:lang w:val="uk-UA"/>
              </w:rPr>
              <w:t>ятувальників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5F59" w:rsidRDefault="00105F59" w:rsidP="00A55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Вулиця</w:t>
            </w:r>
          </w:p>
        </w:tc>
      </w:tr>
    </w:tbl>
    <w:p w:rsidR="00105F59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 Узяти до відома, що реквізити зазначених елементів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вулично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-дорожньої мережі (топонімів) у місцевій системі координат буде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внесено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Реєстру назв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 Харкова після внесення зазначених об’єктів у натурі на місцевості.</w:t>
      </w:r>
    </w:p>
    <w:p w:rsidR="00105F59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5F59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>Начальник Відділу</w:t>
      </w:r>
    </w:p>
    <w:p w:rsidR="00105F59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>з питань топоніміки та охорони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>історико-культурного середовища</w:t>
      </w:r>
    </w:p>
    <w:p w:rsidR="00105F59" w:rsidRPr="00345B15" w:rsidRDefault="00105F59" w:rsidP="00105F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45B15">
        <w:rPr>
          <w:rFonts w:ascii="Times New Roman" w:hAnsi="Times New Roman"/>
          <w:sz w:val="28"/>
          <w:szCs w:val="28"/>
          <w:lang w:val="uk-UA"/>
        </w:rPr>
        <w:t xml:space="preserve">Харківської міської ради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45B15">
        <w:rPr>
          <w:rFonts w:ascii="Times New Roman" w:hAnsi="Times New Roman"/>
          <w:sz w:val="28"/>
          <w:szCs w:val="28"/>
          <w:lang w:val="uk-UA"/>
        </w:rPr>
        <w:t xml:space="preserve">              Р.І. КРАВЧЕНКО</w:t>
      </w:r>
    </w:p>
    <w:p w:rsidR="006C2436" w:rsidRDefault="006C2436" w:rsidP="00BA5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C25" w:rsidRDefault="00BA0C25" w:rsidP="00BA5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2436" w:rsidRDefault="006C2436" w:rsidP="00BA5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71B1" w:rsidRDefault="00B071B1" w:rsidP="00BA5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C25" w:rsidRPr="00BA0C25" w:rsidRDefault="00BA0C25" w:rsidP="00BA0C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A0C25">
        <w:rPr>
          <w:rFonts w:ascii="Times New Roman" w:hAnsi="Times New Roman"/>
          <w:sz w:val="28"/>
          <w:szCs w:val="28"/>
          <w:lang w:val="uk-UA"/>
        </w:rPr>
        <w:lastRenderedPageBreak/>
        <w:t>ПОЯСНЮВАЛЬНА ЗАПИСКА</w:t>
      </w:r>
      <w:r w:rsidRPr="00BA0C25">
        <w:rPr>
          <w:rFonts w:ascii="Times New Roman" w:hAnsi="Times New Roman"/>
          <w:sz w:val="28"/>
          <w:szCs w:val="28"/>
          <w:lang w:val="uk-UA"/>
        </w:rPr>
        <w:br/>
        <w:t xml:space="preserve">до </w:t>
      </w:r>
      <w:proofErr w:type="spellStart"/>
      <w:r w:rsidRPr="00BA0C25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BA0C25">
        <w:rPr>
          <w:rFonts w:ascii="Times New Roman" w:hAnsi="Times New Roman"/>
          <w:sz w:val="28"/>
          <w:szCs w:val="28"/>
          <w:lang w:val="uk-UA"/>
        </w:rPr>
        <w:t xml:space="preserve"> рішення 11 сесії Харківської міської ради 8 скликання </w:t>
      </w:r>
      <w:r w:rsidR="004A08B3">
        <w:rPr>
          <w:rFonts w:ascii="Times New Roman" w:hAnsi="Times New Roman"/>
          <w:sz w:val="28"/>
          <w:szCs w:val="28"/>
          <w:lang w:val="uk-UA"/>
        </w:rPr>
        <w:t>від 11.05.2022</w:t>
      </w:r>
    </w:p>
    <w:p w:rsidR="00BA0C25" w:rsidRPr="00BA0C25" w:rsidRDefault="00BA0C25" w:rsidP="00BA0C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A0C25">
        <w:rPr>
          <w:rFonts w:ascii="Times New Roman" w:hAnsi="Times New Roman"/>
          <w:sz w:val="28"/>
          <w:szCs w:val="28"/>
          <w:lang w:val="uk-UA"/>
        </w:rPr>
        <w:t>«Пр</w:t>
      </w:r>
      <w:r w:rsidR="004A08B3">
        <w:rPr>
          <w:rFonts w:ascii="Times New Roman" w:hAnsi="Times New Roman"/>
          <w:sz w:val="28"/>
          <w:szCs w:val="28"/>
          <w:lang w:val="uk-UA"/>
        </w:rPr>
        <w:t>о впорядкування найменувань об</w:t>
      </w:r>
      <w:r w:rsidR="004A08B3" w:rsidRPr="00BA0C25">
        <w:rPr>
          <w:rFonts w:ascii="Times New Roman" w:hAnsi="Times New Roman"/>
          <w:sz w:val="28"/>
          <w:szCs w:val="28"/>
          <w:lang w:val="uk-UA"/>
        </w:rPr>
        <w:t>’єктів</w:t>
      </w:r>
      <w:r w:rsidR="004A08B3">
        <w:rPr>
          <w:rFonts w:ascii="Times New Roman" w:hAnsi="Times New Roman"/>
          <w:sz w:val="28"/>
          <w:szCs w:val="28"/>
          <w:lang w:val="uk-UA"/>
        </w:rPr>
        <w:t xml:space="preserve"> топоніміки»</w:t>
      </w:r>
    </w:p>
    <w:p w:rsidR="00BA0C25" w:rsidRPr="00BA0C25" w:rsidRDefault="00BA0C25" w:rsidP="00BA0C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A0C25" w:rsidRPr="00BA0C25" w:rsidRDefault="00BA0C25" w:rsidP="00BA0C25">
      <w:pPr>
        <w:spacing w:after="0" w:line="240" w:lineRule="auto"/>
        <w:ind w:firstLine="567"/>
        <w:rPr>
          <w:rFonts w:ascii="Times New Roman" w:eastAsia="Calibri" w:hAnsi="Times New Roman"/>
          <w:i/>
          <w:sz w:val="28"/>
          <w:szCs w:val="28"/>
          <w:lang w:val="uk-UA"/>
        </w:rPr>
      </w:pPr>
      <w:r w:rsidRPr="004A08B3">
        <w:rPr>
          <w:rFonts w:ascii="Times New Roman" w:eastAsia="Calibri" w:hAnsi="Times New Roman"/>
          <w:sz w:val="28"/>
          <w:szCs w:val="28"/>
          <w:lang w:val="uk-UA"/>
        </w:rPr>
        <w:t>1. Обґ</w:t>
      </w:r>
      <w:r w:rsidR="004A08B3">
        <w:rPr>
          <w:rFonts w:ascii="Times New Roman" w:eastAsia="Calibri" w:hAnsi="Times New Roman"/>
          <w:sz w:val="28"/>
          <w:szCs w:val="28"/>
          <w:lang w:val="uk-UA"/>
        </w:rPr>
        <w:t>рунтування необхідності, мета і</w:t>
      </w:r>
      <w:r w:rsidRPr="004A08B3">
        <w:rPr>
          <w:rFonts w:ascii="Times New Roman" w:eastAsia="Calibri" w:hAnsi="Times New Roman"/>
          <w:sz w:val="28"/>
          <w:szCs w:val="28"/>
          <w:lang w:val="uk-UA"/>
        </w:rPr>
        <w:t xml:space="preserve"> завдання прийняття рішення</w:t>
      </w:r>
    </w:p>
    <w:p w:rsidR="00BA0C25" w:rsidRPr="00BA0C25" w:rsidRDefault="004A08B3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>раховуючи широкомасшт</w:t>
      </w:r>
      <w:r>
        <w:rPr>
          <w:rFonts w:ascii="Times New Roman" w:hAnsi="Times New Roman"/>
          <w:sz w:val="28"/>
          <w:szCs w:val="28"/>
          <w:lang w:val="uk-UA"/>
        </w:rPr>
        <w:t>абну агресію з боку Російської Ф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>едерації, що загрожує національній безпеці України, зважаючи на вимоги українського суспільства</w:t>
      </w:r>
      <w:r w:rsidR="00BA0C25" w:rsidRPr="00BA0C25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 з м</w:t>
      </w:r>
      <w:r w:rsidR="00BA0C25" w:rsidRPr="00BA0C25">
        <w:rPr>
          <w:rFonts w:ascii="Times New Roman" w:eastAsia="Calibri" w:hAnsi="Times New Roman"/>
          <w:sz w:val="28"/>
          <w:szCs w:val="28"/>
          <w:lang w:val="uk-UA"/>
        </w:rPr>
        <w:t xml:space="preserve">етою впорядкування найменувань елементів </w:t>
      </w:r>
      <w:proofErr w:type="spellStart"/>
      <w:r w:rsidR="00BA0C25" w:rsidRPr="00BA0C25">
        <w:rPr>
          <w:rFonts w:ascii="Times New Roman" w:eastAsia="Calibri" w:hAnsi="Times New Roman"/>
          <w:sz w:val="28"/>
          <w:szCs w:val="28"/>
          <w:lang w:val="uk-UA"/>
        </w:rPr>
        <w:t>вулично</w:t>
      </w:r>
      <w:proofErr w:type="spellEnd"/>
      <w:r w:rsidR="00BA0C25" w:rsidRPr="00BA0C25">
        <w:rPr>
          <w:rFonts w:ascii="Times New Roman" w:eastAsia="Calibri" w:hAnsi="Times New Roman"/>
          <w:sz w:val="28"/>
          <w:szCs w:val="28"/>
          <w:lang w:val="uk-UA"/>
        </w:rPr>
        <w:t>-дорожньої мережі м. </w:t>
      </w:r>
      <w:r>
        <w:rPr>
          <w:rFonts w:ascii="Times New Roman" w:eastAsia="Calibri" w:hAnsi="Times New Roman"/>
          <w:sz w:val="28"/>
          <w:szCs w:val="28"/>
          <w:lang w:val="uk-UA"/>
        </w:rPr>
        <w:t>Харкова необхідно присвоїти нові</w:t>
      </w:r>
      <w:r w:rsidR="00BA0C25" w:rsidRPr="00BA0C25">
        <w:rPr>
          <w:rFonts w:ascii="Times New Roman" w:eastAsia="Calibri" w:hAnsi="Times New Roman"/>
          <w:sz w:val="28"/>
          <w:szCs w:val="28"/>
          <w:lang w:val="uk-UA"/>
        </w:rPr>
        <w:t xml:space="preserve"> найменування </w:t>
      </w:r>
      <w:r>
        <w:rPr>
          <w:rFonts w:ascii="Times New Roman" w:eastAsia="Calibri" w:hAnsi="Times New Roman"/>
          <w:sz w:val="28"/>
          <w:szCs w:val="28"/>
          <w:lang w:val="uk-UA"/>
        </w:rPr>
        <w:t>елементам</w:t>
      </w:r>
      <w:r w:rsidRPr="00BA0C2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BA0C25">
        <w:rPr>
          <w:rFonts w:ascii="Times New Roman" w:eastAsia="Calibri" w:hAnsi="Times New Roman"/>
          <w:sz w:val="28"/>
          <w:szCs w:val="28"/>
          <w:lang w:val="uk-UA"/>
        </w:rPr>
        <w:t>вулично</w:t>
      </w:r>
      <w:proofErr w:type="spellEnd"/>
      <w:r w:rsidRPr="00BA0C25">
        <w:rPr>
          <w:rFonts w:ascii="Times New Roman" w:eastAsia="Calibri" w:hAnsi="Times New Roman"/>
          <w:sz w:val="28"/>
          <w:szCs w:val="28"/>
          <w:lang w:val="uk-UA"/>
        </w:rPr>
        <w:t>-дорожньої мережі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та району в місті Харко</w:t>
      </w:r>
      <w:r w:rsidR="00BA0C25" w:rsidRPr="00BA0C25">
        <w:rPr>
          <w:rFonts w:ascii="Times New Roman" w:eastAsia="Calibri" w:hAnsi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/>
          <w:sz w:val="28"/>
          <w:szCs w:val="28"/>
          <w:lang w:val="uk-UA"/>
        </w:rPr>
        <w:t>і</w:t>
      </w:r>
      <w:r w:rsidR="00BA0C25" w:rsidRPr="00BA0C25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BA0C25" w:rsidRPr="004A08B3" w:rsidRDefault="00BA0C25" w:rsidP="00BA0C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A08B3">
        <w:rPr>
          <w:rFonts w:ascii="Times New Roman" w:eastAsia="Calibri" w:hAnsi="Times New Roman"/>
          <w:sz w:val="28"/>
          <w:szCs w:val="28"/>
          <w:lang w:val="uk-UA"/>
        </w:rPr>
        <w:t>2. Ос</w:t>
      </w:r>
      <w:r w:rsidR="007F68DC">
        <w:rPr>
          <w:rFonts w:ascii="Times New Roman" w:eastAsia="Calibri" w:hAnsi="Times New Roman"/>
          <w:sz w:val="28"/>
          <w:szCs w:val="28"/>
          <w:lang w:val="uk-UA"/>
        </w:rPr>
        <w:t xml:space="preserve">новні положення </w:t>
      </w:r>
      <w:proofErr w:type="spellStart"/>
      <w:r w:rsidR="007F68DC">
        <w:rPr>
          <w:rFonts w:ascii="Times New Roman" w:eastAsia="Calibri" w:hAnsi="Times New Roman"/>
          <w:sz w:val="28"/>
          <w:szCs w:val="28"/>
          <w:lang w:val="uk-UA"/>
        </w:rPr>
        <w:t>проєкту</w:t>
      </w:r>
      <w:proofErr w:type="spellEnd"/>
      <w:r w:rsidR="007F68DC">
        <w:rPr>
          <w:rFonts w:ascii="Times New Roman" w:eastAsia="Calibri" w:hAnsi="Times New Roman"/>
          <w:sz w:val="28"/>
          <w:szCs w:val="28"/>
          <w:lang w:val="uk-UA"/>
        </w:rPr>
        <w:t xml:space="preserve"> рішення</w:t>
      </w:r>
    </w:p>
    <w:p w:rsidR="00BA0C25" w:rsidRPr="00BA0C25" w:rsidRDefault="007F68DC" w:rsidP="00BA0C2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Рішенням </w:t>
      </w:r>
      <w:r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 xml:space="preserve"> перейменування </w:t>
      </w:r>
      <w:r>
        <w:rPr>
          <w:rFonts w:ascii="Times New Roman" w:eastAsia="Calibri" w:hAnsi="Times New Roman"/>
          <w:sz w:val="28"/>
          <w:szCs w:val="28"/>
          <w:lang w:val="uk-UA"/>
        </w:rPr>
        <w:t>елементів</w:t>
      </w:r>
      <w:r w:rsidRPr="00BA0C2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BA0C25">
        <w:rPr>
          <w:rFonts w:ascii="Times New Roman" w:eastAsia="Calibri" w:hAnsi="Times New Roman"/>
          <w:sz w:val="28"/>
          <w:szCs w:val="28"/>
          <w:lang w:val="uk-UA"/>
        </w:rPr>
        <w:t>вулично</w:t>
      </w:r>
      <w:proofErr w:type="spellEnd"/>
      <w:r w:rsidRPr="00BA0C25">
        <w:rPr>
          <w:rFonts w:ascii="Times New Roman" w:eastAsia="Calibri" w:hAnsi="Times New Roman"/>
          <w:sz w:val="28"/>
          <w:szCs w:val="28"/>
          <w:lang w:val="uk-UA"/>
        </w:rPr>
        <w:t>-дорожньої мережі</w:t>
      </w:r>
      <w:r>
        <w:rPr>
          <w:rFonts w:ascii="Times New Roman" w:hAnsi="Times New Roman"/>
          <w:sz w:val="28"/>
          <w:szCs w:val="28"/>
          <w:lang w:val="uk-UA"/>
        </w:rPr>
        <w:t xml:space="preserve"> та району в місті Харко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і, а також вносяться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 xml:space="preserve"> відповідні зміни до Реєстру назв </w:t>
      </w:r>
      <w:proofErr w:type="spellStart"/>
      <w:r w:rsidR="00BA0C25" w:rsidRPr="00BA0C25"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 w:rsidR="00BA0C25" w:rsidRPr="00BA0C25">
        <w:rPr>
          <w:rFonts w:ascii="Times New Roman" w:hAnsi="Times New Roman"/>
          <w:sz w:val="28"/>
          <w:szCs w:val="28"/>
          <w:lang w:val="uk-UA"/>
        </w:rPr>
        <w:t xml:space="preserve"> м. Харкова, затвердженого рішенням 9 сесії Харківської міської ради 4 скликання </w:t>
      </w:r>
      <w:r w:rsidR="00BA0C25" w:rsidRPr="00BA0C25">
        <w:rPr>
          <w:rFonts w:ascii="Times New Roman" w:hAnsi="Times New Roman"/>
          <w:bCs/>
          <w:sz w:val="28"/>
          <w:szCs w:val="28"/>
          <w:lang w:val="uk-UA"/>
        </w:rPr>
        <w:t>від 25.12.2002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 xml:space="preserve"> «Про затвердж</w:t>
      </w:r>
      <w:r>
        <w:rPr>
          <w:rFonts w:ascii="Times New Roman" w:hAnsi="Times New Roman"/>
          <w:sz w:val="28"/>
          <w:szCs w:val="28"/>
          <w:lang w:val="uk-UA"/>
        </w:rPr>
        <w:t xml:space="preserve">ення Реєстру назв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урбанонімів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 </w:t>
      </w:r>
      <w:r w:rsidR="00BA0C25" w:rsidRPr="00BA0C25">
        <w:rPr>
          <w:rFonts w:ascii="Times New Roman" w:hAnsi="Times New Roman"/>
          <w:sz w:val="28"/>
          <w:szCs w:val="28"/>
          <w:lang w:val="uk-UA"/>
        </w:rPr>
        <w:t>м. Харкові».</w:t>
      </w:r>
    </w:p>
    <w:p w:rsidR="00BA0C25" w:rsidRPr="00BA0C25" w:rsidRDefault="00BA0C25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</w:pPr>
      <w:r w:rsidRPr="00BA0C25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Цей </w:t>
      </w:r>
      <w:proofErr w:type="spellStart"/>
      <w:r w:rsidRPr="00BA0C25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BA0C25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 рішення не є нормативно-правовим чи регуляторним актом.</w:t>
      </w:r>
    </w:p>
    <w:p w:rsidR="00BA0C25" w:rsidRPr="007F68DC" w:rsidRDefault="007F68DC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3. Правові аспекти</w:t>
      </w:r>
      <w:r w:rsidR="00BA0C25" w:rsidRPr="007F68DC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BA0C25" w:rsidRPr="00BA0C25" w:rsidRDefault="00BA0C25" w:rsidP="00BA0C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A0C25">
        <w:rPr>
          <w:rFonts w:ascii="Times New Roman" w:eastAsia="Calibri" w:hAnsi="Times New Roman"/>
          <w:sz w:val="28"/>
          <w:szCs w:val="28"/>
          <w:lang w:val="uk-UA"/>
        </w:rPr>
        <w:t>Основними нормативно-правовими актами, які регулюють зазначене п</w:t>
      </w:r>
      <w:r w:rsidR="007F68DC">
        <w:rPr>
          <w:rFonts w:ascii="Times New Roman" w:eastAsia="Calibri" w:hAnsi="Times New Roman"/>
          <w:sz w:val="28"/>
          <w:szCs w:val="28"/>
          <w:lang w:val="uk-UA"/>
        </w:rPr>
        <w:t>итання, є Конституція України, з</w:t>
      </w:r>
      <w:r w:rsidRPr="00BA0C25">
        <w:rPr>
          <w:rFonts w:ascii="Times New Roman" w:eastAsia="Calibri" w:hAnsi="Times New Roman"/>
          <w:sz w:val="28"/>
          <w:szCs w:val="28"/>
          <w:lang w:val="uk-UA"/>
        </w:rPr>
        <w:t>акони Україн</w:t>
      </w:r>
      <w:r w:rsidR="007F68DC">
        <w:rPr>
          <w:rFonts w:ascii="Times New Roman" w:eastAsia="Calibri" w:hAnsi="Times New Roman"/>
          <w:sz w:val="28"/>
          <w:szCs w:val="28"/>
          <w:lang w:val="uk-UA"/>
        </w:rPr>
        <w:t>и «Про місцеве самоврядування в </w:t>
      </w:r>
      <w:r w:rsidRPr="00BA0C25">
        <w:rPr>
          <w:rFonts w:ascii="Times New Roman" w:eastAsia="Calibri" w:hAnsi="Times New Roman"/>
          <w:sz w:val="28"/>
          <w:szCs w:val="28"/>
          <w:lang w:val="uk-UA"/>
        </w:rPr>
        <w:t>Україні», «Про географічні назви».</w:t>
      </w:r>
    </w:p>
    <w:p w:rsidR="00BA0C25" w:rsidRPr="007F68DC" w:rsidRDefault="007F68DC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sz w:val="28"/>
          <w:szCs w:val="28"/>
          <w:lang w:val="uk-UA"/>
        </w:rPr>
        <w:t>4. Фінансове забезпечення</w:t>
      </w:r>
    </w:p>
    <w:p w:rsidR="00BA0C25" w:rsidRPr="00BA0C25" w:rsidRDefault="00BA0C25" w:rsidP="007E276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A0C25">
        <w:rPr>
          <w:rFonts w:ascii="Times New Roman" w:eastAsia="Calibri" w:hAnsi="Times New Roman"/>
          <w:sz w:val="28"/>
          <w:szCs w:val="28"/>
          <w:lang w:val="uk-UA"/>
        </w:rPr>
        <w:t>Реалізація рішення спричинить додаткові витрати з бюджету Харківської міської територіальної громади.</w:t>
      </w:r>
    </w:p>
    <w:p w:rsidR="00BA0C25" w:rsidRPr="007F68DC" w:rsidRDefault="007F68DC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bCs/>
          <w:sz w:val="28"/>
          <w:szCs w:val="28"/>
          <w:lang w:val="uk-UA"/>
        </w:rPr>
        <w:t>5. Громадське обговорення</w:t>
      </w:r>
    </w:p>
    <w:p w:rsidR="00BA0C25" w:rsidRPr="00BA0C25" w:rsidRDefault="00BA0C25" w:rsidP="007E2763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proofErr w:type="spellStart"/>
      <w:r w:rsidRPr="00BA0C25">
        <w:rPr>
          <w:rFonts w:ascii="Times New Roman" w:eastAsia="Calibri" w:hAnsi="Times New Roman"/>
          <w:bCs/>
          <w:sz w:val="28"/>
          <w:szCs w:val="28"/>
          <w:lang w:val="uk-UA"/>
        </w:rPr>
        <w:t>Проєкт</w:t>
      </w:r>
      <w:proofErr w:type="spellEnd"/>
      <w:r w:rsidRPr="00BA0C25">
        <w:rPr>
          <w:rFonts w:ascii="Times New Roman" w:eastAsia="Calibri" w:hAnsi="Times New Roman"/>
          <w:bCs/>
          <w:sz w:val="28"/>
          <w:szCs w:val="28"/>
          <w:lang w:val="uk-UA"/>
        </w:rPr>
        <w:t xml:space="preserve"> рішення громадському обговоренню не підлягає.</w:t>
      </w:r>
    </w:p>
    <w:p w:rsidR="00BA0C25" w:rsidRPr="007F68DC" w:rsidRDefault="00BA0C25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F68DC">
        <w:rPr>
          <w:rFonts w:ascii="Times New Roman" w:eastAsia="Calibri" w:hAnsi="Times New Roman"/>
          <w:bCs/>
          <w:sz w:val="28"/>
          <w:szCs w:val="28"/>
          <w:lang w:val="uk-UA"/>
        </w:rPr>
        <w:t>6. Очікувані результати застосування</w:t>
      </w:r>
      <w:r w:rsidR="007F68DC">
        <w:rPr>
          <w:rFonts w:ascii="Times New Roman" w:eastAsia="Calibri" w:hAnsi="Times New Roman"/>
          <w:sz w:val="28"/>
          <w:szCs w:val="28"/>
          <w:lang w:val="uk-UA"/>
        </w:rPr>
        <w:t xml:space="preserve"> рішення після його прийняття</w:t>
      </w:r>
    </w:p>
    <w:p w:rsidR="00BA0C25" w:rsidRPr="00BA0C25" w:rsidRDefault="00BA0C25" w:rsidP="00BA0C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A0C25">
        <w:rPr>
          <w:rFonts w:ascii="Times New Roman" w:eastAsia="Calibri" w:hAnsi="Times New Roman"/>
          <w:sz w:val="28"/>
          <w:szCs w:val="28"/>
          <w:lang w:val="uk-UA"/>
        </w:rPr>
        <w:t>Ухвалення</w:t>
      </w:r>
      <w:r w:rsidR="007F68DC">
        <w:rPr>
          <w:rFonts w:ascii="Times New Roman" w:eastAsia="Calibri" w:hAnsi="Times New Roman"/>
          <w:sz w:val="28"/>
          <w:szCs w:val="28"/>
          <w:lang w:val="uk-UA"/>
        </w:rPr>
        <w:t xml:space="preserve"> міською радою</w:t>
      </w:r>
      <w:r w:rsidRPr="00BA0C25">
        <w:rPr>
          <w:rFonts w:ascii="Times New Roman" w:eastAsia="Calibri" w:hAnsi="Times New Roman"/>
          <w:sz w:val="28"/>
          <w:szCs w:val="28"/>
          <w:lang w:val="uk-UA"/>
        </w:rPr>
        <w:t xml:space="preserve"> рішення дозволить продовжити роботу</w:t>
      </w:r>
      <w:r w:rsidR="007F68DC">
        <w:rPr>
          <w:rFonts w:ascii="Times New Roman" w:eastAsia="Calibri" w:hAnsi="Times New Roman"/>
          <w:sz w:val="28"/>
          <w:szCs w:val="28"/>
          <w:lang w:val="uk-UA"/>
        </w:rPr>
        <w:t>, пов’язану з у</w:t>
      </w:r>
      <w:r w:rsidRPr="00BA0C25">
        <w:rPr>
          <w:rFonts w:ascii="Times New Roman" w:eastAsia="Calibri" w:hAnsi="Times New Roman"/>
          <w:sz w:val="28"/>
          <w:szCs w:val="28"/>
          <w:lang w:val="uk-UA"/>
        </w:rPr>
        <w:t xml:space="preserve">порядкуванням найменувань елементів </w:t>
      </w:r>
      <w:proofErr w:type="spellStart"/>
      <w:r w:rsidRPr="00BA0C25">
        <w:rPr>
          <w:rFonts w:ascii="Times New Roman" w:eastAsia="Calibri" w:hAnsi="Times New Roman"/>
          <w:sz w:val="28"/>
          <w:szCs w:val="28"/>
          <w:lang w:val="uk-UA"/>
        </w:rPr>
        <w:t>вулично</w:t>
      </w:r>
      <w:proofErr w:type="spellEnd"/>
      <w:r w:rsidRPr="00BA0C25">
        <w:rPr>
          <w:rFonts w:ascii="Times New Roman" w:eastAsia="Calibri" w:hAnsi="Times New Roman"/>
          <w:sz w:val="28"/>
          <w:szCs w:val="28"/>
          <w:lang w:val="uk-UA"/>
        </w:rPr>
        <w:t>-дорожньої мережі міста Харкова.</w:t>
      </w:r>
    </w:p>
    <w:p w:rsidR="00BA0C25" w:rsidRDefault="00BA0C25" w:rsidP="00BA0C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2763" w:rsidRPr="00BA0C25" w:rsidRDefault="007E2763" w:rsidP="00BA0C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0C25" w:rsidRPr="00BA0C25" w:rsidRDefault="00BA0C25" w:rsidP="00BA0C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A0C25">
        <w:rPr>
          <w:rFonts w:ascii="Times New Roman" w:hAnsi="Times New Roman"/>
          <w:bCs/>
          <w:sz w:val="28"/>
          <w:szCs w:val="28"/>
          <w:lang w:val="uk-UA"/>
        </w:rPr>
        <w:t>Начальник Відділу</w:t>
      </w:r>
      <w:r w:rsidRPr="00BA0C25">
        <w:rPr>
          <w:rFonts w:ascii="Times New Roman" w:hAnsi="Times New Roman"/>
          <w:bCs/>
          <w:sz w:val="28"/>
          <w:szCs w:val="28"/>
          <w:lang w:val="uk-UA"/>
        </w:rPr>
        <w:br/>
        <w:t>з питань топоніміки та охорони</w:t>
      </w:r>
      <w:r w:rsidRPr="00BA0C25">
        <w:rPr>
          <w:rFonts w:ascii="Times New Roman" w:hAnsi="Times New Roman"/>
          <w:bCs/>
          <w:sz w:val="28"/>
          <w:szCs w:val="28"/>
          <w:lang w:val="uk-UA"/>
        </w:rPr>
        <w:br/>
        <w:t>історико-культурного середовища</w:t>
      </w:r>
      <w:r w:rsidRPr="00BA0C25">
        <w:rPr>
          <w:rFonts w:ascii="Times New Roman" w:hAnsi="Times New Roman"/>
          <w:bCs/>
          <w:sz w:val="28"/>
          <w:szCs w:val="28"/>
          <w:lang w:val="uk-UA"/>
        </w:rPr>
        <w:br/>
        <w:t>Харківської міської ради                                                          Р.І. КРАВЧЕНКО</w:t>
      </w:r>
    </w:p>
    <w:p w:rsidR="00BA0C25" w:rsidRPr="00854944" w:rsidRDefault="00BA0C25" w:rsidP="00BA0C25">
      <w:pPr>
        <w:rPr>
          <w:lang w:val="uk-UA"/>
        </w:rPr>
      </w:pPr>
    </w:p>
    <w:p w:rsidR="00A90CD6" w:rsidRDefault="00A90CD6" w:rsidP="00FD455C">
      <w:pPr>
        <w:spacing w:after="0" w:line="240" w:lineRule="auto"/>
        <w:rPr>
          <w:rFonts w:ascii="Times New Roman" w:hAnsi="Times New Roman"/>
          <w:bCs/>
          <w:sz w:val="28"/>
          <w:lang w:val="uk-UA"/>
        </w:rPr>
      </w:pPr>
    </w:p>
    <w:p w:rsidR="00A90CD6" w:rsidRDefault="00A90CD6" w:rsidP="00FD455C">
      <w:pPr>
        <w:spacing w:after="0" w:line="240" w:lineRule="auto"/>
        <w:rPr>
          <w:rFonts w:ascii="Times New Roman" w:hAnsi="Times New Roman"/>
          <w:bCs/>
          <w:sz w:val="28"/>
          <w:lang w:val="uk-UA"/>
        </w:rPr>
      </w:pPr>
    </w:p>
    <w:p w:rsidR="00A90CD6" w:rsidRDefault="00A90CD6" w:rsidP="00FD455C">
      <w:pPr>
        <w:spacing w:after="0" w:line="240" w:lineRule="auto"/>
        <w:rPr>
          <w:rFonts w:ascii="Times New Roman" w:hAnsi="Times New Roman"/>
          <w:bCs/>
          <w:sz w:val="28"/>
          <w:lang w:val="uk-UA"/>
        </w:rPr>
      </w:pPr>
    </w:p>
    <w:tbl>
      <w:tblPr>
        <w:tblW w:w="10188" w:type="dxa"/>
        <w:tblLayout w:type="fixed"/>
        <w:tblLook w:val="00A0" w:firstRow="1" w:lastRow="0" w:firstColumn="1" w:lastColumn="0" w:noHBand="0" w:noVBand="0"/>
      </w:tblPr>
      <w:tblGrid>
        <w:gridCol w:w="1384"/>
        <w:gridCol w:w="7229"/>
        <w:gridCol w:w="1575"/>
      </w:tblGrid>
      <w:tr w:rsidR="00A90CD6" w:rsidRPr="00B96BD7" w:rsidTr="00F707F5">
        <w:trPr>
          <w:trHeight w:val="1709"/>
        </w:trPr>
        <w:tc>
          <w:tcPr>
            <w:tcW w:w="1384" w:type="dxa"/>
          </w:tcPr>
          <w:p w:rsidR="00A90CD6" w:rsidRPr="00B96BD7" w:rsidRDefault="00A90CD6" w:rsidP="00F707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object w:dxaOrig="105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1in" o:ole="">
                  <v:imagedata r:id="rId5" o:title=""/>
                </v:shape>
                <o:OLEObject Type="Embed" ProgID="Visio.Drawing.11" ShapeID="_x0000_i1025" DrawAspect="Content" ObjectID="_1713801028" r:id="rId6"/>
              </w:object>
            </w:r>
          </w:p>
        </w:tc>
        <w:tc>
          <w:tcPr>
            <w:tcW w:w="7229" w:type="dxa"/>
          </w:tcPr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У К Р А Ї Н А</w:t>
            </w:r>
          </w:p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ХАРКІВСЬКА МІСЬКА РАДА</w:t>
            </w:r>
          </w:p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  <w:t>ХАРКІВСЬКОЇ ОБЛАСТІ</w:t>
            </w:r>
          </w:p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val="uk-UA" w:eastAsia="ru-RU"/>
              </w:rPr>
            </w:pPr>
          </w:p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b/>
                <w:caps/>
                <w:sz w:val="40"/>
                <w:szCs w:val="40"/>
                <w:lang w:val="uk-UA" w:eastAsia="ru-RU"/>
              </w:rPr>
              <w:t>Міська комісія</w:t>
            </w:r>
          </w:p>
        </w:tc>
        <w:tc>
          <w:tcPr>
            <w:tcW w:w="1575" w:type="dxa"/>
          </w:tcPr>
          <w:p w:rsidR="00A90CD6" w:rsidRPr="00B96BD7" w:rsidRDefault="00A90CD6" w:rsidP="00F70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object w:dxaOrig="1080" w:dyaOrig="1440">
                <v:shape id="_x0000_i1026" type="#_x0000_t75" style="width:54pt;height:1in" o:ole="">
                  <v:imagedata r:id="rId7" o:title=""/>
                </v:shape>
                <o:OLEObject Type="Embed" ProgID="Word.Picture.8" ShapeID="_x0000_i1026" DrawAspect="Content" ObjectID="_1713801029" r:id="rId8"/>
              </w:object>
            </w:r>
          </w:p>
        </w:tc>
      </w:tr>
      <w:tr w:rsidR="00A90CD6" w:rsidRPr="00FD19BD" w:rsidTr="00F707F5">
        <w:trPr>
          <w:trHeight w:val="1133"/>
        </w:trPr>
        <w:tc>
          <w:tcPr>
            <w:tcW w:w="10188" w:type="dxa"/>
            <w:gridSpan w:val="3"/>
          </w:tcPr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36"/>
                <w:szCs w:val="36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b/>
                <w:caps/>
                <w:sz w:val="36"/>
                <w:szCs w:val="36"/>
                <w:lang w:val="uk-UA" w:eastAsia="ru-RU"/>
              </w:rPr>
              <w:t>з питань топоніміки та охорони історико-культурного середовища</w:t>
            </w:r>
          </w:p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B96B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61200, м. Харків, м-н Конституції, 7; </w:t>
            </w:r>
            <w:proofErr w:type="spellStart"/>
            <w:r w:rsidRPr="00B96B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B96B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760-79-68; topcom@citynet.kharkov.ua</w:t>
            </w:r>
          </w:p>
        </w:tc>
      </w:tr>
      <w:tr w:rsidR="00A90CD6" w:rsidRPr="00FD19BD" w:rsidTr="00F707F5">
        <w:trPr>
          <w:trHeight w:val="268"/>
        </w:trPr>
        <w:tc>
          <w:tcPr>
            <w:tcW w:w="10188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:rsidR="00A90CD6" w:rsidRPr="00B96BD7" w:rsidRDefault="00A90CD6" w:rsidP="00F7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uk-UA" w:eastAsia="ru-RU"/>
              </w:rPr>
            </w:pPr>
          </w:p>
        </w:tc>
      </w:tr>
    </w:tbl>
    <w:p w:rsidR="00A90CD6" w:rsidRDefault="00A90CD6" w:rsidP="00A90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90CD6" w:rsidRDefault="00A90CD6" w:rsidP="00A90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90CD6" w:rsidRDefault="00A90CD6" w:rsidP="00A90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90CD6" w:rsidRPr="00B96BD7" w:rsidRDefault="00A90CD6" w:rsidP="00A90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96BD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ПОРЯДОК ДЕННИЙ</w:t>
      </w:r>
    </w:p>
    <w:p w:rsidR="00A90CD6" w:rsidRPr="00B96BD7" w:rsidRDefault="00A90CD6" w:rsidP="00A90C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B96BD7">
        <w:rPr>
          <w:rFonts w:ascii="Times New Roman" w:eastAsia="Calibri" w:hAnsi="Times New Roman"/>
          <w:b/>
          <w:sz w:val="28"/>
          <w:szCs w:val="28"/>
          <w:lang w:val="uk-UA"/>
        </w:rPr>
        <w:t>засідання Міської комісії з питань топоніміки</w:t>
      </w:r>
      <w:r w:rsidRPr="00B96BD7">
        <w:rPr>
          <w:rFonts w:ascii="Times New Roman" w:eastAsia="Calibri" w:hAnsi="Times New Roman"/>
          <w:b/>
          <w:sz w:val="28"/>
          <w:szCs w:val="28"/>
          <w:lang w:val="uk-UA"/>
        </w:rPr>
        <w:br/>
        <w:t>та охорони історико-культурного середовища</w:t>
      </w:r>
    </w:p>
    <w:p w:rsidR="00A90CD6" w:rsidRPr="00B96BD7" w:rsidRDefault="00A90CD6" w:rsidP="00A90CD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від 10.05.2022</w:t>
      </w:r>
    </w:p>
    <w:p w:rsidR="00A90CD6" w:rsidRPr="00B96BD7" w:rsidRDefault="00A90CD6" w:rsidP="00A90CD6">
      <w:pPr>
        <w:spacing w:after="0" w:line="276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:rsidR="00A90CD6" w:rsidRPr="00323A48" w:rsidRDefault="00A90CD6" w:rsidP="00A90CD6">
      <w:pPr>
        <w:spacing w:after="0" w:line="276" w:lineRule="auto"/>
        <w:ind w:firstLine="720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sz w:val="28"/>
          <w:szCs w:val="28"/>
          <w:lang w:val="uk-UA"/>
        </w:rPr>
        <w:t>1. </w:t>
      </w:r>
      <w:r w:rsidRPr="00447DBE">
        <w:rPr>
          <w:rFonts w:ascii="Times New Roman" w:hAnsi="Times New Roman"/>
          <w:b/>
          <w:sz w:val="28"/>
          <w:szCs w:val="28"/>
          <w:lang w:val="uk-UA"/>
        </w:rPr>
        <w:t>Про впорядкування найменувань:</w:t>
      </w:r>
    </w:p>
    <w:p w:rsidR="00A90CD6" w:rsidRPr="00323A48" w:rsidRDefault="00A90CD6" w:rsidP="00A90CD6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1</w:t>
      </w:r>
      <w:r w:rsidRPr="00447DBE">
        <w:rPr>
          <w:rFonts w:ascii="Times New Roman" w:eastAsia="Times New Roman" w:hAnsi="Times New Roman"/>
          <w:sz w:val="28"/>
          <w:szCs w:val="28"/>
          <w:lang w:val="uk-UA"/>
        </w:rPr>
        <w:t>.1</w:t>
      </w:r>
      <w:r w:rsidR="001B4E11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Pr="00447DBE">
        <w:rPr>
          <w:rFonts w:ascii="Times New Roman" w:eastAsia="Times New Roman" w:hAnsi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Про розгляд питання </w:t>
      </w:r>
      <w:r w:rsidR="001B4E11">
        <w:rPr>
          <w:rFonts w:ascii="Times New Roman" w:hAnsi="Times New Roman"/>
          <w:sz w:val="28"/>
          <w:szCs w:val="28"/>
          <w:lang w:val="uk-UA"/>
        </w:rPr>
        <w:t>перейменування проспекту Московського.</w:t>
      </w:r>
    </w:p>
    <w:p w:rsidR="00A90CD6" w:rsidRDefault="00A90CD6" w:rsidP="00A90CD6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 Про розгляд питання перейменування</w:t>
      </w:r>
      <w:r w:rsidR="001B4E11">
        <w:rPr>
          <w:rFonts w:ascii="Times New Roman" w:hAnsi="Times New Roman"/>
          <w:sz w:val="28"/>
          <w:szCs w:val="28"/>
          <w:lang w:val="uk-UA"/>
        </w:rPr>
        <w:t xml:space="preserve"> Московського району міста Харко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1B4E1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90CD6" w:rsidRDefault="00A90CD6" w:rsidP="00A90CD6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="001B4E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розгляд питання перейменування Білгородського шосе.</w:t>
      </w:r>
    </w:p>
    <w:p w:rsidR="00A90CD6" w:rsidRPr="00323A48" w:rsidRDefault="00A90CD6" w:rsidP="00A90CD6">
      <w:pPr>
        <w:widowControl w:val="0"/>
        <w:autoSpaceDE w:val="0"/>
        <w:autoSpaceDN w:val="0"/>
        <w:adjustRightInd w:val="0"/>
        <w:spacing w:before="120" w:after="120" w:line="24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 Про розгляд питання пере</w:t>
      </w:r>
      <w:r w:rsidR="001B4E11">
        <w:rPr>
          <w:rFonts w:ascii="Times New Roman" w:hAnsi="Times New Roman"/>
          <w:sz w:val="28"/>
          <w:szCs w:val="28"/>
          <w:lang w:val="uk-UA"/>
        </w:rPr>
        <w:t>йменування Білгородського узвозу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90CD6" w:rsidRPr="00323A48" w:rsidRDefault="00A90CD6" w:rsidP="00A90CD6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A90CD6" w:rsidRPr="00B96BD7" w:rsidRDefault="00A90CD6" w:rsidP="00A90CD6">
      <w:pPr>
        <w:spacing w:after="0" w:line="276" w:lineRule="auto"/>
        <w:ind w:firstLine="720"/>
        <w:jc w:val="both"/>
        <w:rPr>
          <w:rFonts w:ascii="Calibri" w:eastAsia="Calibri" w:hAnsi="Calibri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2. </w:t>
      </w:r>
      <w:r w:rsidRPr="00B96BD7">
        <w:rPr>
          <w:rFonts w:ascii="Times New Roman" w:eastAsia="Calibri" w:hAnsi="Times New Roman"/>
          <w:sz w:val="28"/>
          <w:szCs w:val="28"/>
          <w:lang w:val="uk-UA"/>
        </w:rPr>
        <w:t>Різне.</w:t>
      </w:r>
    </w:p>
    <w:p w:rsidR="00A90CD6" w:rsidRDefault="00A90CD6" w:rsidP="00A90C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90CD6" w:rsidRDefault="00A90CD6" w:rsidP="00A90C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90CD6" w:rsidRPr="00B96BD7" w:rsidRDefault="00A90CD6" w:rsidP="00A90C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90CD6" w:rsidRPr="00B96BD7" w:rsidRDefault="00A90CD6" w:rsidP="00A90CD6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6B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голови – </w:t>
      </w:r>
    </w:p>
    <w:p w:rsidR="00A90CD6" w:rsidRDefault="00A90CD6" w:rsidP="00A90CD6">
      <w:pPr>
        <w:spacing w:after="0" w:line="276" w:lineRule="auto"/>
        <w:jc w:val="both"/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</w:pPr>
      <w:r w:rsidRPr="00B96BD7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відповідальний секретар комісії</w:t>
      </w:r>
      <w:r w:rsidRPr="00B96B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Р.І. </w:t>
      </w:r>
      <w:r w:rsidRPr="00B96BD7"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  <w:t>Кравченко</w:t>
      </w:r>
    </w:p>
    <w:p w:rsidR="00DB5F82" w:rsidRDefault="00DB5F82" w:rsidP="00A90CD6">
      <w:pPr>
        <w:spacing w:after="0" w:line="276" w:lineRule="auto"/>
        <w:jc w:val="both"/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</w:pPr>
    </w:p>
    <w:p w:rsidR="00DB5F82" w:rsidRDefault="00DB5F82" w:rsidP="00A90CD6">
      <w:pPr>
        <w:spacing w:after="0" w:line="276" w:lineRule="auto"/>
        <w:jc w:val="both"/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</w:pPr>
    </w:p>
    <w:p w:rsidR="00DB5F82" w:rsidRDefault="00DB5F82" w:rsidP="00A90CD6">
      <w:pPr>
        <w:spacing w:after="0" w:line="276" w:lineRule="auto"/>
        <w:jc w:val="both"/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</w:pPr>
    </w:p>
    <w:p w:rsidR="00DB5F82" w:rsidRDefault="00DB5F82" w:rsidP="00A90CD6">
      <w:pPr>
        <w:spacing w:after="0" w:line="276" w:lineRule="auto"/>
        <w:jc w:val="both"/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</w:pPr>
    </w:p>
    <w:p w:rsidR="00DB5F82" w:rsidRDefault="00DB5F82" w:rsidP="00A90CD6">
      <w:pPr>
        <w:spacing w:after="0" w:line="276" w:lineRule="auto"/>
        <w:jc w:val="both"/>
        <w:rPr>
          <w:rFonts w:ascii="Times New Roman" w:eastAsia="Times New Roman" w:hAnsi="Times New Roman"/>
          <w:bCs/>
          <w:caps/>
          <w:sz w:val="28"/>
          <w:szCs w:val="28"/>
          <w:lang w:val="uk-UA" w:eastAsia="ru-RU"/>
        </w:rPr>
      </w:pPr>
    </w:p>
    <w:tbl>
      <w:tblPr>
        <w:tblW w:w="10188" w:type="dxa"/>
        <w:tblLayout w:type="fixed"/>
        <w:tblLook w:val="00A0" w:firstRow="1" w:lastRow="0" w:firstColumn="1" w:lastColumn="0" w:noHBand="0" w:noVBand="0"/>
      </w:tblPr>
      <w:tblGrid>
        <w:gridCol w:w="1384"/>
        <w:gridCol w:w="7229"/>
        <w:gridCol w:w="1575"/>
      </w:tblGrid>
      <w:tr w:rsidR="00AF33D1" w:rsidRPr="00AF33D1" w:rsidTr="00A55278">
        <w:trPr>
          <w:trHeight w:val="1709"/>
        </w:trPr>
        <w:tc>
          <w:tcPr>
            <w:tcW w:w="1384" w:type="dxa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object w:dxaOrig="1050" w:dyaOrig="1440">
                <v:shape id="_x0000_i1027" type="#_x0000_t75" style="width:52.5pt;height:1in" o:ole="">
                  <v:imagedata r:id="rId5" o:title=""/>
                </v:shape>
                <o:OLEObject Type="Embed" ProgID="Visio.Drawing.11" ShapeID="_x0000_i1027" DrawAspect="Content" ObjectID="_1713801030" r:id="rId9"/>
              </w:object>
            </w:r>
          </w:p>
        </w:tc>
        <w:tc>
          <w:tcPr>
            <w:tcW w:w="7229" w:type="dxa"/>
          </w:tcPr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К Р А Ї Н А</w:t>
            </w:r>
          </w:p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ХАРКІВСЬКА МІСЬКА РАДА</w:t>
            </w:r>
          </w:p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ХАРКІВСЬКОЇ ОБЛАСТІ</w:t>
            </w:r>
          </w:p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Міська комісія</w:t>
            </w:r>
          </w:p>
        </w:tc>
        <w:tc>
          <w:tcPr>
            <w:tcW w:w="1575" w:type="dxa"/>
          </w:tcPr>
          <w:p w:rsidR="00AF33D1" w:rsidRPr="00AF33D1" w:rsidRDefault="00AF33D1" w:rsidP="00AF33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object w:dxaOrig="1080" w:dyaOrig="1440">
                <v:shape id="_x0000_i1028" type="#_x0000_t75" style="width:54pt;height:1in" o:ole="">
                  <v:imagedata r:id="rId7" o:title=""/>
                </v:shape>
                <o:OLEObject Type="Embed" ProgID="Word.Picture.8" ShapeID="_x0000_i1028" DrawAspect="Content" ObjectID="_1713801031" r:id="rId10"/>
              </w:object>
            </w:r>
          </w:p>
        </w:tc>
      </w:tr>
      <w:tr w:rsidR="00AF33D1" w:rsidRPr="00FD19BD" w:rsidTr="00A55278">
        <w:trPr>
          <w:trHeight w:val="1133"/>
        </w:trPr>
        <w:tc>
          <w:tcPr>
            <w:tcW w:w="10188" w:type="dxa"/>
            <w:gridSpan w:val="3"/>
          </w:tcPr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з питань топоніміки та охорони історико-культурного середовища</w:t>
            </w:r>
          </w:p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61200, м. Харків, м-н Конституції, 7; </w:t>
            </w:r>
            <w:proofErr w:type="spellStart"/>
            <w:r w:rsidRPr="00AF33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тел</w:t>
            </w:r>
            <w:proofErr w:type="spellEnd"/>
            <w:r w:rsidRPr="00AF33D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760-79-68; topcom@citynet.kharkov.ua</w:t>
            </w:r>
          </w:p>
        </w:tc>
      </w:tr>
      <w:tr w:rsidR="00AF33D1" w:rsidRPr="00FD19BD" w:rsidTr="00A55278">
        <w:trPr>
          <w:trHeight w:val="268"/>
        </w:trPr>
        <w:tc>
          <w:tcPr>
            <w:tcW w:w="10188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</w:tcPr>
          <w:p w:rsidR="00AF33D1" w:rsidRPr="00AF33D1" w:rsidRDefault="00AF33D1" w:rsidP="00AF33D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</w:tr>
    </w:tbl>
    <w:p w:rsidR="00AF33D1" w:rsidRPr="00AF33D1" w:rsidRDefault="00AF33D1" w:rsidP="00AF3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F33D1" w:rsidRPr="00AF33D1" w:rsidRDefault="00AF33D1" w:rsidP="00AF33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33D1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:rsidR="00AF33D1" w:rsidRPr="00AF33D1" w:rsidRDefault="00AF33D1" w:rsidP="00AF33D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3D1">
        <w:rPr>
          <w:rFonts w:ascii="Times New Roman" w:hAnsi="Times New Roman" w:cs="Times New Roman"/>
          <w:b/>
          <w:sz w:val="28"/>
          <w:szCs w:val="28"/>
          <w:lang w:val="uk-UA"/>
        </w:rPr>
        <w:t>засідання Міської комісії з питань топоніміки</w:t>
      </w:r>
      <w:r w:rsidRPr="00AF33D1">
        <w:rPr>
          <w:rFonts w:ascii="Times New Roman" w:hAnsi="Times New Roman" w:cs="Times New Roman"/>
          <w:b/>
          <w:sz w:val="28"/>
          <w:szCs w:val="28"/>
          <w:lang w:val="uk-UA"/>
        </w:rPr>
        <w:br/>
        <w:t>та охорони історико-культурного середовища</w:t>
      </w:r>
    </w:p>
    <w:p w:rsidR="00AF33D1" w:rsidRPr="00AF33D1" w:rsidRDefault="00AF33D1" w:rsidP="00AF33D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3D1">
        <w:rPr>
          <w:rFonts w:ascii="Times New Roman" w:hAnsi="Times New Roman" w:cs="Times New Roman"/>
          <w:b/>
          <w:sz w:val="28"/>
          <w:szCs w:val="28"/>
          <w:lang w:val="uk-UA"/>
        </w:rPr>
        <w:t>від 11.05.2022</w:t>
      </w:r>
    </w:p>
    <w:p w:rsidR="00AF33D1" w:rsidRPr="00AF33D1" w:rsidRDefault="00AF33D1" w:rsidP="00AF33D1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F33D1" w:rsidRPr="00AF33D1" w:rsidRDefault="00AF33D1" w:rsidP="00AF33D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33D1">
        <w:rPr>
          <w:rFonts w:ascii="Times New Roman" w:eastAsia="Calibri" w:hAnsi="Times New Roman"/>
          <w:sz w:val="28"/>
          <w:szCs w:val="28"/>
          <w:lang w:val="uk-UA"/>
        </w:rPr>
        <w:t>На засідання присутні 16 осіб.</w:t>
      </w:r>
    </w:p>
    <w:p w:rsidR="00AF33D1" w:rsidRPr="00AF33D1" w:rsidRDefault="00AF33D1" w:rsidP="00AF33D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33D1">
        <w:rPr>
          <w:rFonts w:ascii="Times New Roman" w:eastAsia="Calibri" w:hAnsi="Times New Roman"/>
          <w:sz w:val="28"/>
          <w:szCs w:val="28"/>
          <w:lang w:val="uk-UA"/>
        </w:rPr>
        <w:t>Загальний затверджений склад комісії, згідно рішення 4 сесії Харківської міської ради 8 скликання від 21.04.2021 № 191/21 «Про затвердження складу Міської комісії з питань топоніміки та охорони історико-культурного середовища»</w:t>
      </w:r>
      <w:r w:rsidR="0071401A" w:rsidRPr="0071401A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71401A">
        <w:rPr>
          <w:rFonts w:ascii="Times New Roman" w:eastAsia="Calibri" w:hAnsi="Times New Roman"/>
          <w:sz w:val="28"/>
          <w:szCs w:val="28"/>
          <w:lang w:val="uk-UA"/>
        </w:rPr>
        <w:t xml:space="preserve">– </w:t>
      </w:r>
      <w:r w:rsidRPr="00AF33D1">
        <w:rPr>
          <w:rFonts w:ascii="Times New Roman" w:eastAsia="Calibri" w:hAnsi="Times New Roman"/>
          <w:sz w:val="28"/>
          <w:szCs w:val="28"/>
          <w:lang w:val="uk-UA"/>
        </w:rPr>
        <w:t>21 особа.</w:t>
      </w:r>
    </w:p>
    <w:p w:rsidR="00AF33D1" w:rsidRPr="00AF33D1" w:rsidRDefault="00AF33D1" w:rsidP="00AF3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F33D1"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Pr="00AF33D1">
        <w:rPr>
          <w:rFonts w:ascii="Times New Roman" w:hAnsi="Times New Roman"/>
          <w:sz w:val="28"/>
          <w:szCs w:val="28"/>
          <w:lang w:val="uk-UA"/>
        </w:rPr>
        <w:t xml:space="preserve"> Новак О.М., Чечетова-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Терашвілі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Т.М.,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Стаматіна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М.В. Кравченко Р.І.,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Куделко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С.М., Пилипчук М.Д.,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Бабицька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С.І., Полянська Н.І.,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Поліванова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Т.О., Рідний О.М.,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Скирда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В.В.,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Чечельницький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С.Г., Гончарова І.Є., Михайлов Г.М.,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Алексійчук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 В.І., Булах Д.А.</w:t>
      </w:r>
    </w:p>
    <w:p w:rsidR="00AF33D1" w:rsidRPr="00AF33D1" w:rsidRDefault="00AF33D1" w:rsidP="00AF33D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33D1">
        <w:rPr>
          <w:rFonts w:ascii="Times New Roman" w:hAnsi="Times New Roman"/>
          <w:b/>
          <w:caps/>
          <w:sz w:val="28"/>
          <w:szCs w:val="28"/>
          <w:lang w:val="uk-UA"/>
        </w:rPr>
        <w:t>відсутні:</w:t>
      </w:r>
      <w:r w:rsidRPr="00AF33D1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Терехов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> І.О.,</w:t>
      </w:r>
      <w:r w:rsidRPr="00AF33D1">
        <w:rPr>
          <w:rFonts w:ascii="Times New Roman" w:hAnsi="Times New Roman"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AF33D1">
        <w:rPr>
          <w:rFonts w:ascii="Times New Roman" w:hAnsi="Times New Roman"/>
          <w:sz w:val="28"/>
          <w:szCs w:val="28"/>
          <w:lang w:val="uk-UA"/>
        </w:rPr>
        <w:t>Дуденко</w:t>
      </w:r>
      <w:proofErr w:type="spellEnd"/>
      <w:r w:rsidRPr="00AF33D1">
        <w:rPr>
          <w:rFonts w:ascii="Times New Roman" w:hAnsi="Times New Roman"/>
          <w:sz w:val="28"/>
          <w:szCs w:val="28"/>
          <w:lang w:val="uk-UA"/>
        </w:rPr>
        <w:t xml:space="preserve"> С.І., </w:t>
      </w:r>
      <w:r w:rsidRPr="00AF33D1">
        <w:rPr>
          <w:rFonts w:ascii="Times New Roman" w:hAnsi="Times New Roman"/>
          <w:bCs/>
          <w:kern w:val="36"/>
          <w:sz w:val="28"/>
          <w:szCs w:val="28"/>
          <w:lang w:val="uk-UA"/>
        </w:rPr>
        <w:t>Губіна А.О.,</w:t>
      </w:r>
      <w:r w:rsidRPr="00AF33D1">
        <w:rPr>
          <w:rFonts w:ascii="Times New Roman" w:hAnsi="Times New Roman"/>
          <w:sz w:val="28"/>
          <w:szCs w:val="28"/>
          <w:lang w:val="uk-UA"/>
        </w:rPr>
        <w:t xml:space="preserve"> Терещук С. С. </w:t>
      </w:r>
      <w:r w:rsidR="0050225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proofErr w:type="spellStart"/>
      <w:r w:rsidR="0071401A">
        <w:rPr>
          <w:rFonts w:ascii="Times New Roman" w:hAnsi="Times New Roman"/>
          <w:sz w:val="28"/>
          <w:szCs w:val="28"/>
          <w:lang w:val="uk-UA"/>
        </w:rPr>
        <w:t>Танько</w:t>
      </w:r>
      <w:proofErr w:type="spellEnd"/>
      <w:r w:rsidR="0071401A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AF33D1">
        <w:rPr>
          <w:rFonts w:ascii="Times New Roman" w:hAnsi="Times New Roman"/>
          <w:sz w:val="28"/>
          <w:szCs w:val="28"/>
          <w:lang w:val="uk-UA"/>
        </w:rPr>
        <w:t>І.</w:t>
      </w:r>
    </w:p>
    <w:p w:rsidR="00AF33D1" w:rsidRPr="00502255" w:rsidRDefault="00AF33D1" w:rsidP="00AF33D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:rsidR="00AF33D1" w:rsidRPr="00AF33D1" w:rsidRDefault="00AF33D1" w:rsidP="00AF33D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AF33D1">
        <w:rPr>
          <w:rFonts w:ascii="Times New Roman" w:eastAsia="Calibri" w:hAnsi="Times New Roman"/>
          <w:sz w:val="28"/>
          <w:szCs w:val="28"/>
          <w:lang w:val="uk-UA"/>
        </w:rPr>
        <w:t>Порядок розгляду: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080"/>
      </w:tblGrid>
      <w:tr w:rsidR="00AF33D1" w:rsidRPr="00AF33D1" w:rsidTr="00A55278"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pStyle w:val="6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pStyle w:val="6"/>
              <w:spacing w:before="0" w:after="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F33D1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Про впорядкування найменувань</w:t>
            </w:r>
          </w:p>
        </w:tc>
      </w:tr>
      <w:tr w:rsidR="00AF33D1" w:rsidRPr="00FD19BD" w:rsidTr="00A55278">
        <w:trPr>
          <w:trHeight w:val="2970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71401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Доповідач: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:rsidR="00AF33D1" w:rsidRPr="00AF33D1" w:rsidRDefault="0071401A" w:rsidP="00AF33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Кравченко Р.І.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– заступник голови – </w:t>
            </w:r>
            <w:r w:rsidR="00AF33D1" w:rsidRPr="00AF33D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відповідальний секретар комісії.</w:t>
            </w:r>
          </w:p>
          <w:p w:rsidR="00AF33D1" w:rsidRPr="00502255" w:rsidRDefault="0071401A" w:rsidP="0050225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раховуючи широкомасшт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абну агресію з боку Російської Ф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едерації, що загрожує національній безпеці України, зважаючи на вимоги українського суспільства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запропоновано перейменувати проспект Московський на проспект Героїв</w:t>
            </w:r>
            <w:r w:rsidR="005022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Харкова.</w:t>
            </w:r>
          </w:p>
        </w:tc>
      </w:tr>
      <w:tr w:rsidR="00AF33D1" w:rsidRPr="00FD19BD" w:rsidTr="00A55278">
        <w:trPr>
          <w:trHeight w:val="225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7F68DC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Новак. О.М., Гончарова І.Є., Булах Д.</w:t>
            </w:r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А., Полянська Н. І.,  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Пилипчук М.Д., </w:t>
            </w:r>
            <w:proofErr w:type="spellStart"/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Куделко</w:t>
            </w:r>
            <w:proofErr w:type="spellEnd"/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С. М., </w:t>
            </w:r>
            <w:proofErr w:type="spellStart"/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Чечельницький</w:t>
            </w:r>
            <w:proofErr w:type="spellEnd"/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С. Г.</w:t>
            </w:r>
          </w:p>
          <w:p w:rsidR="00AF33D1" w:rsidRPr="00AF33D1" w:rsidRDefault="00AF33D1" w:rsidP="00AF33D1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lastRenderedPageBreak/>
              <w:t xml:space="preserve">Результати голосування: «ЗА» </w:t>
            </w:r>
            <w:r w:rsidR="007F68D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</w:t>
            </w: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14</w:t>
            </w:r>
          </w:p>
          <w:p w:rsidR="00AF33D1" w:rsidRPr="00AF33D1" w:rsidRDefault="00AF33D1" w:rsidP="00AF33D1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УТРИМАЛИСЬ </w:t>
            </w:r>
            <w:r w:rsidR="007F68D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</w:t>
            </w: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2</w:t>
            </w:r>
          </w:p>
          <w:p w:rsidR="00AF33D1" w:rsidRPr="00AF33D1" w:rsidRDefault="00AF33D1" w:rsidP="007F68DC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Рекомендувати </w:t>
            </w:r>
            <w:proofErr w:type="spellStart"/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зазн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ачен</w:t>
            </w:r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 питання на розгляд 11 сесії 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Харківської міської ради</w:t>
            </w:r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8 </w:t>
            </w:r>
            <w:r w:rsidR="007F68DC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скликання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33D1" w:rsidRPr="00FD19BD" w:rsidTr="00502255">
        <w:trPr>
          <w:trHeight w:val="2530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  <w:r w:rsidR="0071401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Доповідач: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Кравченко Р.І. </w:t>
            </w:r>
            <w:r w:rsidR="007F68D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– заступник голови – </w:t>
            </w:r>
            <w:r w:rsidRPr="00AF33D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відповідальний секретар комісії.</w:t>
            </w:r>
          </w:p>
          <w:p w:rsidR="00AF33D1" w:rsidRPr="00AF33D1" w:rsidRDefault="007F68DC" w:rsidP="00AF33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раховуючи широкомасшт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абну агресію з боку Російської Ф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едерації, що загрожує національній безпеці України, зважаючи на вимоги українського суспільства та спираючись на чисельні пропозиції мешканців Харкова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запропоновано перейменувати Московський район на </w:t>
            </w:r>
            <w:proofErr w:type="spellStart"/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Салтівський</w:t>
            </w:r>
            <w:proofErr w:type="spellEnd"/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район.</w:t>
            </w:r>
          </w:p>
        </w:tc>
      </w:tr>
      <w:tr w:rsidR="00AF33D1" w:rsidRPr="00FD19BD" w:rsidTr="00A55278">
        <w:trPr>
          <w:trHeight w:val="248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7F68DC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Новак О.М.,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Чечельницький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С.</w:t>
            </w:r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.</w:t>
            </w:r>
          </w:p>
          <w:p w:rsidR="00AF33D1" w:rsidRPr="00AF33D1" w:rsidRDefault="00AF33D1" w:rsidP="00AF33D1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Результати голосування: «ЗА» </w:t>
            </w:r>
            <w:r w:rsidR="007F68D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</w:t>
            </w: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16 (одноголосно)</w:t>
            </w:r>
          </w:p>
          <w:p w:rsidR="00AF33D1" w:rsidRPr="00AF33D1" w:rsidRDefault="007F68DC" w:rsidP="007F68DC">
            <w:pPr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Рекомендувати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значене питання на розгляд 11</w:t>
            </w:r>
            <w:r w:rsidR="007140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сесії </w:t>
            </w:r>
            <w:r w:rsidR="002F7B0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Харківської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8 скликання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33D1" w:rsidRPr="00FD19BD" w:rsidTr="00921D91">
        <w:trPr>
          <w:trHeight w:val="1055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1.3.</w:t>
            </w:r>
          </w:p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Новак О</w:t>
            </w:r>
            <w:r w:rsidR="002F7B07">
              <w:rPr>
                <w:rFonts w:ascii="Times New Roman" w:hAnsi="Times New Roman"/>
                <w:sz w:val="28"/>
                <w:szCs w:val="28"/>
                <w:lang w:val="uk-UA"/>
              </w:rPr>
              <w:t>.М.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AF33D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 заступник голови комісії.</w:t>
            </w: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Запропоновано перейменувати Білгородське шосе на Харківське шосе.</w:t>
            </w:r>
          </w:p>
        </w:tc>
      </w:tr>
      <w:tr w:rsidR="00AF33D1" w:rsidRPr="00FD19BD" w:rsidTr="00A55278">
        <w:trPr>
          <w:trHeight w:val="179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7F68DC" w:rsidP="00EC7B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Чечельницький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С.</w:t>
            </w:r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</w:t>
            </w:r>
            <w:r w:rsidR="00EC7B1E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, Михайлов Г.М., Новак О.</w:t>
            </w:r>
            <w:r w:rsidR="00AF33D1"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М.</w:t>
            </w:r>
          </w:p>
          <w:p w:rsidR="00AF33D1" w:rsidRPr="00AF33D1" w:rsidRDefault="00AF33D1" w:rsidP="00EC7B1E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Результати голосування: «ЗА» </w:t>
            </w:r>
            <w:r w:rsidR="007F68D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</w:t>
            </w: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12</w:t>
            </w:r>
          </w:p>
          <w:p w:rsidR="00AF33D1" w:rsidRPr="00AF33D1" w:rsidRDefault="00AF33D1" w:rsidP="00EC7B1E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УТРИМАЛИСЬ – 4</w:t>
            </w:r>
          </w:p>
          <w:p w:rsidR="00AF33D1" w:rsidRPr="00AF33D1" w:rsidRDefault="00AF33D1" w:rsidP="007F68DC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Рекомендувати </w:t>
            </w:r>
            <w:proofErr w:type="spellStart"/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значене питання на розгляд 11</w:t>
            </w:r>
            <w:r w:rsidR="007140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сесії </w:t>
            </w:r>
            <w:r w:rsidR="00EC7B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Харківської міської ради</w:t>
            </w:r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F68DC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8 скликання</w:t>
            </w:r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33D1" w:rsidRPr="007F68DC" w:rsidTr="00A55278">
        <w:trPr>
          <w:trHeight w:val="1126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1.4.</w:t>
            </w: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Новак О</w:t>
            </w:r>
            <w:r w:rsidR="007F68DC">
              <w:rPr>
                <w:rFonts w:ascii="Times New Roman" w:hAnsi="Times New Roman"/>
                <w:sz w:val="28"/>
                <w:szCs w:val="28"/>
                <w:lang w:val="uk-UA"/>
              </w:rPr>
              <w:t>.М.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AF33D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 заступник голови комісії.</w:t>
            </w: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Запропоновано перейменувати Білгородський узвіз на вулицю </w:t>
            </w:r>
            <w:r w:rsidRPr="007140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Героїв </w:t>
            </w:r>
            <w:r w:rsidR="0071401A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71401A">
              <w:rPr>
                <w:rFonts w:ascii="Times New Roman" w:hAnsi="Times New Roman"/>
                <w:sz w:val="28"/>
                <w:szCs w:val="28"/>
                <w:lang w:val="uk-UA"/>
              </w:rPr>
              <w:t>ятувальників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33D1" w:rsidRPr="00FD19BD" w:rsidTr="00A55278">
        <w:trPr>
          <w:trHeight w:val="630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Нов</w:t>
            </w:r>
            <w:r w:rsidR="007F68DC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ак О.М., Булах Д.А., </w:t>
            </w:r>
            <w:proofErr w:type="spellStart"/>
            <w:r w:rsidR="007F68DC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Куделко</w:t>
            </w:r>
            <w:proofErr w:type="spellEnd"/>
            <w:r w:rsidR="007F68DC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С.</w:t>
            </w: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М., Гончарова І.Є.</w:t>
            </w: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Результати голосування: «ЗА» </w:t>
            </w:r>
            <w:r w:rsidR="007F68DC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–</w:t>
            </w: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15</w:t>
            </w:r>
          </w:p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УТРИМАВСЯ – 1.</w:t>
            </w:r>
          </w:p>
          <w:p w:rsidR="00AF33D1" w:rsidRPr="00AF33D1" w:rsidRDefault="007F68DC" w:rsidP="007F68D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Рекомендувати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значене питання на розгляд 11</w:t>
            </w:r>
            <w:r w:rsidR="007140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F33D1" w:rsidRPr="00AF33D1">
              <w:rPr>
                <w:rFonts w:ascii="Times New Roman" w:hAnsi="Times New Roman"/>
                <w:sz w:val="28"/>
                <w:szCs w:val="28"/>
                <w:lang w:val="uk-UA"/>
              </w:rPr>
              <w:t>сесії Харківської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8 скликання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F33D1" w:rsidRPr="00FD19BD" w:rsidTr="00A55278">
        <w:trPr>
          <w:trHeight w:val="477"/>
        </w:trPr>
        <w:tc>
          <w:tcPr>
            <w:tcW w:w="1809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2. Різне</w:t>
            </w:r>
          </w:p>
        </w:tc>
        <w:tc>
          <w:tcPr>
            <w:tcW w:w="8080" w:type="dxa"/>
            <w:shd w:val="clear" w:color="auto" w:fill="auto"/>
          </w:tcPr>
          <w:p w:rsidR="00AF33D1" w:rsidRPr="00AF33D1" w:rsidRDefault="00AF33D1" w:rsidP="00AF33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Питань на розгляд не надано.</w:t>
            </w:r>
          </w:p>
        </w:tc>
      </w:tr>
    </w:tbl>
    <w:p w:rsidR="00AF33D1" w:rsidRPr="00AF33D1" w:rsidRDefault="00AF33D1" w:rsidP="00EC7B1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AF33D1" w:rsidRPr="00AF33D1" w:rsidTr="00A55278">
        <w:tc>
          <w:tcPr>
            <w:tcW w:w="4928" w:type="dxa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голови комісії</w:t>
            </w:r>
          </w:p>
        </w:tc>
        <w:tc>
          <w:tcPr>
            <w:tcW w:w="4961" w:type="dxa"/>
            <w:vAlign w:val="bottom"/>
          </w:tcPr>
          <w:p w:rsidR="00AF33D1" w:rsidRPr="00AF33D1" w:rsidRDefault="00AF33D1" w:rsidP="00AF33D1">
            <w:pPr>
              <w:pStyle w:val="5"/>
              <w:spacing w:after="0"/>
              <w:ind w:left="0"/>
              <w:rPr>
                <w:bCs/>
                <w:caps/>
                <w:szCs w:val="28"/>
                <w:lang w:val="uk-UA"/>
              </w:rPr>
            </w:pPr>
            <w:r w:rsidRPr="00AF33D1">
              <w:rPr>
                <w:bCs/>
                <w:caps/>
                <w:szCs w:val="28"/>
                <w:lang w:val="uk-UA"/>
              </w:rPr>
              <w:t xml:space="preserve">                                      О.М. НОВАК</w:t>
            </w:r>
          </w:p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F33D1" w:rsidRPr="00AF33D1" w:rsidRDefault="00AF33D1" w:rsidP="00AF3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F33D1" w:rsidRPr="00AF33D1" w:rsidTr="00A55278">
        <w:tc>
          <w:tcPr>
            <w:tcW w:w="4928" w:type="dxa"/>
          </w:tcPr>
          <w:p w:rsidR="00AF33D1" w:rsidRPr="00AF33D1" w:rsidRDefault="00AF33D1" w:rsidP="00AF33D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AF33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AF33D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голови –</w:t>
            </w:r>
            <w:r w:rsidRPr="00AF33D1">
              <w:rPr>
                <w:rFonts w:ascii="Times New Roman" w:eastAsia="Calibri" w:hAnsi="Times New Roman"/>
                <w:sz w:val="28"/>
                <w:szCs w:val="28"/>
                <w:lang w:val="uk-UA"/>
              </w:rPr>
              <w:br/>
              <w:t> відповідальний секретар комісії</w:t>
            </w:r>
          </w:p>
        </w:tc>
        <w:tc>
          <w:tcPr>
            <w:tcW w:w="4961" w:type="dxa"/>
            <w:vAlign w:val="bottom"/>
          </w:tcPr>
          <w:p w:rsidR="00AF33D1" w:rsidRPr="00AF33D1" w:rsidRDefault="00AF33D1" w:rsidP="00AF33D1">
            <w:pPr>
              <w:pStyle w:val="5"/>
              <w:spacing w:after="0"/>
              <w:ind w:left="0"/>
              <w:rPr>
                <w:bCs/>
                <w:caps/>
                <w:szCs w:val="28"/>
                <w:lang w:val="uk-UA"/>
              </w:rPr>
            </w:pPr>
            <w:r w:rsidRPr="00AF33D1">
              <w:rPr>
                <w:bCs/>
                <w:caps/>
                <w:szCs w:val="28"/>
                <w:lang w:val="uk-UA"/>
              </w:rPr>
              <w:t xml:space="preserve">                                     Р.І. КРАВЧЕНКО</w:t>
            </w:r>
          </w:p>
        </w:tc>
      </w:tr>
    </w:tbl>
    <w:p w:rsidR="00EE0807" w:rsidRPr="003D1825" w:rsidRDefault="00FD19BD" w:rsidP="00BC20B4">
      <w:pPr>
        <w:spacing w:after="0" w:line="240" w:lineRule="auto"/>
        <w:rPr>
          <w:rFonts w:ascii="Times New Roman" w:hAnsi="Times New Roman"/>
          <w:sz w:val="2"/>
          <w:szCs w:val="2"/>
          <w:lang w:val="uk-UA"/>
        </w:rPr>
      </w:pPr>
    </w:p>
    <w:sectPr w:rsidR="00EE0807" w:rsidRPr="003D18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8E1"/>
    <w:multiLevelType w:val="hybridMultilevel"/>
    <w:tmpl w:val="DB6A2F92"/>
    <w:lvl w:ilvl="0" w:tplc="6EE6F7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B"/>
    <w:rsid w:val="00005894"/>
    <w:rsid w:val="00021BDB"/>
    <w:rsid w:val="000E6DFE"/>
    <w:rsid w:val="00105F59"/>
    <w:rsid w:val="001362A7"/>
    <w:rsid w:val="00155A23"/>
    <w:rsid w:val="001B4E11"/>
    <w:rsid w:val="002A291D"/>
    <w:rsid w:val="002F7B07"/>
    <w:rsid w:val="00371D80"/>
    <w:rsid w:val="00384362"/>
    <w:rsid w:val="003D1825"/>
    <w:rsid w:val="003D415F"/>
    <w:rsid w:val="003F65B7"/>
    <w:rsid w:val="00463C42"/>
    <w:rsid w:val="004A08B3"/>
    <w:rsid w:val="004A4B00"/>
    <w:rsid w:val="004B1CA3"/>
    <w:rsid w:val="004C2A12"/>
    <w:rsid w:val="004E6579"/>
    <w:rsid w:val="00502255"/>
    <w:rsid w:val="00570D8E"/>
    <w:rsid w:val="005A0CD0"/>
    <w:rsid w:val="005C45DF"/>
    <w:rsid w:val="006A514B"/>
    <w:rsid w:val="006C2436"/>
    <w:rsid w:val="0071401A"/>
    <w:rsid w:val="00715B40"/>
    <w:rsid w:val="007D2AA4"/>
    <w:rsid w:val="007E2763"/>
    <w:rsid w:val="007E3F04"/>
    <w:rsid w:val="007F68DC"/>
    <w:rsid w:val="0085490A"/>
    <w:rsid w:val="008A75F8"/>
    <w:rsid w:val="008B3DF6"/>
    <w:rsid w:val="008E4244"/>
    <w:rsid w:val="009050D2"/>
    <w:rsid w:val="00921D91"/>
    <w:rsid w:val="00960AEF"/>
    <w:rsid w:val="0099578A"/>
    <w:rsid w:val="00A82406"/>
    <w:rsid w:val="00A90CD6"/>
    <w:rsid w:val="00AF33D1"/>
    <w:rsid w:val="00B071B1"/>
    <w:rsid w:val="00BA0C25"/>
    <w:rsid w:val="00BA5372"/>
    <w:rsid w:val="00BB0B32"/>
    <w:rsid w:val="00BC20B4"/>
    <w:rsid w:val="00D01E85"/>
    <w:rsid w:val="00D14985"/>
    <w:rsid w:val="00D3473C"/>
    <w:rsid w:val="00D92292"/>
    <w:rsid w:val="00DB5F82"/>
    <w:rsid w:val="00EC7B1E"/>
    <w:rsid w:val="00EF08BD"/>
    <w:rsid w:val="00F304D7"/>
    <w:rsid w:val="00FD19BD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35F3"/>
  <w15:chartTrackingRefBased/>
  <w15:docId w15:val="{98EC31FA-867A-4455-B20C-99235B47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72"/>
    <w:rPr>
      <w:rFonts w:eastAsiaTheme="minorEastAsia" w:cs="Times New Roman"/>
    </w:rPr>
  </w:style>
  <w:style w:type="paragraph" w:styleId="5">
    <w:name w:val="heading 5"/>
    <w:basedOn w:val="a"/>
    <w:next w:val="a"/>
    <w:link w:val="50"/>
    <w:qFormat/>
    <w:rsid w:val="00DB5F82"/>
    <w:pPr>
      <w:keepNext/>
      <w:spacing w:after="60" w:line="240" w:lineRule="auto"/>
      <w:ind w:left="2880"/>
      <w:outlineLvl w:val="4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DB5F82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72"/>
    <w:pPr>
      <w:ind w:left="720"/>
      <w:contextualSpacing/>
    </w:pPr>
  </w:style>
  <w:style w:type="paragraph" w:styleId="a4">
    <w:name w:val="No Spacing"/>
    <w:uiPriority w:val="1"/>
    <w:qFormat/>
    <w:rsid w:val="00A90CD6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DB5F8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DB5F82"/>
    <w:rPr>
      <w:rFonts w:ascii="Calibri" w:eastAsia="Times New Roman" w:hAnsi="Calibri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DuMoH</cp:lastModifiedBy>
  <cp:revision>2</cp:revision>
  <dcterms:created xsi:type="dcterms:W3CDTF">2022-05-11T16:04:00Z</dcterms:created>
  <dcterms:modified xsi:type="dcterms:W3CDTF">2022-05-11T16:04:00Z</dcterms:modified>
</cp:coreProperties>
</file>