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5E2E4" w14:textId="77777777" w:rsidR="00EE4372" w:rsidRDefault="00EE4372" w:rsidP="00EE4372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ІНФОРМАЦІЯ</w:t>
      </w:r>
    </w:p>
    <w:p w14:paraId="4C9E074A" w14:textId="3267D539" w:rsidR="00EE4372" w:rsidRDefault="00EE4372" w:rsidP="00EE4372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звіт депутата Харківської міської ради </w:t>
      </w:r>
      <w:r w:rsidR="00911EFB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скликання перед виборцями</w:t>
      </w:r>
    </w:p>
    <w:p w14:paraId="658A8024" w14:textId="77777777" w:rsidR="00EE4372" w:rsidRDefault="00EE4372" w:rsidP="00EE4372">
      <w:pPr>
        <w:ind w:left="-360"/>
        <w:rPr>
          <w:sz w:val="28"/>
          <w:szCs w:val="28"/>
        </w:rPr>
      </w:pPr>
    </w:p>
    <w:p w14:paraId="0D62D241" w14:textId="6CAECDC7" w:rsidR="00EE4372" w:rsidRPr="00593881" w:rsidRDefault="00593881" w:rsidP="00EE43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</w:t>
      </w:r>
      <w:r w:rsidRPr="00593881">
        <w:rPr>
          <w:sz w:val="28"/>
          <w:szCs w:val="28"/>
          <w:u w:val="single"/>
        </w:rPr>
        <w:t xml:space="preserve">Тичков   Едуард Олексійович </w:t>
      </w:r>
      <w:r>
        <w:rPr>
          <w:sz w:val="28"/>
          <w:szCs w:val="28"/>
          <w:u w:val="single"/>
        </w:rPr>
        <w:t xml:space="preserve">                                                  </w:t>
      </w:r>
      <w:r w:rsidR="00EE4372" w:rsidRPr="00593881">
        <w:rPr>
          <w:sz w:val="28"/>
          <w:szCs w:val="28"/>
        </w:rPr>
        <w:t>_</w:t>
      </w:r>
    </w:p>
    <w:p w14:paraId="6A9BAA2D" w14:textId="0864F835" w:rsidR="00EE4372" w:rsidRPr="00761D60" w:rsidRDefault="00477B96" w:rsidP="00477B96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</w:t>
      </w:r>
    </w:p>
    <w:p w14:paraId="51BBC6C1" w14:textId="19590E9D" w:rsidR="00EE4372" w:rsidRDefault="00EE4372" w:rsidP="00477B96">
      <w:pPr>
        <w:spacing w:line="36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2. Дата, час та місце проведення звіту____</w:t>
      </w:r>
      <w:r w:rsidR="00593881">
        <w:rPr>
          <w:sz w:val="28"/>
          <w:szCs w:val="28"/>
          <w:u w:val="single"/>
        </w:rPr>
        <w:t>20.01.2026 року,   об 11-00</w:t>
      </w:r>
      <w:r w:rsidR="00477B96">
        <w:rPr>
          <w:sz w:val="28"/>
          <w:szCs w:val="28"/>
          <w:u w:val="single"/>
        </w:rPr>
        <w:t>, за адресою: м.Харків, вул.Чичибабіна,б.7</w:t>
      </w:r>
      <w:r>
        <w:rPr>
          <w:sz w:val="28"/>
          <w:szCs w:val="28"/>
        </w:rPr>
        <w:t>___________________________________</w:t>
      </w:r>
      <w:r w:rsidR="00F22413">
        <w:rPr>
          <w:sz w:val="28"/>
          <w:szCs w:val="28"/>
        </w:rPr>
        <w:t>_</w:t>
      </w:r>
    </w:p>
    <w:p w14:paraId="18870BBD" w14:textId="0611765A" w:rsidR="00EE4372" w:rsidRDefault="0016774B" w:rsidP="00477B96">
      <w:pPr>
        <w:spacing w:line="360" w:lineRule="auto"/>
        <w:ind w:left="-360"/>
        <w:jc w:val="both"/>
        <w:rPr>
          <w:sz w:val="28"/>
          <w:szCs w:val="28"/>
        </w:rPr>
      </w:pPr>
      <w:r w:rsidRPr="0016774B">
        <w:rPr>
          <w:sz w:val="28"/>
          <w:szCs w:val="28"/>
        </w:rPr>
        <w:t>3</w:t>
      </w:r>
      <w:r>
        <w:rPr>
          <w:sz w:val="28"/>
          <w:szCs w:val="28"/>
        </w:rPr>
        <w:t>. Спосіб повідомлення про проведення звіту</w:t>
      </w:r>
      <w:r w:rsidR="00EE4372">
        <w:rPr>
          <w:sz w:val="28"/>
          <w:szCs w:val="28"/>
        </w:rPr>
        <w:t>___</w:t>
      </w:r>
      <w:r w:rsidR="00477B96">
        <w:rPr>
          <w:sz w:val="28"/>
          <w:szCs w:val="28"/>
          <w:u w:val="single"/>
        </w:rPr>
        <w:t>О</w:t>
      </w:r>
      <w:r w:rsidR="000A27E2">
        <w:rPr>
          <w:sz w:val="28"/>
          <w:szCs w:val="28"/>
          <w:u w:val="single"/>
        </w:rPr>
        <w:t>сновні засоби зв’яз</w:t>
      </w:r>
      <w:r w:rsidR="002B750F">
        <w:rPr>
          <w:sz w:val="28"/>
          <w:szCs w:val="28"/>
          <w:u w:val="single"/>
        </w:rPr>
        <w:t>о</w:t>
      </w:r>
      <w:r w:rsidR="000A27E2">
        <w:rPr>
          <w:sz w:val="28"/>
          <w:szCs w:val="28"/>
          <w:u w:val="single"/>
        </w:rPr>
        <w:t>к: о</w:t>
      </w:r>
      <w:r w:rsidR="00477B96">
        <w:rPr>
          <w:sz w:val="28"/>
          <w:szCs w:val="28"/>
          <w:u w:val="single"/>
        </w:rPr>
        <w:t>собисті дзвінки, та СМС-повідомлення</w:t>
      </w:r>
      <w:r w:rsidR="000A27E2">
        <w:rPr>
          <w:sz w:val="28"/>
          <w:szCs w:val="28"/>
          <w:u w:val="single"/>
        </w:rPr>
        <w:t xml:space="preserve"> ч/з месенджери (</w:t>
      </w:r>
      <w:r w:rsidR="000A27E2">
        <w:rPr>
          <w:sz w:val="28"/>
          <w:szCs w:val="28"/>
          <w:u w:val="single"/>
          <w:lang w:val="en-US"/>
        </w:rPr>
        <w:t>Viber</w:t>
      </w:r>
      <w:r w:rsidR="000A27E2" w:rsidRPr="000A27E2">
        <w:rPr>
          <w:sz w:val="28"/>
          <w:szCs w:val="28"/>
          <w:u w:val="single"/>
        </w:rPr>
        <w:t>.</w:t>
      </w:r>
      <w:r w:rsidR="00F77985">
        <w:rPr>
          <w:sz w:val="28"/>
          <w:szCs w:val="28"/>
          <w:u w:val="single"/>
          <w:lang w:val="en-US"/>
        </w:rPr>
        <w:t>WhatsApp</w:t>
      </w:r>
      <w:r w:rsidR="000A27E2" w:rsidRPr="000A27E2">
        <w:rPr>
          <w:sz w:val="28"/>
          <w:szCs w:val="28"/>
          <w:u w:val="single"/>
        </w:rPr>
        <w:t>)</w:t>
      </w:r>
      <w:r>
        <w:rPr>
          <w:sz w:val="28"/>
          <w:szCs w:val="28"/>
        </w:rPr>
        <w:t>______</w:t>
      </w:r>
    </w:p>
    <w:p w14:paraId="0FDA0643" w14:textId="238645D3" w:rsidR="00EE4372" w:rsidRDefault="0016774B" w:rsidP="00EE4372">
      <w:pPr>
        <w:ind w:left="-360"/>
        <w:rPr>
          <w:sz w:val="28"/>
          <w:szCs w:val="28"/>
        </w:rPr>
      </w:pPr>
      <w:r>
        <w:rPr>
          <w:sz w:val="28"/>
          <w:szCs w:val="28"/>
        </w:rPr>
        <w:t>4</w:t>
      </w:r>
      <w:r w:rsidR="00EE4372">
        <w:rPr>
          <w:sz w:val="28"/>
          <w:szCs w:val="28"/>
        </w:rPr>
        <w:t>. Кількість присутніх виборців _____</w:t>
      </w:r>
      <w:r w:rsidR="00593881" w:rsidRPr="00477B96">
        <w:rPr>
          <w:sz w:val="28"/>
          <w:szCs w:val="28"/>
          <w:u w:val="single"/>
        </w:rPr>
        <w:t>1</w:t>
      </w:r>
      <w:r w:rsidR="000A27E2">
        <w:rPr>
          <w:sz w:val="28"/>
          <w:szCs w:val="28"/>
          <w:u w:val="single"/>
        </w:rPr>
        <w:t>2 виборців</w:t>
      </w:r>
      <w:r w:rsidR="00EE4372">
        <w:rPr>
          <w:sz w:val="28"/>
          <w:szCs w:val="28"/>
        </w:rPr>
        <w:t>__________________________</w:t>
      </w:r>
    </w:p>
    <w:p w14:paraId="3A2EFF73" w14:textId="77777777" w:rsidR="00EE4372" w:rsidRDefault="00EE4372" w:rsidP="00EE4372">
      <w:pPr>
        <w:ind w:left="-360"/>
        <w:rPr>
          <w:sz w:val="28"/>
          <w:szCs w:val="28"/>
        </w:rPr>
      </w:pPr>
    </w:p>
    <w:p w14:paraId="0E632B3C" w14:textId="77777777" w:rsidR="00421B2C" w:rsidRDefault="0016774B" w:rsidP="000A27E2">
      <w:pPr>
        <w:ind w:left="-360"/>
        <w:jc w:val="both"/>
        <w:rPr>
          <w:rFonts w:ascii="Arial" w:hAnsi="Arial" w:cs="Arial"/>
          <w:color w:val="0A0A0A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EE4372">
        <w:rPr>
          <w:sz w:val="28"/>
          <w:szCs w:val="28"/>
        </w:rPr>
        <w:t xml:space="preserve">. Підсумки обговорення звіту, зауваження, пропозиції, доручення виборців до депутата (відповідно до Закону України „Про статус депутатів місцевих рад”) </w:t>
      </w:r>
      <w:r w:rsidR="000A27E2">
        <w:rPr>
          <w:sz w:val="28"/>
          <w:szCs w:val="28"/>
        </w:rPr>
        <w:t>:</w:t>
      </w:r>
      <w:r w:rsidR="00593881">
        <w:rPr>
          <w:rFonts w:ascii="Arial" w:hAnsi="Arial" w:cs="Arial"/>
          <w:color w:val="0A0A0A"/>
        </w:rPr>
        <w:br/>
      </w:r>
      <w:r w:rsidR="000A27E2" w:rsidRPr="00421B2C">
        <w:rPr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        </w:t>
      </w:r>
    </w:p>
    <w:p w14:paraId="1D217C6E" w14:textId="25022E96" w:rsidR="00593881" w:rsidRPr="00421B2C" w:rsidRDefault="00421B2C" w:rsidP="00421B2C">
      <w:pPr>
        <w:ind w:left="-360" w:firstLine="218"/>
        <w:jc w:val="both"/>
        <w:rPr>
          <w:sz w:val="28"/>
          <w:szCs w:val="28"/>
        </w:rPr>
      </w:pPr>
      <w:r>
        <w:rPr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      </w:t>
      </w:r>
      <w:r w:rsidR="00593881" w:rsidRPr="00421B2C">
        <w:rPr>
          <w:color w:val="0A0A0A"/>
          <w:sz w:val="28"/>
          <w:szCs w:val="28"/>
          <w:shd w:val="clear" w:color="auto" w:fill="FFFFFF"/>
        </w:rPr>
        <w:t>Виборці заслухали звіт депутата про роботу в Харківській міській раді, участь у сесіях та засіданнях постійних комісій, а також про діяльність у виборчому окрузі в умовах воєнного стану. Роботу депутата за звітний період більшістю голосів визнано </w:t>
      </w:r>
      <w:r w:rsidR="00593881" w:rsidRPr="00421B2C">
        <w:rPr>
          <w:rStyle w:val="a7"/>
          <w:color w:val="0A0A0A"/>
          <w:sz w:val="28"/>
          <w:szCs w:val="28"/>
          <w:shd w:val="clear" w:color="auto" w:fill="FFFFFF"/>
        </w:rPr>
        <w:t>задовільною</w:t>
      </w:r>
      <w:r w:rsidR="008B2C83">
        <w:rPr>
          <w:rStyle w:val="a7"/>
          <w:color w:val="0A0A0A"/>
          <w:sz w:val="28"/>
          <w:szCs w:val="28"/>
          <w:shd w:val="clear" w:color="auto" w:fill="FFFFFF"/>
        </w:rPr>
        <w:t>.</w:t>
      </w:r>
      <w:r w:rsidR="00593881" w:rsidRPr="00421B2C">
        <w:rPr>
          <w:color w:val="0A0A0A"/>
          <w:sz w:val="28"/>
          <w:szCs w:val="28"/>
        </w:rPr>
        <w:t xml:space="preserve"> </w:t>
      </w:r>
      <w:r w:rsidR="00593881" w:rsidRPr="00421B2C">
        <w:rPr>
          <w:color w:val="0A0A0A"/>
          <w:sz w:val="28"/>
          <w:szCs w:val="28"/>
        </w:rPr>
        <w:t>Виборці заслухали звіт депутата про роботу в Харківській міській раді, участь у сесіях та засіданнях постійних комісій, а також про діяльність у виборчому окрузі в умовах воєнного стану. Роботу депутата за звітний період більшістю голосів визнано </w:t>
      </w:r>
      <w:r w:rsidR="00593881" w:rsidRPr="00421B2C">
        <w:rPr>
          <w:rStyle w:val="a7"/>
          <w:color w:val="0A0A0A"/>
          <w:sz w:val="28"/>
          <w:szCs w:val="28"/>
        </w:rPr>
        <w:t>задовільною</w:t>
      </w:r>
      <w:r w:rsidR="00593881" w:rsidRPr="00421B2C">
        <w:rPr>
          <w:color w:val="0A0A0A"/>
          <w:sz w:val="28"/>
          <w:szCs w:val="28"/>
        </w:rPr>
        <w:t>.</w:t>
      </w:r>
    </w:p>
    <w:p w14:paraId="28AF507E" w14:textId="77777777" w:rsidR="00593881" w:rsidRPr="00421B2C" w:rsidRDefault="00593881" w:rsidP="00593881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 w:rsidRPr="00421B2C">
        <w:rPr>
          <w:rStyle w:val="a7"/>
          <w:color w:val="0A0A0A"/>
          <w:sz w:val="28"/>
          <w:szCs w:val="28"/>
        </w:rPr>
        <w:t>Зауваження виборців:</w:t>
      </w:r>
    </w:p>
    <w:p w14:paraId="3A262317" w14:textId="77777777" w:rsidR="00593881" w:rsidRPr="00421B2C" w:rsidRDefault="00593881" w:rsidP="002A03E3">
      <w:pPr>
        <w:pStyle w:val="df3vjf"/>
        <w:shd w:val="clear" w:color="auto" w:fill="FFFFFF"/>
        <w:spacing w:before="0" w:beforeAutospacing="0" w:after="180" w:afterAutospacing="0" w:line="360" w:lineRule="atLeast"/>
        <w:jc w:val="both"/>
        <w:rPr>
          <w:color w:val="0A0A0A"/>
          <w:sz w:val="28"/>
          <w:szCs w:val="28"/>
        </w:rPr>
      </w:pPr>
      <w:r w:rsidRPr="00421B2C">
        <w:rPr>
          <w:rStyle w:val="t286pc"/>
          <w:color w:val="0A0A0A"/>
          <w:sz w:val="28"/>
          <w:szCs w:val="28"/>
        </w:rPr>
        <w:t>Зауваження щодо необхідності частішого оновлення інформації про роботу депутата в соціальних мережах громади.</w:t>
      </w:r>
    </w:p>
    <w:p w14:paraId="641CEDC3" w14:textId="77777777" w:rsidR="00593881" w:rsidRPr="00421B2C" w:rsidRDefault="00593881" w:rsidP="00593881">
      <w:pPr>
        <w:shd w:val="clear" w:color="auto" w:fill="FFFFFF"/>
        <w:spacing w:line="360" w:lineRule="atLeast"/>
        <w:rPr>
          <w:color w:val="0A0A0A"/>
          <w:sz w:val="28"/>
          <w:szCs w:val="28"/>
        </w:rPr>
      </w:pPr>
      <w:r w:rsidRPr="00421B2C">
        <w:rPr>
          <w:rStyle w:val="a7"/>
          <w:color w:val="0A0A0A"/>
          <w:sz w:val="28"/>
          <w:szCs w:val="28"/>
        </w:rPr>
        <w:t>Пропозиції виборців:</w:t>
      </w:r>
    </w:p>
    <w:p w14:paraId="44DA4BD3" w14:textId="77777777" w:rsidR="00593881" w:rsidRPr="00421B2C" w:rsidRDefault="00593881" w:rsidP="002A03E3">
      <w:pPr>
        <w:pStyle w:val="df3vjf"/>
        <w:shd w:val="clear" w:color="auto" w:fill="FFFFFF"/>
        <w:spacing w:before="0" w:beforeAutospacing="0" w:after="180" w:afterAutospacing="0" w:line="360" w:lineRule="atLeast"/>
        <w:jc w:val="both"/>
        <w:rPr>
          <w:color w:val="0A0A0A"/>
          <w:sz w:val="28"/>
          <w:szCs w:val="28"/>
        </w:rPr>
      </w:pPr>
      <w:r w:rsidRPr="00421B2C">
        <w:rPr>
          <w:rStyle w:val="t286pc"/>
          <w:color w:val="0A0A0A"/>
          <w:sz w:val="28"/>
          <w:szCs w:val="28"/>
        </w:rPr>
        <w:t>Пропозиція: ініціювати розширення програми гуманітарної допомоги для маломобільних груп населення округу.</w:t>
      </w:r>
    </w:p>
    <w:p w14:paraId="059BAC68" w14:textId="688989C6" w:rsidR="00593881" w:rsidRPr="003A2D42" w:rsidRDefault="00593881" w:rsidP="002A03E3">
      <w:pPr>
        <w:pStyle w:val="df3vjf"/>
        <w:shd w:val="clear" w:color="auto" w:fill="FFFFFF"/>
        <w:spacing w:before="0" w:beforeAutospacing="0" w:after="180" w:afterAutospacing="0" w:line="360" w:lineRule="atLeast"/>
        <w:jc w:val="both"/>
        <w:rPr>
          <w:color w:val="0A0A0A"/>
          <w:sz w:val="28"/>
          <w:szCs w:val="28"/>
        </w:rPr>
      </w:pPr>
      <w:r w:rsidRPr="00421B2C">
        <w:rPr>
          <w:rStyle w:val="t286pc"/>
          <w:color w:val="0A0A0A"/>
          <w:sz w:val="28"/>
          <w:szCs w:val="28"/>
        </w:rPr>
        <w:t xml:space="preserve">Пропозиція: </w:t>
      </w:r>
      <w:r w:rsidR="00B2402D" w:rsidRPr="00421B2C">
        <w:rPr>
          <w:rStyle w:val="t286pc"/>
          <w:color w:val="0A0A0A"/>
          <w:sz w:val="28"/>
          <w:szCs w:val="28"/>
          <w:lang w:val="uk-UA"/>
        </w:rPr>
        <w:t xml:space="preserve">видилити </w:t>
      </w:r>
      <w:r w:rsidRPr="00421B2C">
        <w:rPr>
          <w:rStyle w:val="t286pc"/>
          <w:color w:val="0A0A0A"/>
          <w:sz w:val="28"/>
          <w:szCs w:val="28"/>
        </w:rPr>
        <w:t xml:space="preserve"> </w:t>
      </w:r>
      <w:r w:rsidR="00B2402D" w:rsidRPr="00421B2C">
        <w:rPr>
          <w:rStyle w:val="t286pc"/>
          <w:color w:val="0A0A0A"/>
          <w:sz w:val="28"/>
          <w:szCs w:val="28"/>
          <w:lang w:val="uk-UA"/>
        </w:rPr>
        <w:t xml:space="preserve"> кошти на </w:t>
      </w:r>
      <w:r w:rsidRPr="00421B2C">
        <w:rPr>
          <w:rStyle w:val="t286pc"/>
          <w:color w:val="0A0A0A"/>
          <w:sz w:val="28"/>
          <w:szCs w:val="28"/>
        </w:rPr>
        <w:t xml:space="preserve">можливість </w:t>
      </w:r>
      <w:r w:rsidRPr="003A2D42">
        <w:rPr>
          <w:rStyle w:val="t286pc"/>
          <w:color w:val="0A0A0A"/>
          <w:sz w:val="28"/>
          <w:szCs w:val="28"/>
        </w:rPr>
        <w:t>облаштування додаткового</w:t>
      </w:r>
      <w:r w:rsidR="003A2D42">
        <w:rPr>
          <w:rStyle w:val="t286pc"/>
          <w:color w:val="0A0A0A"/>
          <w:sz w:val="28"/>
          <w:szCs w:val="28"/>
          <w:lang w:val="uk-UA"/>
        </w:rPr>
        <w:t xml:space="preserve"> спеціального </w:t>
      </w:r>
      <w:r w:rsidRPr="003A2D42">
        <w:rPr>
          <w:rStyle w:val="t286pc"/>
          <w:color w:val="0A0A0A"/>
          <w:sz w:val="28"/>
          <w:szCs w:val="28"/>
        </w:rPr>
        <w:t xml:space="preserve"> освітлення біля вход</w:t>
      </w:r>
      <w:r w:rsidR="003A2D42">
        <w:rPr>
          <w:rStyle w:val="t286pc"/>
          <w:color w:val="0A0A0A"/>
          <w:sz w:val="28"/>
          <w:szCs w:val="28"/>
          <w:lang w:val="uk-UA"/>
        </w:rPr>
        <w:t>ів</w:t>
      </w:r>
      <w:r w:rsidRPr="003A2D42">
        <w:rPr>
          <w:rStyle w:val="t286pc"/>
          <w:color w:val="0A0A0A"/>
          <w:sz w:val="28"/>
          <w:szCs w:val="28"/>
        </w:rPr>
        <w:t xml:space="preserve"> до укриття </w:t>
      </w:r>
      <w:r w:rsidR="00B2402D" w:rsidRPr="003A2D42">
        <w:rPr>
          <w:rStyle w:val="t286pc"/>
          <w:color w:val="0A0A0A"/>
          <w:sz w:val="28"/>
          <w:szCs w:val="28"/>
          <w:lang w:val="uk-UA"/>
        </w:rPr>
        <w:t xml:space="preserve"> у Шевченківському районі</w:t>
      </w:r>
      <w:r w:rsidR="003A2D42">
        <w:rPr>
          <w:rStyle w:val="t286pc"/>
          <w:color w:val="0A0A0A"/>
          <w:sz w:val="28"/>
          <w:szCs w:val="28"/>
          <w:lang w:val="uk-UA"/>
        </w:rPr>
        <w:t xml:space="preserve">, щоб </w:t>
      </w:r>
      <w:r w:rsidR="00C64855">
        <w:rPr>
          <w:rStyle w:val="t286pc"/>
          <w:color w:val="0A0A0A"/>
          <w:sz w:val="28"/>
          <w:szCs w:val="28"/>
          <w:lang w:val="uk-UA"/>
        </w:rPr>
        <w:t>ї</w:t>
      </w:r>
      <w:r w:rsidR="00C64855">
        <w:rPr>
          <w:rStyle w:val="t286pc"/>
          <w:color w:val="0A0A0A"/>
          <w:sz w:val="28"/>
          <w:szCs w:val="28"/>
        </w:rPr>
        <w:t>х</w:t>
      </w:r>
      <w:r w:rsidR="00C64855">
        <w:rPr>
          <w:rStyle w:val="t286pc"/>
          <w:color w:val="0A0A0A"/>
          <w:sz w:val="28"/>
          <w:szCs w:val="28"/>
          <w:lang w:val="uk-UA"/>
        </w:rPr>
        <w:t xml:space="preserve"> </w:t>
      </w:r>
      <w:r w:rsidR="003A2D42">
        <w:rPr>
          <w:rStyle w:val="t286pc"/>
          <w:color w:val="0A0A0A"/>
          <w:sz w:val="28"/>
          <w:szCs w:val="28"/>
          <w:lang w:val="uk-UA"/>
        </w:rPr>
        <w:t>було помітно здалеку.</w:t>
      </w:r>
    </w:p>
    <w:p w14:paraId="4031C196" w14:textId="39557E84" w:rsidR="00593881" w:rsidRPr="00421B2C" w:rsidRDefault="00593881" w:rsidP="002A03E3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</w:rPr>
      </w:pPr>
      <w:r w:rsidRPr="003A2D42">
        <w:rPr>
          <w:rStyle w:val="a7"/>
          <w:color w:val="0A0A0A"/>
          <w:sz w:val="28"/>
          <w:szCs w:val="28"/>
        </w:rPr>
        <w:t>Доручення виборців</w:t>
      </w:r>
      <w:r w:rsidR="002A03E3" w:rsidRPr="003A2D42">
        <w:rPr>
          <w:rStyle w:val="a7"/>
          <w:color w:val="0A0A0A"/>
          <w:sz w:val="28"/>
          <w:szCs w:val="28"/>
        </w:rPr>
        <w:t>:</w:t>
      </w:r>
    </w:p>
    <w:p w14:paraId="56A37830" w14:textId="0C2070EE" w:rsidR="00F77985" w:rsidRDefault="00593881" w:rsidP="00F41E4C">
      <w:pPr>
        <w:pStyle w:val="df3vjf"/>
        <w:numPr>
          <w:ilvl w:val="0"/>
          <w:numId w:val="5"/>
        </w:numPr>
        <w:shd w:val="clear" w:color="auto" w:fill="FFFFFF"/>
        <w:spacing w:before="0" w:beforeAutospacing="0" w:after="180" w:afterAutospacing="0" w:line="360" w:lineRule="atLeast"/>
        <w:ind w:left="0"/>
        <w:jc w:val="both"/>
        <w:rPr>
          <w:rStyle w:val="t286pc"/>
          <w:color w:val="0A0A0A"/>
          <w:sz w:val="28"/>
          <w:szCs w:val="28"/>
          <w:lang w:val="uk-UA"/>
        </w:rPr>
      </w:pPr>
      <w:r w:rsidRPr="00F77985">
        <w:rPr>
          <w:rStyle w:val="a7"/>
          <w:color w:val="0A0A0A"/>
          <w:sz w:val="28"/>
          <w:szCs w:val="28"/>
          <w:lang w:val="uk-UA"/>
        </w:rPr>
        <w:t>Доручення №</w:t>
      </w:r>
      <w:r w:rsidR="002A03E3" w:rsidRPr="00F77985">
        <w:rPr>
          <w:rStyle w:val="a7"/>
          <w:color w:val="0A0A0A"/>
          <w:sz w:val="28"/>
          <w:szCs w:val="28"/>
          <w:lang w:val="uk-UA"/>
        </w:rPr>
        <w:t xml:space="preserve"> </w:t>
      </w:r>
      <w:r w:rsidRPr="00F77985">
        <w:rPr>
          <w:rStyle w:val="a7"/>
          <w:color w:val="0A0A0A"/>
          <w:sz w:val="28"/>
          <w:szCs w:val="28"/>
          <w:lang w:val="uk-UA"/>
        </w:rPr>
        <w:t>1:</w:t>
      </w:r>
      <w:r w:rsidRPr="00F77985">
        <w:rPr>
          <w:rStyle w:val="t286pc"/>
          <w:color w:val="0A0A0A"/>
          <w:sz w:val="28"/>
          <w:szCs w:val="28"/>
        </w:rPr>
        <w:t> </w:t>
      </w:r>
      <w:r w:rsidR="00CF357E" w:rsidRPr="00F77985">
        <w:rPr>
          <w:rStyle w:val="t286pc"/>
          <w:color w:val="0A0A0A"/>
          <w:sz w:val="28"/>
          <w:szCs w:val="28"/>
          <w:lang w:val="uk-UA"/>
        </w:rPr>
        <w:t>Сприяти виділенню коштів,</w:t>
      </w:r>
      <w:r w:rsidR="002A03E3" w:rsidRPr="00F77985">
        <w:rPr>
          <w:rStyle w:val="t286pc"/>
          <w:color w:val="0A0A0A"/>
          <w:sz w:val="28"/>
          <w:szCs w:val="28"/>
          <w:lang w:val="uk-UA"/>
        </w:rPr>
        <w:t xml:space="preserve"> </w:t>
      </w:r>
      <w:r w:rsidR="003A2D42" w:rsidRPr="00F77985">
        <w:rPr>
          <w:rStyle w:val="t286pc"/>
          <w:color w:val="0A0A0A"/>
          <w:sz w:val="28"/>
          <w:szCs w:val="28"/>
          <w:lang w:val="uk-UA"/>
        </w:rPr>
        <w:t xml:space="preserve"> для проведення </w:t>
      </w:r>
      <w:r w:rsidRPr="00F77985">
        <w:rPr>
          <w:rStyle w:val="t286pc"/>
          <w:color w:val="0A0A0A"/>
          <w:sz w:val="28"/>
          <w:szCs w:val="28"/>
          <w:lang w:val="uk-UA"/>
        </w:rPr>
        <w:t xml:space="preserve"> ремонту </w:t>
      </w:r>
      <w:r w:rsidR="00B2402D" w:rsidRPr="00F77985">
        <w:rPr>
          <w:rStyle w:val="t286pc"/>
          <w:color w:val="0A0A0A"/>
          <w:sz w:val="28"/>
          <w:szCs w:val="28"/>
          <w:lang w:val="uk-UA"/>
        </w:rPr>
        <w:t>шахти</w:t>
      </w:r>
      <w:r w:rsidR="003A2D42" w:rsidRPr="00F77985">
        <w:rPr>
          <w:rStyle w:val="t286pc"/>
          <w:color w:val="0A0A0A"/>
          <w:sz w:val="28"/>
          <w:szCs w:val="28"/>
          <w:lang w:val="uk-UA"/>
        </w:rPr>
        <w:t xml:space="preserve"> ліфту</w:t>
      </w:r>
      <w:r w:rsidR="00B2402D" w:rsidRPr="00F77985">
        <w:rPr>
          <w:rStyle w:val="t286pc"/>
          <w:color w:val="0A0A0A"/>
          <w:sz w:val="28"/>
          <w:szCs w:val="28"/>
          <w:lang w:val="uk-UA"/>
        </w:rPr>
        <w:t>,</w:t>
      </w:r>
      <w:r w:rsidR="00CF357E" w:rsidRPr="00F77985">
        <w:rPr>
          <w:rStyle w:val="t286pc"/>
          <w:color w:val="0A0A0A"/>
          <w:sz w:val="28"/>
          <w:szCs w:val="28"/>
          <w:lang w:val="uk-UA"/>
        </w:rPr>
        <w:t xml:space="preserve"> </w:t>
      </w:r>
      <w:r w:rsidR="00B2402D" w:rsidRPr="00F77985">
        <w:rPr>
          <w:rStyle w:val="t286pc"/>
          <w:color w:val="0A0A0A"/>
          <w:sz w:val="28"/>
          <w:szCs w:val="28"/>
          <w:lang w:val="uk-UA"/>
        </w:rPr>
        <w:t>та встанов</w:t>
      </w:r>
      <w:r w:rsidR="003A2D42" w:rsidRPr="00F77985">
        <w:rPr>
          <w:rStyle w:val="t286pc"/>
          <w:color w:val="0A0A0A"/>
          <w:sz w:val="28"/>
          <w:szCs w:val="28"/>
          <w:lang w:val="uk-UA"/>
        </w:rPr>
        <w:t>лення</w:t>
      </w:r>
      <w:r w:rsidR="00B2402D" w:rsidRPr="00F77985">
        <w:rPr>
          <w:rStyle w:val="t286pc"/>
          <w:color w:val="0A0A0A"/>
          <w:sz w:val="28"/>
          <w:szCs w:val="28"/>
          <w:lang w:val="uk-UA"/>
        </w:rPr>
        <w:t xml:space="preserve"> нов</w:t>
      </w:r>
      <w:r w:rsidR="00F77985" w:rsidRPr="00F77985">
        <w:rPr>
          <w:rStyle w:val="t286pc"/>
          <w:color w:val="0A0A0A"/>
          <w:sz w:val="28"/>
          <w:szCs w:val="28"/>
          <w:lang w:val="uk-UA"/>
        </w:rPr>
        <w:t>ого</w:t>
      </w:r>
      <w:r w:rsidR="00B2402D" w:rsidRPr="00F77985">
        <w:rPr>
          <w:rStyle w:val="t286pc"/>
          <w:color w:val="0A0A0A"/>
          <w:sz w:val="28"/>
          <w:szCs w:val="28"/>
          <w:lang w:val="uk-UA"/>
        </w:rPr>
        <w:t xml:space="preserve">  ліф</w:t>
      </w:r>
      <w:r w:rsidR="00CF357E" w:rsidRPr="00F77985">
        <w:rPr>
          <w:rStyle w:val="t286pc"/>
          <w:color w:val="0A0A0A"/>
          <w:sz w:val="28"/>
          <w:szCs w:val="28"/>
          <w:lang w:val="uk-UA"/>
        </w:rPr>
        <w:t>т</w:t>
      </w:r>
      <w:r w:rsidR="00F77985" w:rsidRPr="00F77985">
        <w:rPr>
          <w:rStyle w:val="t286pc"/>
          <w:color w:val="0A0A0A"/>
          <w:sz w:val="28"/>
          <w:szCs w:val="28"/>
          <w:lang w:val="uk-UA"/>
        </w:rPr>
        <w:t>у</w:t>
      </w:r>
      <w:r w:rsidR="00CF357E" w:rsidRPr="00F77985">
        <w:rPr>
          <w:rStyle w:val="t286pc"/>
          <w:color w:val="0A0A0A"/>
          <w:sz w:val="28"/>
          <w:szCs w:val="28"/>
          <w:lang w:val="uk-UA"/>
        </w:rPr>
        <w:t>,</w:t>
      </w:r>
      <w:r w:rsidR="002A03E3" w:rsidRPr="00F77985">
        <w:rPr>
          <w:rStyle w:val="t286pc"/>
          <w:color w:val="0A0A0A"/>
          <w:sz w:val="28"/>
          <w:szCs w:val="28"/>
          <w:lang w:val="uk-UA"/>
        </w:rPr>
        <w:t xml:space="preserve"> </w:t>
      </w:r>
      <w:r w:rsidR="00F77985" w:rsidRPr="00F77985">
        <w:rPr>
          <w:rStyle w:val="t286pc"/>
          <w:color w:val="0A0A0A"/>
          <w:sz w:val="28"/>
          <w:szCs w:val="28"/>
          <w:lang w:val="uk-UA"/>
        </w:rPr>
        <w:t>за адресою: вул. Данилевського, б.30, 5 під’їзд</w:t>
      </w:r>
      <w:r w:rsidR="00F77985" w:rsidRPr="00F77985">
        <w:rPr>
          <w:rStyle w:val="t286pc"/>
          <w:color w:val="0A0A0A"/>
          <w:sz w:val="28"/>
          <w:szCs w:val="28"/>
          <w:lang w:val="uk-UA"/>
        </w:rPr>
        <w:t xml:space="preserve">, також </w:t>
      </w:r>
      <w:r w:rsidR="00867557" w:rsidRPr="00F77985">
        <w:rPr>
          <w:rStyle w:val="t286pc"/>
          <w:color w:val="0A0A0A"/>
          <w:sz w:val="28"/>
          <w:szCs w:val="28"/>
          <w:lang w:val="uk-UA"/>
        </w:rPr>
        <w:t>ремонт</w:t>
      </w:r>
      <w:r w:rsidR="002A03E3" w:rsidRPr="00F77985">
        <w:rPr>
          <w:rStyle w:val="t286pc"/>
          <w:color w:val="0A0A0A"/>
          <w:sz w:val="28"/>
          <w:szCs w:val="28"/>
          <w:lang w:val="uk-UA"/>
        </w:rPr>
        <w:t xml:space="preserve"> під’їзду, заміна вікон, </w:t>
      </w:r>
      <w:r w:rsidR="00A145F1" w:rsidRPr="00F77985">
        <w:rPr>
          <w:rStyle w:val="t286pc"/>
          <w:color w:val="0A0A0A"/>
          <w:sz w:val="28"/>
          <w:szCs w:val="28"/>
          <w:lang w:val="uk-UA"/>
        </w:rPr>
        <w:t xml:space="preserve">ремонт </w:t>
      </w:r>
      <w:r w:rsidR="00A145F1" w:rsidRPr="00F77985">
        <w:rPr>
          <w:rStyle w:val="t286pc"/>
          <w:color w:val="0A0A0A"/>
          <w:sz w:val="28"/>
          <w:szCs w:val="28"/>
          <w:lang w:val="uk-UA"/>
        </w:rPr>
        <w:t>вхідн</w:t>
      </w:r>
      <w:r w:rsidR="00F77985" w:rsidRPr="00F77985">
        <w:rPr>
          <w:rStyle w:val="t286pc"/>
          <w:color w:val="0A0A0A"/>
          <w:sz w:val="28"/>
          <w:szCs w:val="28"/>
          <w:lang w:val="uk-UA"/>
        </w:rPr>
        <w:t>ої</w:t>
      </w:r>
      <w:r w:rsidR="00A145F1" w:rsidRPr="00F77985">
        <w:rPr>
          <w:rStyle w:val="t286pc"/>
          <w:color w:val="0A0A0A"/>
          <w:sz w:val="28"/>
          <w:szCs w:val="28"/>
          <w:lang w:val="uk-UA"/>
        </w:rPr>
        <w:t xml:space="preserve"> груп</w:t>
      </w:r>
      <w:r w:rsidR="00F77985" w:rsidRPr="00F77985">
        <w:rPr>
          <w:rStyle w:val="t286pc"/>
          <w:color w:val="0A0A0A"/>
          <w:sz w:val="28"/>
          <w:szCs w:val="28"/>
          <w:lang w:val="uk-UA"/>
        </w:rPr>
        <w:t>и</w:t>
      </w:r>
      <w:r w:rsidR="00A145F1" w:rsidRPr="00F77985">
        <w:rPr>
          <w:rStyle w:val="t286pc"/>
          <w:color w:val="0A0A0A"/>
          <w:sz w:val="28"/>
          <w:szCs w:val="28"/>
          <w:lang w:val="uk-UA"/>
        </w:rPr>
        <w:t xml:space="preserve">, </w:t>
      </w:r>
      <w:r w:rsidR="002A03E3" w:rsidRPr="00F77985">
        <w:rPr>
          <w:rStyle w:val="t286pc"/>
          <w:color w:val="0A0A0A"/>
          <w:sz w:val="28"/>
          <w:szCs w:val="28"/>
          <w:lang w:val="uk-UA"/>
        </w:rPr>
        <w:t xml:space="preserve">частковий ремонт </w:t>
      </w:r>
      <w:r w:rsidR="003A2D42" w:rsidRPr="00F77985">
        <w:rPr>
          <w:rStyle w:val="t286pc"/>
          <w:color w:val="0A0A0A"/>
          <w:sz w:val="28"/>
          <w:szCs w:val="28"/>
          <w:lang w:val="uk-UA"/>
        </w:rPr>
        <w:t>покривлі</w:t>
      </w:r>
      <w:r w:rsidR="00F77985">
        <w:rPr>
          <w:rStyle w:val="t286pc"/>
          <w:color w:val="0A0A0A"/>
          <w:sz w:val="28"/>
          <w:szCs w:val="28"/>
          <w:lang w:val="uk-UA"/>
        </w:rPr>
        <w:t>.</w:t>
      </w:r>
    </w:p>
    <w:p w14:paraId="050C4BF5" w14:textId="5399192D" w:rsidR="00593881" w:rsidRPr="00F77985" w:rsidRDefault="00593881" w:rsidP="00F41E4C">
      <w:pPr>
        <w:pStyle w:val="df3vjf"/>
        <w:numPr>
          <w:ilvl w:val="0"/>
          <w:numId w:val="5"/>
        </w:numPr>
        <w:shd w:val="clear" w:color="auto" w:fill="FFFFFF"/>
        <w:spacing w:before="0" w:beforeAutospacing="0" w:after="180" w:afterAutospacing="0" w:line="360" w:lineRule="atLeast"/>
        <w:ind w:left="0"/>
        <w:jc w:val="both"/>
        <w:rPr>
          <w:rStyle w:val="t286pc"/>
          <w:color w:val="0A0A0A"/>
          <w:sz w:val="28"/>
          <w:szCs w:val="28"/>
          <w:lang w:val="uk-UA"/>
        </w:rPr>
      </w:pPr>
      <w:r w:rsidRPr="00F77985">
        <w:rPr>
          <w:rStyle w:val="a7"/>
          <w:color w:val="0A0A0A"/>
          <w:sz w:val="28"/>
          <w:szCs w:val="28"/>
          <w:lang w:val="uk-UA"/>
        </w:rPr>
        <w:t>Доручення №</w:t>
      </w:r>
      <w:r w:rsidR="002A03E3" w:rsidRPr="00F77985">
        <w:rPr>
          <w:rStyle w:val="a7"/>
          <w:color w:val="0A0A0A"/>
          <w:sz w:val="28"/>
          <w:szCs w:val="28"/>
          <w:lang w:val="uk-UA"/>
        </w:rPr>
        <w:t xml:space="preserve"> </w:t>
      </w:r>
      <w:r w:rsidRPr="00F77985">
        <w:rPr>
          <w:rStyle w:val="a7"/>
          <w:color w:val="0A0A0A"/>
          <w:sz w:val="28"/>
          <w:szCs w:val="28"/>
          <w:lang w:val="uk-UA"/>
        </w:rPr>
        <w:t>2:</w:t>
      </w:r>
      <w:r w:rsidRPr="00F77985">
        <w:rPr>
          <w:rStyle w:val="t286pc"/>
          <w:color w:val="0A0A0A"/>
          <w:sz w:val="28"/>
          <w:szCs w:val="28"/>
        </w:rPr>
        <w:t> </w:t>
      </w:r>
      <w:r w:rsidRPr="00F77985">
        <w:rPr>
          <w:rStyle w:val="t286pc"/>
          <w:color w:val="0A0A0A"/>
          <w:sz w:val="28"/>
          <w:szCs w:val="28"/>
          <w:lang w:val="uk-UA"/>
        </w:rPr>
        <w:t>Сприяти виділен</w:t>
      </w:r>
      <w:r w:rsidR="008B2C83" w:rsidRPr="00F77985">
        <w:rPr>
          <w:rStyle w:val="t286pc"/>
          <w:color w:val="0A0A0A"/>
          <w:sz w:val="28"/>
          <w:szCs w:val="28"/>
          <w:lang w:val="uk-UA"/>
        </w:rPr>
        <w:t>н</w:t>
      </w:r>
      <w:r w:rsidRPr="00F77985">
        <w:rPr>
          <w:rStyle w:val="t286pc"/>
          <w:color w:val="0A0A0A"/>
          <w:sz w:val="28"/>
          <w:szCs w:val="28"/>
          <w:lang w:val="uk-UA"/>
        </w:rPr>
        <w:t xml:space="preserve">ю коштів з міського бюджету на відновлення пошкодженого дорожнього покриття на ділянці </w:t>
      </w:r>
      <w:r w:rsidR="00DA2BD1" w:rsidRPr="00F77985">
        <w:rPr>
          <w:rStyle w:val="t286pc"/>
          <w:color w:val="0A0A0A"/>
          <w:sz w:val="28"/>
          <w:szCs w:val="28"/>
          <w:lang w:val="uk-UA"/>
        </w:rPr>
        <w:t>яка знаходит</w:t>
      </w:r>
      <w:r w:rsidR="00215AA4">
        <w:rPr>
          <w:rStyle w:val="t286pc"/>
          <w:color w:val="0A0A0A"/>
          <w:sz w:val="28"/>
          <w:szCs w:val="28"/>
          <w:lang w:val="uk-UA"/>
        </w:rPr>
        <w:t>ь</w:t>
      </w:r>
      <w:r w:rsidR="00DA2BD1" w:rsidRPr="00F77985">
        <w:rPr>
          <w:rStyle w:val="t286pc"/>
          <w:color w:val="0A0A0A"/>
          <w:sz w:val="28"/>
          <w:szCs w:val="28"/>
          <w:lang w:val="uk-UA"/>
        </w:rPr>
        <w:t>ся</w:t>
      </w:r>
      <w:r w:rsidR="00B2402D" w:rsidRPr="00F77985">
        <w:rPr>
          <w:rStyle w:val="t286pc"/>
          <w:color w:val="0A0A0A"/>
          <w:sz w:val="28"/>
          <w:szCs w:val="28"/>
          <w:lang w:val="uk-UA"/>
        </w:rPr>
        <w:t xml:space="preserve">  </w:t>
      </w:r>
      <w:r w:rsidR="00DA2BD1" w:rsidRPr="00F77985">
        <w:rPr>
          <w:rStyle w:val="t286pc"/>
          <w:color w:val="0A0A0A"/>
          <w:sz w:val="28"/>
          <w:szCs w:val="28"/>
          <w:lang w:val="uk-UA"/>
        </w:rPr>
        <w:t xml:space="preserve">у </w:t>
      </w:r>
      <w:r w:rsidR="00B2402D" w:rsidRPr="00F77985">
        <w:rPr>
          <w:rStyle w:val="t286pc"/>
          <w:color w:val="0A0A0A"/>
          <w:sz w:val="28"/>
          <w:szCs w:val="28"/>
          <w:lang w:val="uk-UA"/>
        </w:rPr>
        <w:t xml:space="preserve"> дворі</w:t>
      </w:r>
      <w:r w:rsidR="00DA2BD1" w:rsidRPr="00F77985">
        <w:rPr>
          <w:rStyle w:val="t286pc"/>
          <w:color w:val="0A0A0A"/>
          <w:sz w:val="28"/>
          <w:szCs w:val="28"/>
          <w:lang w:val="uk-UA"/>
        </w:rPr>
        <w:t xml:space="preserve"> за адресою:</w:t>
      </w:r>
      <w:r w:rsidR="00B2402D" w:rsidRPr="00F77985">
        <w:rPr>
          <w:rStyle w:val="t286pc"/>
          <w:color w:val="0A0A0A"/>
          <w:sz w:val="28"/>
          <w:szCs w:val="28"/>
          <w:lang w:val="uk-UA"/>
        </w:rPr>
        <w:t xml:space="preserve">  вулиці Данилевського,</w:t>
      </w:r>
      <w:r w:rsidR="003A2D42" w:rsidRPr="00F77985">
        <w:rPr>
          <w:rStyle w:val="t286pc"/>
          <w:color w:val="0A0A0A"/>
          <w:sz w:val="28"/>
          <w:szCs w:val="28"/>
          <w:lang w:val="uk-UA"/>
        </w:rPr>
        <w:t xml:space="preserve"> буд.</w:t>
      </w:r>
      <w:r w:rsidR="00B2402D" w:rsidRPr="00F77985">
        <w:rPr>
          <w:rStyle w:val="t286pc"/>
          <w:color w:val="0A0A0A"/>
          <w:sz w:val="28"/>
          <w:szCs w:val="28"/>
          <w:lang w:val="uk-UA"/>
        </w:rPr>
        <w:t>33</w:t>
      </w:r>
      <w:r w:rsidRPr="00F77985">
        <w:rPr>
          <w:rStyle w:val="t286pc"/>
          <w:color w:val="0A0A0A"/>
          <w:sz w:val="28"/>
          <w:szCs w:val="28"/>
          <w:lang w:val="uk-UA"/>
        </w:rPr>
        <w:t>.</w:t>
      </w:r>
    </w:p>
    <w:p w14:paraId="0AC46054" w14:textId="0D2270FD" w:rsidR="00EE4372" w:rsidRPr="00F77985" w:rsidRDefault="00B2402D" w:rsidP="002A03E3">
      <w:pPr>
        <w:pStyle w:val="df3vjf"/>
        <w:numPr>
          <w:ilvl w:val="0"/>
          <w:numId w:val="5"/>
        </w:numPr>
        <w:shd w:val="clear" w:color="auto" w:fill="FFFFFF"/>
        <w:spacing w:before="0" w:beforeAutospacing="0" w:after="180" w:afterAutospacing="0" w:line="360" w:lineRule="atLeast"/>
        <w:ind w:left="0"/>
        <w:jc w:val="both"/>
        <w:rPr>
          <w:color w:val="0A0A0A"/>
          <w:sz w:val="28"/>
          <w:szCs w:val="28"/>
          <w:lang w:val="uk-UA"/>
        </w:rPr>
      </w:pPr>
      <w:r w:rsidRPr="00F77985">
        <w:rPr>
          <w:rStyle w:val="a7"/>
          <w:color w:val="0A0A0A"/>
          <w:sz w:val="28"/>
          <w:szCs w:val="28"/>
          <w:lang w:val="uk-UA"/>
        </w:rPr>
        <w:t>Доручення №</w:t>
      </w:r>
      <w:r w:rsidR="002A03E3">
        <w:rPr>
          <w:rStyle w:val="a7"/>
          <w:color w:val="0A0A0A"/>
          <w:sz w:val="28"/>
          <w:szCs w:val="28"/>
          <w:lang w:val="uk-UA"/>
        </w:rPr>
        <w:t xml:space="preserve"> </w:t>
      </w:r>
      <w:r w:rsidRPr="00421B2C">
        <w:rPr>
          <w:rStyle w:val="a7"/>
          <w:color w:val="0A0A0A"/>
          <w:sz w:val="28"/>
          <w:szCs w:val="28"/>
          <w:lang w:val="uk-UA"/>
        </w:rPr>
        <w:t>3</w:t>
      </w:r>
      <w:r w:rsidRPr="00F77985">
        <w:rPr>
          <w:rStyle w:val="a7"/>
          <w:color w:val="0A0A0A"/>
          <w:sz w:val="28"/>
          <w:szCs w:val="28"/>
          <w:lang w:val="uk-UA"/>
        </w:rPr>
        <w:t>:</w:t>
      </w:r>
      <w:r w:rsidRPr="00421B2C">
        <w:rPr>
          <w:rStyle w:val="a7"/>
          <w:color w:val="0A0A0A"/>
          <w:sz w:val="28"/>
          <w:szCs w:val="28"/>
          <w:lang w:val="uk-UA"/>
        </w:rPr>
        <w:t xml:space="preserve"> </w:t>
      </w:r>
      <w:r w:rsidR="00CF357E" w:rsidRPr="00F77985">
        <w:rPr>
          <w:rStyle w:val="t286pc"/>
          <w:color w:val="0A0A0A"/>
          <w:sz w:val="28"/>
          <w:szCs w:val="28"/>
          <w:lang w:val="uk-UA"/>
        </w:rPr>
        <w:t xml:space="preserve">Сприяти виділенню коштів з міського бюджету на </w:t>
      </w:r>
      <w:r w:rsidR="00CF357E" w:rsidRPr="00421B2C">
        <w:rPr>
          <w:rStyle w:val="t286pc"/>
          <w:color w:val="0A0A0A"/>
          <w:sz w:val="28"/>
          <w:szCs w:val="28"/>
          <w:lang w:val="uk-UA"/>
        </w:rPr>
        <w:t>ремонт</w:t>
      </w:r>
      <w:bookmarkStart w:id="0" w:name="_GoBack"/>
      <w:bookmarkEnd w:id="0"/>
      <w:r w:rsidR="00CF357E" w:rsidRPr="00421B2C">
        <w:rPr>
          <w:rStyle w:val="t286pc"/>
          <w:color w:val="0A0A0A"/>
          <w:sz w:val="28"/>
          <w:szCs w:val="28"/>
          <w:lang w:val="uk-UA"/>
        </w:rPr>
        <w:t xml:space="preserve"> під’їздів, вхідних груп, заміна вікон</w:t>
      </w:r>
      <w:r w:rsidR="00421B2C" w:rsidRPr="00421B2C">
        <w:rPr>
          <w:rStyle w:val="t286pc"/>
          <w:color w:val="0A0A0A"/>
          <w:sz w:val="28"/>
          <w:szCs w:val="28"/>
          <w:lang w:val="uk-UA"/>
        </w:rPr>
        <w:t xml:space="preserve">, </w:t>
      </w:r>
      <w:r w:rsidR="00F77985" w:rsidRPr="00421B2C">
        <w:rPr>
          <w:rStyle w:val="t286pc"/>
          <w:color w:val="0A0A0A"/>
          <w:sz w:val="28"/>
          <w:szCs w:val="28"/>
          <w:lang w:val="uk-UA"/>
        </w:rPr>
        <w:t>за адресою: вул.23 серпня,б.51-Б,</w:t>
      </w:r>
      <w:r w:rsidR="00F77985">
        <w:rPr>
          <w:rStyle w:val="t286pc"/>
          <w:color w:val="0A0A0A"/>
          <w:sz w:val="28"/>
          <w:szCs w:val="28"/>
          <w:lang w:val="uk-UA"/>
        </w:rPr>
        <w:t xml:space="preserve"> також </w:t>
      </w:r>
      <w:r w:rsidR="00421B2C" w:rsidRPr="00421B2C">
        <w:rPr>
          <w:rStyle w:val="t286pc"/>
          <w:color w:val="0A0A0A"/>
          <w:sz w:val="28"/>
          <w:szCs w:val="28"/>
          <w:lang w:val="uk-UA"/>
        </w:rPr>
        <w:lastRenderedPageBreak/>
        <w:t>з</w:t>
      </w:r>
      <w:r w:rsidR="00CF357E" w:rsidRPr="00421B2C">
        <w:rPr>
          <w:rStyle w:val="t286pc"/>
          <w:color w:val="0A0A0A"/>
          <w:sz w:val="28"/>
          <w:szCs w:val="28"/>
          <w:lang w:val="uk-UA"/>
        </w:rPr>
        <w:t>аміну люк</w:t>
      </w:r>
      <w:r w:rsidR="00F77985">
        <w:rPr>
          <w:rStyle w:val="t286pc"/>
          <w:color w:val="0A0A0A"/>
          <w:sz w:val="28"/>
          <w:szCs w:val="28"/>
          <w:lang w:val="uk-UA"/>
        </w:rPr>
        <w:t>у</w:t>
      </w:r>
      <w:r w:rsidR="00CF357E" w:rsidRPr="00421B2C">
        <w:rPr>
          <w:rStyle w:val="t286pc"/>
          <w:color w:val="0A0A0A"/>
          <w:sz w:val="28"/>
          <w:szCs w:val="28"/>
          <w:lang w:val="uk-UA"/>
        </w:rPr>
        <w:t xml:space="preserve"> </w:t>
      </w:r>
      <w:r w:rsidR="00421B2C" w:rsidRPr="00421B2C">
        <w:rPr>
          <w:rStyle w:val="t286pc"/>
          <w:color w:val="0A0A0A"/>
          <w:sz w:val="28"/>
          <w:szCs w:val="28"/>
          <w:lang w:val="uk-UA"/>
        </w:rPr>
        <w:t xml:space="preserve">вихода на </w:t>
      </w:r>
      <w:r w:rsidR="00F77985">
        <w:rPr>
          <w:rStyle w:val="t286pc"/>
          <w:color w:val="0A0A0A"/>
          <w:sz w:val="28"/>
          <w:szCs w:val="28"/>
          <w:lang w:val="uk-UA"/>
        </w:rPr>
        <w:t>дах</w:t>
      </w:r>
      <w:r w:rsidR="00421B2C" w:rsidRPr="00421B2C">
        <w:rPr>
          <w:rStyle w:val="t286pc"/>
          <w:color w:val="0A0A0A"/>
          <w:sz w:val="28"/>
          <w:szCs w:val="28"/>
          <w:lang w:val="uk-UA"/>
        </w:rPr>
        <w:t xml:space="preserve">  та ремонт внутрішньобудинкових систем опалення, </w:t>
      </w:r>
      <w:r w:rsidR="00F77985">
        <w:rPr>
          <w:rStyle w:val="t286pc"/>
          <w:color w:val="0A0A0A"/>
          <w:sz w:val="28"/>
          <w:szCs w:val="28"/>
          <w:lang w:val="uk-UA"/>
        </w:rPr>
        <w:t xml:space="preserve"> в</w:t>
      </w:r>
      <w:r w:rsidR="00421B2C" w:rsidRPr="00421B2C">
        <w:rPr>
          <w:rStyle w:val="t286pc"/>
          <w:color w:val="0A0A0A"/>
          <w:sz w:val="28"/>
          <w:szCs w:val="28"/>
          <w:lang w:val="uk-UA"/>
        </w:rPr>
        <w:t xml:space="preserve"> під’їзд</w:t>
      </w:r>
      <w:r w:rsidR="00F77985">
        <w:rPr>
          <w:rStyle w:val="t286pc"/>
          <w:color w:val="0A0A0A"/>
          <w:sz w:val="28"/>
          <w:szCs w:val="28"/>
          <w:lang w:val="uk-UA"/>
        </w:rPr>
        <w:t>і № 5 за цією адресою</w:t>
      </w:r>
      <w:r w:rsidR="00421B2C" w:rsidRPr="00421B2C">
        <w:rPr>
          <w:rStyle w:val="t286pc"/>
          <w:color w:val="0A0A0A"/>
          <w:sz w:val="28"/>
          <w:szCs w:val="28"/>
          <w:lang w:val="uk-UA"/>
        </w:rPr>
        <w:t>.</w:t>
      </w:r>
    </w:p>
    <w:p w14:paraId="2AB033CF" w14:textId="57B487FE" w:rsidR="00EE4372" w:rsidRPr="00251D5A" w:rsidRDefault="002A03E3" w:rsidP="002A03E3">
      <w:pPr>
        <w:ind w:left="-360"/>
        <w:jc w:val="both"/>
        <w:rPr>
          <w:sz w:val="28"/>
          <w:szCs w:val="28"/>
        </w:rPr>
      </w:pPr>
      <w:r w:rsidRPr="00F77985">
        <w:rPr>
          <w:sz w:val="28"/>
          <w:szCs w:val="28"/>
        </w:rPr>
        <w:t xml:space="preserve">4. </w:t>
      </w:r>
      <w:r w:rsidRPr="00421B2C">
        <w:rPr>
          <w:rStyle w:val="a7"/>
          <w:color w:val="0A0A0A"/>
          <w:sz w:val="28"/>
          <w:szCs w:val="28"/>
        </w:rPr>
        <w:t>Доручення №</w:t>
      </w:r>
      <w:r>
        <w:rPr>
          <w:rStyle w:val="a7"/>
          <w:color w:val="0A0A0A"/>
          <w:sz w:val="28"/>
          <w:szCs w:val="28"/>
        </w:rPr>
        <w:t xml:space="preserve"> 4:</w:t>
      </w:r>
      <w:r w:rsidRPr="002A03E3">
        <w:rPr>
          <w:rStyle w:val="t286pc"/>
          <w:color w:val="0A0A0A"/>
          <w:sz w:val="28"/>
          <w:szCs w:val="28"/>
        </w:rPr>
        <w:t xml:space="preserve"> </w:t>
      </w:r>
      <w:r w:rsidRPr="00421B2C">
        <w:rPr>
          <w:rStyle w:val="t286pc"/>
          <w:color w:val="0A0A0A"/>
          <w:sz w:val="28"/>
          <w:szCs w:val="28"/>
        </w:rPr>
        <w:t>Сприяти виділенню коштів,</w:t>
      </w:r>
      <w:r>
        <w:rPr>
          <w:rStyle w:val="t286pc"/>
          <w:color w:val="0A0A0A"/>
          <w:sz w:val="28"/>
          <w:szCs w:val="28"/>
        </w:rPr>
        <w:t xml:space="preserve"> </w:t>
      </w:r>
      <w:r w:rsidRPr="00421B2C">
        <w:rPr>
          <w:rStyle w:val="t286pc"/>
          <w:color w:val="0A0A0A"/>
          <w:sz w:val="28"/>
          <w:szCs w:val="28"/>
        </w:rPr>
        <w:t xml:space="preserve">щодо ремонту </w:t>
      </w:r>
      <w:r>
        <w:rPr>
          <w:rStyle w:val="t286pc"/>
          <w:color w:val="0A0A0A"/>
          <w:sz w:val="28"/>
          <w:szCs w:val="28"/>
        </w:rPr>
        <w:t>під’їзду,</w:t>
      </w:r>
      <w:r>
        <w:rPr>
          <w:rStyle w:val="t286pc"/>
          <w:color w:val="0A0A0A"/>
          <w:sz w:val="28"/>
          <w:szCs w:val="28"/>
        </w:rPr>
        <w:t xml:space="preserve"> вхідн</w:t>
      </w:r>
      <w:r w:rsidR="00F77985">
        <w:rPr>
          <w:rStyle w:val="t286pc"/>
          <w:color w:val="0A0A0A"/>
          <w:sz w:val="28"/>
          <w:szCs w:val="28"/>
        </w:rPr>
        <w:t>ої</w:t>
      </w:r>
      <w:r>
        <w:rPr>
          <w:rStyle w:val="t286pc"/>
          <w:color w:val="0A0A0A"/>
          <w:sz w:val="28"/>
          <w:szCs w:val="28"/>
        </w:rPr>
        <w:t xml:space="preserve"> груп</w:t>
      </w:r>
      <w:r w:rsidR="00F77985">
        <w:rPr>
          <w:rStyle w:val="t286pc"/>
          <w:color w:val="0A0A0A"/>
          <w:sz w:val="28"/>
          <w:szCs w:val="28"/>
        </w:rPr>
        <w:t>и</w:t>
      </w:r>
      <w:r>
        <w:rPr>
          <w:rStyle w:val="t286pc"/>
          <w:color w:val="0A0A0A"/>
          <w:sz w:val="28"/>
          <w:szCs w:val="28"/>
        </w:rPr>
        <w:t xml:space="preserve"> , </w:t>
      </w:r>
      <w:r w:rsidR="008B2C83">
        <w:rPr>
          <w:rStyle w:val="t286pc"/>
          <w:color w:val="0A0A0A"/>
          <w:sz w:val="28"/>
          <w:szCs w:val="28"/>
        </w:rPr>
        <w:t xml:space="preserve"> та част</w:t>
      </w:r>
      <w:r w:rsidR="00F77985">
        <w:rPr>
          <w:rStyle w:val="t286pc"/>
          <w:color w:val="0A0A0A"/>
          <w:sz w:val="28"/>
          <w:szCs w:val="28"/>
        </w:rPr>
        <w:t>ковий</w:t>
      </w:r>
      <w:r w:rsidR="008B2C83">
        <w:rPr>
          <w:rStyle w:val="t286pc"/>
          <w:color w:val="0A0A0A"/>
          <w:sz w:val="28"/>
          <w:szCs w:val="28"/>
        </w:rPr>
        <w:t xml:space="preserve"> ремонт покрівлі</w:t>
      </w:r>
      <w:r>
        <w:rPr>
          <w:rStyle w:val="t286pc"/>
          <w:color w:val="0A0A0A"/>
          <w:sz w:val="28"/>
          <w:szCs w:val="28"/>
        </w:rPr>
        <w:t xml:space="preserve"> </w:t>
      </w:r>
      <w:r>
        <w:rPr>
          <w:rStyle w:val="t286pc"/>
          <w:color w:val="0A0A0A"/>
          <w:sz w:val="28"/>
          <w:szCs w:val="28"/>
        </w:rPr>
        <w:t xml:space="preserve">у </w:t>
      </w:r>
      <w:r w:rsidRPr="00421B2C">
        <w:rPr>
          <w:rStyle w:val="t286pc"/>
          <w:color w:val="0A0A0A"/>
          <w:sz w:val="28"/>
          <w:szCs w:val="28"/>
        </w:rPr>
        <w:t xml:space="preserve"> будинк</w:t>
      </w:r>
      <w:r>
        <w:rPr>
          <w:rStyle w:val="t286pc"/>
          <w:color w:val="0A0A0A"/>
          <w:sz w:val="28"/>
          <w:szCs w:val="28"/>
        </w:rPr>
        <w:t>у</w:t>
      </w:r>
      <w:r w:rsidRPr="00421B2C">
        <w:rPr>
          <w:rStyle w:val="t286pc"/>
          <w:color w:val="0A0A0A"/>
          <w:sz w:val="28"/>
          <w:szCs w:val="28"/>
        </w:rPr>
        <w:t xml:space="preserve">  який знаходит</w:t>
      </w:r>
      <w:r>
        <w:rPr>
          <w:rStyle w:val="t286pc"/>
          <w:color w:val="0A0A0A"/>
          <w:sz w:val="28"/>
          <w:szCs w:val="28"/>
        </w:rPr>
        <w:t>ь</w:t>
      </w:r>
      <w:r w:rsidRPr="00421B2C">
        <w:rPr>
          <w:rStyle w:val="t286pc"/>
          <w:color w:val="0A0A0A"/>
          <w:sz w:val="28"/>
          <w:szCs w:val="28"/>
        </w:rPr>
        <w:t>ся  за адресою: вул</w:t>
      </w:r>
      <w:r>
        <w:rPr>
          <w:rStyle w:val="t286pc"/>
          <w:color w:val="0A0A0A"/>
          <w:sz w:val="28"/>
          <w:szCs w:val="28"/>
        </w:rPr>
        <w:t>.</w:t>
      </w:r>
      <w:r w:rsidRPr="00421B2C">
        <w:rPr>
          <w:rStyle w:val="t286pc"/>
          <w:color w:val="0A0A0A"/>
          <w:sz w:val="28"/>
          <w:szCs w:val="28"/>
        </w:rPr>
        <w:t xml:space="preserve"> </w:t>
      </w:r>
      <w:r>
        <w:rPr>
          <w:rStyle w:val="t286pc"/>
          <w:color w:val="0A0A0A"/>
          <w:sz w:val="28"/>
          <w:szCs w:val="28"/>
        </w:rPr>
        <w:t>Чичибабіна</w:t>
      </w:r>
      <w:r w:rsidRPr="00421B2C">
        <w:rPr>
          <w:rStyle w:val="t286pc"/>
          <w:color w:val="0A0A0A"/>
          <w:sz w:val="28"/>
          <w:szCs w:val="28"/>
        </w:rPr>
        <w:t>,</w:t>
      </w:r>
      <w:r w:rsidR="008B2C83">
        <w:rPr>
          <w:rStyle w:val="t286pc"/>
          <w:color w:val="0A0A0A"/>
          <w:sz w:val="28"/>
          <w:szCs w:val="28"/>
        </w:rPr>
        <w:t xml:space="preserve"> </w:t>
      </w:r>
      <w:r w:rsidRPr="00421B2C">
        <w:rPr>
          <w:rStyle w:val="t286pc"/>
          <w:color w:val="0A0A0A"/>
          <w:sz w:val="28"/>
          <w:szCs w:val="28"/>
        </w:rPr>
        <w:t>б.</w:t>
      </w:r>
      <w:r>
        <w:rPr>
          <w:rStyle w:val="t286pc"/>
          <w:color w:val="0A0A0A"/>
          <w:sz w:val="28"/>
          <w:szCs w:val="28"/>
        </w:rPr>
        <w:t>7</w:t>
      </w:r>
      <w:r w:rsidRPr="00421B2C">
        <w:rPr>
          <w:rStyle w:val="t286pc"/>
          <w:color w:val="0A0A0A"/>
          <w:sz w:val="28"/>
          <w:szCs w:val="28"/>
        </w:rPr>
        <w:t xml:space="preserve">, </w:t>
      </w:r>
      <w:r>
        <w:rPr>
          <w:rStyle w:val="t286pc"/>
          <w:color w:val="0A0A0A"/>
          <w:sz w:val="28"/>
          <w:szCs w:val="28"/>
        </w:rPr>
        <w:t>6</w:t>
      </w:r>
      <w:r w:rsidRPr="00421B2C">
        <w:rPr>
          <w:rStyle w:val="t286pc"/>
          <w:color w:val="0A0A0A"/>
          <w:sz w:val="28"/>
          <w:szCs w:val="28"/>
        </w:rPr>
        <w:t xml:space="preserve"> підїзд.</w:t>
      </w:r>
    </w:p>
    <w:p w14:paraId="44C05601" w14:textId="77777777" w:rsidR="00EE4372" w:rsidRPr="00251D5A" w:rsidRDefault="00EE4372" w:rsidP="00EE4372">
      <w:pPr>
        <w:ind w:left="-360"/>
        <w:rPr>
          <w:sz w:val="28"/>
          <w:szCs w:val="28"/>
        </w:rPr>
      </w:pPr>
    </w:p>
    <w:p w14:paraId="21B03AFC" w14:textId="77777777" w:rsidR="00EE4372" w:rsidRPr="00251D5A" w:rsidRDefault="00EE4372" w:rsidP="00EE4372">
      <w:pPr>
        <w:ind w:left="-360"/>
        <w:rPr>
          <w:sz w:val="28"/>
          <w:szCs w:val="28"/>
        </w:rPr>
      </w:pPr>
    </w:p>
    <w:p w14:paraId="564199E6" w14:textId="48F23EFD" w:rsidR="00EE4372" w:rsidRPr="00421B2C" w:rsidRDefault="00EE4372" w:rsidP="00251D5A">
      <w:pPr>
        <w:ind w:left="-360"/>
      </w:pPr>
      <w:r w:rsidRPr="00421B2C">
        <w:rPr>
          <w:sz w:val="28"/>
          <w:szCs w:val="28"/>
        </w:rPr>
        <w:t xml:space="preserve">Депутат міської ради </w:t>
      </w:r>
      <w:r w:rsidR="00251D5A">
        <w:rPr>
          <w:sz w:val="28"/>
          <w:szCs w:val="28"/>
        </w:rPr>
        <w:t xml:space="preserve">           </w:t>
      </w:r>
      <w:r w:rsidRPr="00421B2C">
        <w:rPr>
          <w:sz w:val="28"/>
          <w:szCs w:val="28"/>
        </w:rPr>
        <w:t xml:space="preserve"> ________________            </w:t>
      </w:r>
      <w:r w:rsidR="00251D5A">
        <w:rPr>
          <w:sz w:val="28"/>
          <w:szCs w:val="28"/>
        </w:rPr>
        <w:t>Тичков Е.О.</w:t>
      </w:r>
    </w:p>
    <w:p w14:paraId="2DB9E1C0" w14:textId="77777777" w:rsidR="00EE4372" w:rsidRPr="00421B2C" w:rsidRDefault="00EE4372" w:rsidP="00EE4372">
      <w:pPr>
        <w:ind w:left="-360"/>
        <w:jc w:val="both"/>
        <w:rPr>
          <w:sz w:val="28"/>
        </w:rPr>
      </w:pPr>
    </w:p>
    <w:p w14:paraId="4F164A61" w14:textId="35AABE83" w:rsidR="00EE4372" w:rsidRPr="00421B2C" w:rsidRDefault="00EE4372" w:rsidP="00EE4372">
      <w:pPr>
        <w:ind w:left="-360"/>
        <w:rPr>
          <w:sz w:val="28"/>
        </w:rPr>
      </w:pPr>
      <w:r w:rsidRPr="00421B2C">
        <w:rPr>
          <w:sz w:val="28"/>
        </w:rPr>
        <w:t>„___</w:t>
      </w:r>
      <w:r w:rsidR="00251D5A">
        <w:rPr>
          <w:sz w:val="28"/>
          <w:u w:val="single"/>
        </w:rPr>
        <w:t>12</w:t>
      </w:r>
      <w:r w:rsidRPr="00421B2C">
        <w:rPr>
          <w:sz w:val="28"/>
        </w:rPr>
        <w:t>__” _</w:t>
      </w:r>
      <w:r w:rsidR="00251D5A">
        <w:rPr>
          <w:sz w:val="28"/>
          <w:u w:val="single"/>
        </w:rPr>
        <w:t>березня</w:t>
      </w:r>
      <w:r w:rsidRPr="00421B2C">
        <w:rPr>
          <w:sz w:val="28"/>
        </w:rPr>
        <w:t>___20</w:t>
      </w:r>
      <w:r w:rsidR="00251D5A">
        <w:rPr>
          <w:sz w:val="28"/>
        </w:rPr>
        <w:t>26</w:t>
      </w:r>
      <w:r w:rsidRPr="00251D5A">
        <w:rPr>
          <w:sz w:val="28"/>
        </w:rPr>
        <w:t xml:space="preserve"> </w:t>
      </w:r>
      <w:r w:rsidRPr="00421B2C">
        <w:rPr>
          <w:sz w:val="28"/>
        </w:rPr>
        <w:t>року</w:t>
      </w:r>
    </w:p>
    <w:p w14:paraId="25305DF5" w14:textId="77777777" w:rsidR="008D4E6F" w:rsidRPr="00421B2C" w:rsidRDefault="008D4E6F"/>
    <w:sectPr w:rsidR="008D4E6F" w:rsidRPr="00421B2C" w:rsidSect="00EF3623">
      <w:headerReference w:type="even" r:id="rId7"/>
      <w:headerReference w:type="default" r:id="rId8"/>
      <w:pgSz w:w="11906" w:h="16838"/>
      <w:pgMar w:top="79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5C478" w14:textId="77777777" w:rsidR="00804086" w:rsidRDefault="00804086">
      <w:r>
        <w:separator/>
      </w:r>
    </w:p>
  </w:endnote>
  <w:endnote w:type="continuationSeparator" w:id="0">
    <w:p w14:paraId="554E7593" w14:textId="77777777" w:rsidR="00804086" w:rsidRDefault="0080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7A400" w14:textId="77777777" w:rsidR="00804086" w:rsidRDefault="00804086">
      <w:r>
        <w:separator/>
      </w:r>
    </w:p>
  </w:footnote>
  <w:footnote w:type="continuationSeparator" w:id="0">
    <w:p w14:paraId="1EE8EE5D" w14:textId="77777777" w:rsidR="00804086" w:rsidRDefault="00804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5B6E0" w14:textId="77777777" w:rsidR="00911EFB" w:rsidRDefault="00EE43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DE590EE" w14:textId="77777777" w:rsidR="00911EFB" w:rsidRDefault="00911EF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87ECB" w14:textId="77777777" w:rsidR="00911EFB" w:rsidRDefault="00911EF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3066"/>
    <w:multiLevelType w:val="multilevel"/>
    <w:tmpl w:val="DAD6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42BD3"/>
    <w:multiLevelType w:val="hybridMultilevel"/>
    <w:tmpl w:val="C7F0C520"/>
    <w:lvl w:ilvl="0" w:tplc="1B888D0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39DD0F48"/>
    <w:multiLevelType w:val="multilevel"/>
    <w:tmpl w:val="05700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6F125F"/>
    <w:multiLevelType w:val="multilevel"/>
    <w:tmpl w:val="EF36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1">
      <w:lvl w:ilvl="1">
        <w:numFmt w:val="decimal"/>
        <w:lvlText w:val="%2."/>
        <w:lvlJc w:val="left"/>
      </w:lvl>
    </w:lvlOverride>
  </w:num>
  <w:num w:numId="6">
    <w:abstractNumId w:val="2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72"/>
    <w:rsid w:val="000771E6"/>
    <w:rsid w:val="000A27E2"/>
    <w:rsid w:val="0016774B"/>
    <w:rsid w:val="001C5F5E"/>
    <w:rsid w:val="00215AA4"/>
    <w:rsid w:val="00251D5A"/>
    <w:rsid w:val="002A03E3"/>
    <w:rsid w:val="002B750F"/>
    <w:rsid w:val="0035362F"/>
    <w:rsid w:val="00381FD8"/>
    <w:rsid w:val="003A2D42"/>
    <w:rsid w:val="003F329B"/>
    <w:rsid w:val="00421B2C"/>
    <w:rsid w:val="00477B96"/>
    <w:rsid w:val="00593881"/>
    <w:rsid w:val="00715CB2"/>
    <w:rsid w:val="00804086"/>
    <w:rsid w:val="00867557"/>
    <w:rsid w:val="008B2C83"/>
    <w:rsid w:val="008D4E6F"/>
    <w:rsid w:val="00911EFB"/>
    <w:rsid w:val="00A145F1"/>
    <w:rsid w:val="00A84B52"/>
    <w:rsid w:val="00A92D4C"/>
    <w:rsid w:val="00B2402D"/>
    <w:rsid w:val="00BA661E"/>
    <w:rsid w:val="00C64855"/>
    <w:rsid w:val="00CF357E"/>
    <w:rsid w:val="00DA2BD1"/>
    <w:rsid w:val="00E72E87"/>
    <w:rsid w:val="00EE4372"/>
    <w:rsid w:val="00F22413"/>
    <w:rsid w:val="00F7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2E44"/>
  <w15:docId w15:val="{EEDCE533-C560-4B3A-A586-B7AF70FB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E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3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E4372"/>
  </w:style>
  <w:style w:type="paragraph" w:styleId="a6">
    <w:name w:val="List Paragraph"/>
    <w:basedOn w:val="a"/>
    <w:uiPriority w:val="34"/>
    <w:qFormat/>
    <w:rsid w:val="0016774B"/>
    <w:pPr>
      <w:ind w:left="720"/>
      <w:contextualSpacing/>
    </w:pPr>
  </w:style>
  <w:style w:type="character" w:styleId="a7">
    <w:name w:val="Strong"/>
    <w:basedOn w:val="a0"/>
    <w:uiPriority w:val="22"/>
    <w:qFormat/>
    <w:rsid w:val="00593881"/>
    <w:rPr>
      <w:b/>
      <w:bCs/>
    </w:rPr>
  </w:style>
  <w:style w:type="paragraph" w:customStyle="1" w:styleId="df3vjf">
    <w:name w:val="df3vjf"/>
    <w:basedOn w:val="a"/>
    <w:rsid w:val="00593881"/>
    <w:pPr>
      <w:spacing w:before="100" w:beforeAutospacing="1" w:after="100" w:afterAutospacing="1"/>
    </w:pPr>
    <w:rPr>
      <w:lang w:val="ru-RU"/>
    </w:rPr>
  </w:style>
  <w:style w:type="character" w:customStyle="1" w:styleId="t286pc">
    <w:name w:val="t286pc"/>
    <w:basedOn w:val="a0"/>
    <w:rsid w:val="00593881"/>
  </w:style>
  <w:style w:type="character" w:styleId="a8">
    <w:name w:val="Emphasis"/>
    <w:basedOn w:val="a0"/>
    <w:uiPriority w:val="20"/>
    <w:qFormat/>
    <w:rsid w:val="005938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Loginova</dc:creator>
  <cp:keywords/>
  <dc:description/>
  <cp:lastModifiedBy>Manager</cp:lastModifiedBy>
  <cp:revision>11</cp:revision>
  <cp:lastPrinted>2026-03-13T15:18:00Z</cp:lastPrinted>
  <dcterms:created xsi:type="dcterms:W3CDTF">2026-03-13T14:04:00Z</dcterms:created>
  <dcterms:modified xsi:type="dcterms:W3CDTF">2026-03-13T15:48:00Z</dcterms:modified>
</cp:coreProperties>
</file>