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B9145" w14:textId="77777777" w:rsidR="0053501A" w:rsidRDefault="0053501A" w:rsidP="002B75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ІНФОРМАЦІЯ</w:t>
      </w:r>
    </w:p>
    <w:p w14:paraId="232A3FA4" w14:textId="77777777" w:rsidR="0053501A" w:rsidRDefault="0053501A" w:rsidP="002B75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E2F">
        <w:rPr>
          <w:rFonts w:ascii="Times New Roman" w:hAnsi="Times New Roman" w:cs="Times New Roman"/>
          <w:sz w:val="28"/>
          <w:szCs w:val="28"/>
        </w:rPr>
        <w:t>про з</w:t>
      </w:r>
      <w:r w:rsidR="002B7592" w:rsidRPr="00C63E2F">
        <w:rPr>
          <w:rFonts w:ascii="Times New Roman" w:hAnsi="Times New Roman" w:cs="Times New Roman"/>
          <w:sz w:val="28"/>
          <w:szCs w:val="28"/>
        </w:rPr>
        <w:t xml:space="preserve">віт депутата Харківської міської ради </w:t>
      </w:r>
      <w:r w:rsidRPr="00C63E2F">
        <w:rPr>
          <w:rFonts w:ascii="Times New Roman" w:hAnsi="Times New Roman" w:cs="Times New Roman"/>
          <w:sz w:val="28"/>
          <w:szCs w:val="28"/>
        </w:rPr>
        <w:t>8 скликання перед виборцями</w:t>
      </w:r>
    </w:p>
    <w:p w14:paraId="26819492" w14:textId="77777777" w:rsidR="00C63E2F" w:rsidRPr="00C63E2F" w:rsidRDefault="00C63E2F" w:rsidP="002B75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9FBB85" w14:textId="77777777" w:rsidR="00C63E2F" w:rsidRPr="00C63E2F" w:rsidRDefault="00C63E2F" w:rsidP="00C63E2F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63E2F">
        <w:rPr>
          <w:rFonts w:ascii="Times New Roman" w:hAnsi="Times New Roman" w:cs="Times New Roman"/>
          <w:sz w:val="28"/>
          <w:szCs w:val="28"/>
        </w:rPr>
        <w:t>Цибульник</w:t>
      </w:r>
      <w:proofErr w:type="spellEnd"/>
      <w:r w:rsidRPr="00C63E2F">
        <w:rPr>
          <w:rFonts w:ascii="Times New Roman" w:hAnsi="Times New Roman" w:cs="Times New Roman"/>
          <w:sz w:val="28"/>
          <w:szCs w:val="28"/>
        </w:rPr>
        <w:t xml:space="preserve"> Тетяна Анатоліївна</w:t>
      </w:r>
    </w:p>
    <w:p w14:paraId="04C65088" w14:textId="5D53556B" w:rsidR="007D4078" w:rsidRPr="00C63E2F" w:rsidRDefault="007D4078" w:rsidP="00C63E2F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E2F">
        <w:rPr>
          <w:rFonts w:ascii="Times New Roman" w:hAnsi="Times New Roman" w:cs="Times New Roman"/>
          <w:bCs/>
          <w:sz w:val="28"/>
          <w:szCs w:val="28"/>
        </w:rPr>
        <w:t>Дата, час та місце проведення звіту:</w:t>
      </w:r>
      <w:r w:rsidRPr="00C63E2F">
        <w:rPr>
          <w:rFonts w:ascii="Times New Roman" w:hAnsi="Times New Roman" w:cs="Times New Roman"/>
          <w:sz w:val="28"/>
          <w:szCs w:val="28"/>
        </w:rPr>
        <w:t xml:space="preserve"> 13.01.2026, 16:00, громадська приймальня депутатів міської ради за адресо</w:t>
      </w:r>
      <w:r w:rsidR="00C63E2F" w:rsidRPr="00C63E2F">
        <w:rPr>
          <w:rFonts w:ascii="Times New Roman" w:hAnsi="Times New Roman" w:cs="Times New Roman"/>
          <w:sz w:val="28"/>
          <w:szCs w:val="28"/>
        </w:rPr>
        <w:t>ю: м. Харків, вул. Полтавський Ш</w:t>
      </w:r>
      <w:r w:rsidRPr="00C63E2F">
        <w:rPr>
          <w:rFonts w:ascii="Times New Roman" w:hAnsi="Times New Roman" w:cs="Times New Roman"/>
          <w:sz w:val="28"/>
          <w:szCs w:val="28"/>
        </w:rPr>
        <w:t>лях, 47/49.</w:t>
      </w:r>
    </w:p>
    <w:p w14:paraId="13BB82CD" w14:textId="78B0E8A2" w:rsidR="007D4078" w:rsidRPr="00C63E2F" w:rsidRDefault="007D4078" w:rsidP="00C63E2F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E2F">
        <w:rPr>
          <w:rFonts w:ascii="Times New Roman" w:hAnsi="Times New Roman" w:cs="Times New Roman"/>
          <w:bCs/>
          <w:sz w:val="28"/>
          <w:szCs w:val="28"/>
        </w:rPr>
        <w:t>Спосіб повідомлення про проведення звіту:</w:t>
      </w:r>
      <w:r w:rsidRPr="00C63E2F">
        <w:rPr>
          <w:rFonts w:ascii="Times New Roman" w:hAnsi="Times New Roman" w:cs="Times New Roman"/>
          <w:sz w:val="28"/>
          <w:szCs w:val="28"/>
        </w:rPr>
        <w:t xml:space="preserve"> оповіщення через лідерів громадської думки, які проживають на території Новобаварського району.</w:t>
      </w:r>
    </w:p>
    <w:p w14:paraId="492FEC8E" w14:textId="4292D8A6" w:rsidR="007D4078" w:rsidRPr="00C63E2F" w:rsidRDefault="007D4078" w:rsidP="00C63E2F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E2F">
        <w:rPr>
          <w:rFonts w:ascii="Times New Roman" w:hAnsi="Times New Roman" w:cs="Times New Roman"/>
          <w:bCs/>
          <w:sz w:val="28"/>
          <w:szCs w:val="28"/>
        </w:rPr>
        <w:t>Кількість присутніх виборців:</w:t>
      </w:r>
      <w:r w:rsidRPr="00C63E2F">
        <w:rPr>
          <w:rFonts w:ascii="Times New Roman" w:hAnsi="Times New Roman" w:cs="Times New Roman"/>
          <w:sz w:val="28"/>
          <w:szCs w:val="28"/>
        </w:rPr>
        <w:t xml:space="preserve"> 52 особи.</w:t>
      </w:r>
    </w:p>
    <w:p w14:paraId="35874E05" w14:textId="7C7E018F" w:rsidR="007D4078" w:rsidRPr="00C63E2F" w:rsidRDefault="007D4078" w:rsidP="00C63E2F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E2F">
        <w:rPr>
          <w:rFonts w:ascii="Times New Roman" w:hAnsi="Times New Roman" w:cs="Times New Roman"/>
          <w:bCs/>
          <w:sz w:val="28"/>
          <w:szCs w:val="28"/>
        </w:rPr>
        <w:t>Підсумки обговорення звіту, зауваження, пропозиції, доручення виборців до депутата (відповідно до Закону України «Про статус депутатів місцевих рад»):</w:t>
      </w:r>
    </w:p>
    <w:p w14:paraId="5AF28996" w14:textId="4DAFD524" w:rsidR="00C44757" w:rsidRDefault="00C44757" w:rsidP="00C63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завершенні доповіді про результати депутатської діяльності за 2025 рік, </w:t>
      </w:r>
      <w:r w:rsidR="00B560D2">
        <w:rPr>
          <w:rFonts w:ascii="Times New Roman" w:hAnsi="Times New Roman" w:cs="Times New Roman"/>
          <w:sz w:val="28"/>
          <w:szCs w:val="28"/>
        </w:rPr>
        <w:t xml:space="preserve">присутніми з числа постраждалих мешканців району від ворожих обстрілів, висловлено прохання до депутата ініціювати перед Харківським міським головою Ігорем </w:t>
      </w:r>
      <w:proofErr w:type="spellStart"/>
      <w:r w:rsidR="00B560D2">
        <w:rPr>
          <w:rFonts w:ascii="Times New Roman" w:hAnsi="Times New Roman" w:cs="Times New Roman"/>
          <w:sz w:val="28"/>
          <w:szCs w:val="28"/>
        </w:rPr>
        <w:t>Тереховим</w:t>
      </w:r>
      <w:proofErr w:type="spellEnd"/>
      <w:r w:rsidR="00B560D2">
        <w:rPr>
          <w:rFonts w:ascii="Times New Roman" w:hAnsi="Times New Roman" w:cs="Times New Roman"/>
          <w:sz w:val="28"/>
          <w:szCs w:val="28"/>
        </w:rPr>
        <w:t xml:space="preserve"> питання пільгового забезпечення житлом тих, хто мешкав в неприватизованих квартирах та втратив житло через обстріл.</w:t>
      </w:r>
    </w:p>
    <w:p w14:paraId="63898898" w14:textId="394F39DD" w:rsidR="00C44757" w:rsidRDefault="00B560D2" w:rsidP="00C63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Виборцям надані роз’яснення про відсутність діючих нормативних документів в Україні, які б врегульовували отримання компенсації за втрачене житло не власникам</w:t>
      </w:r>
      <w:r w:rsidR="00F933E2">
        <w:rPr>
          <w:rFonts w:ascii="Times New Roman" w:hAnsi="Times New Roman" w:cs="Times New Roman"/>
          <w:sz w:val="28"/>
          <w:szCs w:val="28"/>
        </w:rPr>
        <w:t xml:space="preserve"> помешкань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9AECB4" w14:textId="59A19D4E" w:rsidR="006065B3" w:rsidRDefault="006065B3" w:rsidP="00C63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Представниками родин загиблих воїнів надано пропозиції щодо порядку взаємодії між районною владою та родинами, а саме: запропоновано створення соціальної груп з метою своєчасного та якісного оповіщення про заходи, соціальні програми, інш</w:t>
      </w:r>
      <w:r w:rsidR="00C63E2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888119" w14:textId="0D72DF4B" w:rsidR="006065B3" w:rsidRDefault="006065B3" w:rsidP="00C63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Мешканцями </w:t>
      </w:r>
      <w:r w:rsidR="001833B7">
        <w:rPr>
          <w:rFonts w:ascii="Times New Roman" w:hAnsi="Times New Roman" w:cs="Times New Roman"/>
          <w:sz w:val="28"/>
          <w:szCs w:val="28"/>
        </w:rPr>
        <w:t xml:space="preserve">багатоквартирних </w:t>
      </w:r>
      <w:r>
        <w:rPr>
          <w:rFonts w:ascii="Times New Roman" w:hAnsi="Times New Roman" w:cs="Times New Roman"/>
          <w:sz w:val="28"/>
          <w:szCs w:val="28"/>
        </w:rPr>
        <w:t>житлов</w:t>
      </w:r>
      <w:r w:rsidR="0064411D">
        <w:rPr>
          <w:rFonts w:ascii="Times New Roman" w:hAnsi="Times New Roman" w:cs="Times New Roman"/>
          <w:sz w:val="28"/>
          <w:szCs w:val="28"/>
        </w:rPr>
        <w:t xml:space="preserve">их будинків, </w:t>
      </w:r>
      <w:r w:rsidR="001833B7">
        <w:rPr>
          <w:rFonts w:ascii="Times New Roman" w:hAnsi="Times New Roman" w:cs="Times New Roman"/>
          <w:sz w:val="28"/>
          <w:szCs w:val="28"/>
        </w:rPr>
        <w:t>помешкання</w:t>
      </w:r>
      <w:r w:rsidR="003C67D6">
        <w:rPr>
          <w:rFonts w:ascii="Times New Roman" w:hAnsi="Times New Roman" w:cs="Times New Roman"/>
          <w:sz w:val="28"/>
          <w:szCs w:val="28"/>
        </w:rPr>
        <w:t xml:space="preserve"> </w:t>
      </w:r>
      <w:r w:rsidR="0064411D">
        <w:rPr>
          <w:rFonts w:ascii="Times New Roman" w:hAnsi="Times New Roman" w:cs="Times New Roman"/>
          <w:sz w:val="28"/>
          <w:szCs w:val="28"/>
        </w:rPr>
        <w:t>як</w:t>
      </w:r>
      <w:r w:rsidR="003C67D6">
        <w:rPr>
          <w:rFonts w:ascii="Times New Roman" w:hAnsi="Times New Roman" w:cs="Times New Roman"/>
          <w:sz w:val="28"/>
          <w:szCs w:val="28"/>
        </w:rPr>
        <w:t>их</w:t>
      </w:r>
      <w:r w:rsidR="0064411D">
        <w:rPr>
          <w:rFonts w:ascii="Times New Roman" w:hAnsi="Times New Roman" w:cs="Times New Roman"/>
          <w:sz w:val="28"/>
          <w:szCs w:val="28"/>
        </w:rPr>
        <w:t xml:space="preserve"> значно ушкоджено від ворожих обстрілів </w:t>
      </w:r>
      <w:r w:rsidR="003C67D6">
        <w:rPr>
          <w:rFonts w:ascii="Times New Roman" w:hAnsi="Times New Roman" w:cs="Times New Roman"/>
          <w:sz w:val="28"/>
          <w:szCs w:val="28"/>
        </w:rPr>
        <w:t>та які подали заявки по програмі «</w:t>
      </w:r>
      <w:proofErr w:type="spellStart"/>
      <w:r w:rsidR="003C67D6">
        <w:rPr>
          <w:rFonts w:ascii="Times New Roman" w:hAnsi="Times New Roman" w:cs="Times New Roman"/>
          <w:sz w:val="28"/>
          <w:szCs w:val="28"/>
        </w:rPr>
        <w:t>єВідновлення</w:t>
      </w:r>
      <w:proofErr w:type="spellEnd"/>
      <w:r w:rsidR="003C67D6">
        <w:rPr>
          <w:rFonts w:ascii="Times New Roman" w:hAnsi="Times New Roman" w:cs="Times New Roman"/>
          <w:sz w:val="28"/>
          <w:szCs w:val="28"/>
        </w:rPr>
        <w:t>»</w:t>
      </w:r>
      <w:r w:rsidR="002539B8">
        <w:rPr>
          <w:rFonts w:ascii="Times New Roman" w:hAnsi="Times New Roman" w:cs="Times New Roman"/>
          <w:sz w:val="28"/>
          <w:szCs w:val="28"/>
        </w:rPr>
        <w:t>,</w:t>
      </w:r>
      <w:r w:rsidR="003C67D6">
        <w:rPr>
          <w:rFonts w:ascii="Times New Roman" w:hAnsi="Times New Roman" w:cs="Times New Roman"/>
          <w:sz w:val="28"/>
          <w:szCs w:val="28"/>
        </w:rPr>
        <w:t xml:space="preserve"> мають визначені суми компенсації понад 3</w:t>
      </w:r>
      <w:r w:rsidR="00EE7ABB">
        <w:rPr>
          <w:rFonts w:ascii="Times New Roman" w:hAnsi="Times New Roman" w:cs="Times New Roman"/>
          <w:sz w:val="28"/>
          <w:szCs w:val="28"/>
        </w:rPr>
        <w:t>5</w:t>
      </w:r>
      <w:r w:rsidR="003C67D6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3C67D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C67D6">
        <w:rPr>
          <w:rFonts w:ascii="Times New Roman" w:hAnsi="Times New Roman" w:cs="Times New Roman"/>
          <w:sz w:val="28"/>
          <w:szCs w:val="28"/>
        </w:rPr>
        <w:t xml:space="preserve">., зауважили про тривалу затримку з боку центральної влади в початку </w:t>
      </w:r>
      <w:r w:rsidR="00EE7ABB">
        <w:rPr>
          <w:rFonts w:ascii="Times New Roman" w:hAnsi="Times New Roman" w:cs="Times New Roman"/>
          <w:sz w:val="28"/>
          <w:szCs w:val="28"/>
        </w:rPr>
        <w:t>реалізації програми</w:t>
      </w:r>
      <w:r w:rsidR="003C67D6">
        <w:rPr>
          <w:rFonts w:ascii="Times New Roman" w:hAnsi="Times New Roman" w:cs="Times New Roman"/>
          <w:sz w:val="28"/>
          <w:szCs w:val="28"/>
        </w:rPr>
        <w:t>.</w:t>
      </w:r>
    </w:p>
    <w:p w14:paraId="62DDB551" w14:textId="5275626A" w:rsidR="006065B3" w:rsidRPr="00CB093F" w:rsidRDefault="00A51BDC" w:rsidP="00C63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Виборцями о</w:t>
      </w:r>
      <w:r w:rsidR="006065B3">
        <w:rPr>
          <w:rFonts w:ascii="Times New Roman" w:hAnsi="Times New Roman" w:cs="Times New Roman"/>
          <w:sz w:val="28"/>
          <w:szCs w:val="28"/>
        </w:rPr>
        <w:t xml:space="preserve">звучено як проблемне питання відсутність місць в геріатричних пансіонатах державної форми власності для одиноких </w:t>
      </w:r>
      <w:r w:rsidR="006065B3" w:rsidRPr="00CB093F">
        <w:rPr>
          <w:rFonts w:ascii="Times New Roman" w:hAnsi="Times New Roman" w:cs="Times New Roman"/>
          <w:sz w:val="28"/>
          <w:szCs w:val="28"/>
        </w:rPr>
        <w:t>громадян</w:t>
      </w:r>
      <w:r w:rsidR="006065B3">
        <w:rPr>
          <w:rFonts w:ascii="Times New Roman" w:hAnsi="Times New Roman" w:cs="Times New Roman"/>
          <w:sz w:val="28"/>
          <w:szCs w:val="28"/>
        </w:rPr>
        <w:t>, які бажають, але через великий попит не можуть отримати путівку.</w:t>
      </w:r>
    </w:p>
    <w:p w14:paraId="657BD5F4" w14:textId="4F1D0DA3" w:rsidR="002B7592" w:rsidRDefault="006065B3" w:rsidP="00C63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боку батьків школярів, які проживають в районі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Лідне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Пилипівка, мікрорайону Баварія, висловлено прохання про лобіювання депутатом перед міською владою питання будівництва додаткової підземної школи в районі Холодної гори через транспортну логістику.</w:t>
      </w:r>
    </w:p>
    <w:p w14:paraId="4F666E2A" w14:textId="516BC00D" w:rsidR="00D10008" w:rsidRDefault="00D10008" w:rsidP="00C63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Мешканцями багатоквартирних житлових будинків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піднято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питання </w:t>
      </w:r>
      <w:r w:rsidR="00C63E2F">
        <w:rPr>
          <w:rFonts w:ascii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z w:val="28"/>
          <w:szCs w:val="28"/>
        </w:rPr>
        <w:t>можлив</w:t>
      </w:r>
      <w:r w:rsidR="00C63E2F">
        <w:rPr>
          <w:rFonts w:ascii="Times New Roman" w:hAnsi="Times New Roman" w:cs="Times New Roman"/>
          <w:sz w:val="28"/>
          <w:szCs w:val="28"/>
        </w:rPr>
        <w:t>ості</w:t>
      </w:r>
      <w:r>
        <w:rPr>
          <w:rFonts w:ascii="Times New Roman" w:hAnsi="Times New Roman" w:cs="Times New Roman"/>
          <w:sz w:val="28"/>
          <w:szCs w:val="28"/>
        </w:rPr>
        <w:t xml:space="preserve"> включення до планів робіт з ремонту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проїзджої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частини дороги по провулку Монгольському. Заявникам повідомлено про завершення розробки проєкту та направлення пропозицій до Департаменту будівництва та шляхового господарства для включення до відповідних планів робіт протягом 2026 року.</w:t>
      </w:r>
    </w:p>
    <w:p w14:paraId="618634C5" w14:textId="5D4694EC" w:rsidR="00D10008" w:rsidRDefault="00FA4BE5" w:rsidP="00C63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Постраждалими мешканцями будинків №№24, 47 по проспекту Любові Малої та №3 по вул. Академіка Богомольця озв</w:t>
      </w:r>
      <w:r w:rsidR="00C63E2F">
        <w:rPr>
          <w:rFonts w:ascii="Times New Roman" w:hAnsi="Times New Roman" w:cs="Times New Roman"/>
          <w:sz w:val="28"/>
          <w:szCs w:val="28"/>
        </w:rPr>
        <w:t>учені зауваження щодо термінів ї</w:t>
      </w:r>
      <w:r>
        <w:rPr>
          <w:rFonts w:ascii="Times New Roman" w:hAnsi="Times New Roman" w:cs="Times New Roman"/>
          <w:sz w:val="28"/>
          <w:szCs w:val="28"/>
        </w:rPr>
        <w:t>х відновлення після ворожих обстрілів та винесені вимоги щодо направлення подання для скорочення термінів виконання робіт.</w:t>
      </w:r>
    </w:p>
    <w:p w14:paraId="422DB67D" w14:textId="0830D3FE" w:rsidR="0065040F" w:rsidRPr="002B7592" w:rsidRDefault="0065040F" w:rsidP="00C63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завершенні зустрічі оголошено подяку за надання допомоги з включення до планів ремонтних робіт внутрішньоквартальної дороги та тротуарів по Профспілковому бульвару №66.</w:t>
      </w:r>
    </w:p>
    <w:p w14:paraId="015C6F50" w14:textId="39A8A2D5" w:rsidR="001F46E7" w:rsidRDefault="0064411D" w:rsidP="00C63E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обговорення усі зауваження, пропозиції виборців взяті до уваги, доручення – в роботу.</w:t>
      </w:r>
    </w:p>
    <w:p w14:paraId="6F43FB6A" w14:textId="77777777" w:rsidR="0065040F" w:rsidRDefault="0065040F" w:rsidP="001E1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30078" w14:textId="77777777" w:rsidR="0065040F" w:rsidRDefault="0065040F" w:rsidP="001E1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3D4F1" w14:textId="7BAA2CE4" w:rsidR="0065040F" w:rsidRDefault="0065040F" w:rsidP="00C63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3E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6FBB">
        <w:rPr>
          <w:rFonts w:ascii="Times New Roman" w:hAnsi="Times New Roman" w:cs="Times New Roman"/>
          <w:sz w:val="28"/>
          <w:szCs w:val="28"/>
        </w:rPr>
        <w:t xml:space="preserve">     </w:t>
      </w:r>
      <w:r w:rsidR="00C63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16FBB">
        <w:rPr>
          <w:rFonts w:ascii="Times New Roman" w:hAnsi="Times New Roman" w:cs="Times New Roman"/>
          <w:sz w:val="28"/>
          <w:szCs w:val="28"/>
        </w:rPr>
        <w:t xml:space="preserve">етяна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C63E2F">
        <w:rPr>
          <w:rFonts w:ascii="Times New Roman" w:hAnsi="Times New Roman" w:cs="Times New Roman"/>
          <w:sz w:val="28"/>
          <w:szCs w:val="28"/>
        </w:rPr>
        <w:t>ИБУЛЬНИК</w:t>
      </w:r>
    </w:p>
    <w:p w14:paraId="6AE5A332" w14:textId="77777777" w:rsidR="0065040F" w:rsidRDefault="0065040F" w:rsidP="001E18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4B974" w14:textId="3ACCCA06" w:rsidR="0065040F" w:rsidRPr="002B7592" w:rsidRDefault="0065040F" w:rsidP="00C63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3E2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3E2F">
        <w:rPr>
          <w:rFonts w:ascii="Times New Roman" w:hAnsi="Times New Roman" w:cs="Times New Roman"/>
          <w:sz w:val="28"/>
          <w:szCs w:val="28"/>
        </w:rPr>
        <w:t xml:space="preserve"> січня </w:t>
      </w:r>
      <w:r>
        <w:rPr>
          <w:rFonts w:ascii="Times New Roman" w:hAnsi="Times New Roman" w:cs="Times New Roman"/>
          <w:sz w:val="28"/>
          <w:szCs w:val="28"/>
        </w:rPr>
        <w:t>2026 року</w:t>
      </w:r>
    </w:p>
    <w:sectPr w:rsidR="0065040F" w:rsidRPr="002B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5FB9"/>
    <w:multiLevelType w:val="multilevel"/>
    <w:tmpl w:val="FB26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DD3028"/>
    <w:multiLevelType w:val="hybridMultilevel"/>
    <w:tmpl w:val="03181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E03F0"/>
    <w:multiLevelType w:val="multilevel"/>
    <w:tmpl w:val="9822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0F513D"/>
    <w:multiLevelType w:val="multilevel"/>
    <w:tmpl w:val="D10E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8B673A"/>
    <w:multiLevelType w:val="hybridMultilevel"/>
    <w:tmpl w:val="F2287FE2"/>
    <w:lvl w:ilvl="0" w:tplc="03041C38">
      <w:start w:val="202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92"/>
    <w:rsid w:val="000F5B1D"/>
    <w:rsid w:val="00100797"/>
    <w:rsid w:val="00160C12"/>
    <w:rsid w:val="001833B7"/>
    <w:rsid w:val="001D3DDA"/>
    <w:rsid w:val="001D3DED"/>
    <w:rsid w:val="001E18DF"/>
    <w:rsid w:val="001F46E7"/>
    <w:rsid w:val="002539B8"/>
    <w:rsid w:val="002A1DCA"/>
    <w:rsid w:val="002A5A51"/>
    <w:rsid w:val="002B7592"/>
    <w:rsid w:val="003C67D6"/>
    <w:rsid w:val="004416A5"/>
    <w:rsid w:val="00467DB7"/>
    <w:rsid w:val="00481B0B"/>
    <w:rsid w:val="0053501A"/>
    <w:rsid w:val="00545FC9"/>
    <w:rsid w:val="00600401"/>
    <w:rsid w:val="006065B3"/>
    <w:rsid w:val="0064411D"/>
    <w:rsid w:val="0065040F"/>
    <w:rsid w:val="00683C1D"/>
    <w:rsid w:val="00790D5A"/>
    <w:rsid w:val="007D4078"/>
    <w:rsid w:val="00941675"/>
    <w:rsid w:val="00987AA4"/>
    <w:rsid w:val="00A51BDC"/>
    <w:rsid w:val="00B34E77"/>
    <w:rsid w:val="00B560D2"/>
    <w:rsid w:val="00B917B0"/>
    <w:rsid w:val="00BB613C"/>
    <w:rsid w:val="00BD6F4B"/>
    <w:rsid w:val="00C44757"/>
    <w:rsid w:val="00C63E2F"/>
    <w:rsid w:val="00CB093F"/>
    <w:rsid w:val="00CC1435"/>
    <w:rsid w:val="00D10008"/>
    <w:rsid w:val="00D36365"/>
    <w:rsid w:val="00D56CD6"/>
    <w:rsid w:val="00DD020A"/>
    <w:rsid w:val="00E16FBB"/>
    <w:rsid w:val="00EE7ABB"/>
    <w:rsid w:val="00F933E2"/>
    <w:rsid w:val="00FA4BE5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C5DE"/>
  <w15:chartTrackingRefBased/>
  <w15:docId w15:val="{32B7EF33-F047-43A8-BCD1-3BECAD1F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5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5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5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5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5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5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5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5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5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timkoga15@gmail.com</dc:creator>
  <cp:keywords/>
  <dc:description/>
  <cp:lastModifiedBy>Olga V. Liholet</cp:lastModifiedBy>
  <cp:revision>2</cp:revision>
  <cp:lastPrinted>2026-03-11T12:09:00Z</cp:lastPrinted>
  <dcterms:created xsi:type="dcterms:W3CDTF">2026-03-13T07:58:00Z</dcterms:created>
  <dcterms:modified xsi:type="dcterms:W3CDTF">2026-03-13T07:58:00Z</dcterms:modified>
</cp:coreProperties>
</file>