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33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ПОНОМАРЕНКО Лілії Ігорівни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00505">
        <w:rPr>
          <w:rFonts w:ascii="Times New Roman" w:hAnsi="Times New Roman"/>
          <w:sz w:val="28"/>
          <w:szCs w:val="28"/>
        </w:rPr>
        <w:t>ПОНОМАРЕНКО Лілії Ігорівни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0050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ПОНОМАРЕНКО </w:t>
      </w:r>
      <w:proofErr w:type="spellStart"/>
      <w:r w:rsidR="00300505">
        <w:rPr>
          <w:rFonts w:ascii="Times New Roman" w:hAnsi="Times New Roman"/>
          <w:color w:val="000000"/>
          <w:sz w:val="28"/>
          <w:szCs w:val="28"/>
          <w:lang w:val="ru-RU"/>
        </w:rPr>
        <w:t>Лілії</w:t>
      </w:r>
      <w:proofErr w:type="spellEnd"/>
      <w:r w:rsidR="003005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00505">
        <w:rPr>
          <w:rFonts w:ascii="Times New Roman" w:hAnsi="Times New Roman"/>
          <w:color w:val="000000"/>
          <w:sz w:val="28"/>
          <w:szCs w:val="28"/>
          <w:lang w:val="ru-RU"/>
        </w:rPr>
        <w:t>Ігорівни</w:t>
      </w:r>
      <w:bookmarkStart w:id="0" w:name="_GoBack"/>
      <w:bookmarkEnd w:id="0"/>
      <w:proofErr w:type="spellEnd"/>
      <w:r w:rsidR="00B007E9" w:rsidRPr="00B007E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89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2025-04-21T12:32:00Z</dcterms:created>
  <dcterms:modified xsi:type="dcterms:W3CDTF">2025-04-21T12:32:00Z</dcterms:modified>
</cp:coreProperties>
</file>